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53B0" w14:textId="77777777" w:rsidR="0023722B" w:rsidRPr="00122112" w:rsidRDefault="0023722B" w:rsidP="00C4387A">
      <w:pPr>
        <w:pStyle w:val="Titre1"/>
        <w:spacing w:before="30" w:after="30" w:line="288" w:lineRule="auto"/>
        <w:rPr>
          <w:rFonts w:ascii="Ebrima" w:hAnsi="Ebrima"/>
          <w:color w:val="0070C0"/>
          <w:sz w:val="36"/>
          <w:szCs w:val="36"/>
        </w:rPr>
      </w:pPr>
      <w:bookmarkStart w:id="0" w:name="_Toc33213167"/>
      <w:r w:rsidRPr="00122112">
        <w:rPr>
          <w:rFonts w:ascii="Ebrima" w:hAnsi="Ebrima"/>
          <w:color w:val="0070C0"/>
          <w:sz w:val="36"/>
          <w:szCs w:val="36"/>
        </w:rPr>
        <w:t>Lutero e la riforma protestante</w:t>
      </w:r>
      <w:bookmarkEnd w:id="0"/>
    </w:p>
    <w:p w14:paraId="43914ABF" w14:textId="77777777" w:rsidR="0023722B" w:rsidRPr="00C900D6" w:rsidRDefault="0023722B" w:rsidP="00C4387A">
      <w:pPr>
        <w:keepNext/>
        <w:keepLines/>
        <w:shd w:val="clear" w:color="auto" w:fill="FFFFFF"/>
        <w:tabs>
          <w:tab w:val="num" w:pos="1775"/>
          <w:tab w:val="num" w:pos="4608"/>
        </w:tabs>
        <w:spacing w:before="20" w:after="20" w:line="288" w:lineRule="auto"/>
        <w:rPr>
          <w:rFonts w:ascii="Tahoma" w:hAnsi="Tahoma"/>
          <w:b/>
          <w:color w:val="0070C0"/>
        </w:rPr>
      </w:pPr>
    </w:p>
    <w:p w14:paraId="37ED69FD" w14:textId="77777777" w:rsidR="0023722B" w:rsidRPr="00122D21" w:rsidRDefault="0023722B" w:rsidP="00C4387A">
      <w:pPr>
        <w:pStyle w:val="Corpsdetexte"/>
        <w:pBdr>
          <w:top w:val="single" w:sz="6" w:space="1" w:color="auto"/>
          <w:bottom w:val="single" w:sz="6" w:space="1" w:color="auto"/>
        </w:pBdr>
        <w:shd w:val="clear" w:color="auto" w:fill="FFFFFF"/>
        <w:spacing w:line="288" w:lineRule="auto"/>
        <w:rPr>
          <w:rFonts w:ascii="Ebrima" w:hAnsi="Ebrima"/>
          <w:color w:val="0070C0"/>
          <w:sz w:val="20"/>
        </w:rPr>
      </w:pPr>
      <w:r w:rsidRPr="00122D21">
        <w:rPr>
          <w:rFonts w:ascii="Ebrima" w:hAnsi="Ebrima"/>
          <w:color w:val="0070C0"/>
          <w:sz w:val="20"/>
        </w:rPr>
        <w:t xml:space="preserve">Le aspirazioni a una profonda riforma della Chiesa, già presenti nel mondo cristiano a partire dall’XI secolo, vennero riprese con nuovo vigore all’inizio del 1500 dal monaco agostiniano tedesco Martin Lutero. La critica di Lutero ad alcuni princìpi teologici del cattolicesimo, la diffusione delle sue idee mediante la stampa ed il loro collegamento alla situazione politica tedesca determinarono la cosiddetta Riforma protestante, che ben presto si diffuse in tutta Europa, causando la fine dell’unità religiosa medievale. </w:t>
      </w:r>
    </w:p>
    <w:p w14:paraId="2A07D844" w14:textId="77777777" w:rsidR="0023722B" w:rsidRPr="00C900D6" w:rsidRDefault="0023722B" w:rsidP="00C4387A">
      <w:pPr>
        <w:pStyle w:val="Titre1"/>
        <w:spacing w:before="30" w:after="30" w:line="288" w:lineRule="auto"/>
        <w:rPr>
          <w:rFonts w:asciiTheme="minorHAnsi" w:hAnsiTheme="minorHAnsi"/>
        </w:rPr>
      </w:pPr>
    </w:p>
    <w:p w14:paraId="0A007BE1" w14:textId="77777777" w:rsidR="0023722B" w:rsidRDefault="0023722B" w:rsidP="00C4387A">
      <w:pPr>
        <w:spacing w:line="288" w:lineRule="auto"/>
        <w:ind w:left="2832"/>
        <w:rPr>
          <w:rFonts w:ascii="Corbel" w:hAnsi="Corbel"/>
          <w:b/>
          <w:color w:val="002060"/>
          <w:sz w:val="18"/>
          <w:szCs w:val="18"/>
        </w:rPr>
      </w:pPr>
    </w:p>
    <w:p w14:paraId="4F9D0BAD" w14:textId="77777777" w:rsidR="0023722B" w:rsidRPr="008F20A1" w:rsidRDefault="0023722B" w:rsidP="00C4387A">
      <w:pPr>
        <w:spacing w:line="288" w:lineRule="auto"/>
        <w:ind w:left="2832"/>
        <w:rPr>
          <w:rFonts w:ascii="Corbel" w:hAnsi="Corbel"/>
          <w:color w:val="002060"/>
          <w:sz w:val="18"/>
          <w:szCs w:val="18"/>
        </w:rPr>
      </w:pPr>
      <w:r w:rsidRPr="008F20A1">
        <w:rPr>
          <w:rFonts w:ascii="Corbel" w:hAnsi="Corbel"/>
          <w:b/>
          <w:color w:val="002060"/>
          <w:sz w:val="18"/>
          <w:szCs w:val="18"/>
        </w:rPr>
        <w:t xml:space="preserve">DATE DA RICORDARE </w:t>
      </w:r>
      <w:r w:rsidRPr="008F20A1">
        <w:rPr>
          <w:rFonts w:ascii="Corbel" w:hAnsi="Corbel"/>
          <w:color w:val="002060"/>
          <w:sz w:val="18"/>
          <w:szCs w:val="18"/>
        </w:rPr>
        <w:t>(soprattutto quelle evidenziate)</w:t>
      </w:r>
    </w:p>
    <w:p w14:paraId="56D5DABE" w14:textId="77777777" w:rsidR="0023722B" w:rsidRPr="008F20A1" w:rsidRDefault="0023722B" w:rsidP="00C4387A">
      <w:pPr>
        <w:numPr>
          <w:ilvl w:val="0"/>
          <w:numId w:val="38"/>
        </w:numPr>
        <w:spacing w:line="288" w:lineRule="auto"/>
        <w:ind w:left="3552"/>
        <w:rPr>
          <w:rFonts w:ascii="Corbel" w:hAnsi="Corbel"/>
          <w:color w:val="002060"/>
          <w:sz w:val="18"/>
          <w:szCs w:val="18"/>
        </w:rPr>
      </w:pPr>
      <w:proofErr w:type="gramStart"/>
      <w:r w:rsidRPr="008F20A1">
        <w:rPr>
          <w:rFonts w:ascii="Corbel" w:hAnsi="Corbel"/>
          <w:b/>
          <w:color w:val="002060"/>
          <w:sz w:val="18"/>
          <w:szCs w:val="18"/>
          <w:highlight w:val="yellow"/>
          <w:bdr w:val="single" w:sz="4" w:space="0" w:color="auto"/>
        </w:rPr>
        <w:t>1517</w:t>
      </w:r>
      <w:r w:rsidRPr="008F20A1">
        <w:rPr>
          <w:rFonts w:ascii="Corbel" w:hAnsi="Corbel"/>
          <w:color w:val="002060"/>
          <w:sz w:val="18"/>
          <w:szCs w:val="18"/>
        </w:rPr>
        <w:t xml:space="preserve">  affissione</w:t>
      </w:r>
      <w:proofErr w:type="gramEnd"/>
      <w:r w:rsidRPr="008F20A1">
        <w:rPr>
          <w:rFonts w:ascii="Corbel" w:hAnsi="Corbel"/>
          <w:color w:val="002060"/>
          <w:sz w:val="18"/>
          <w:szCs w:val="18"/>
        </w:rPr>
        <w:t xml:space="preserve"> delle tesi di Lutero a Wittenberg: inizio della riforma e inizio delle guerre di religione in Europa</w:t>
      </w:r>
    </w:p>
    <w:p w14:paraId="65357E44" w14:textId="77777777" w:rsidR="0023722B" w:rsidRPr="008F20A1" w:rsidRDefault="0023722B" w:rsidP="00C4387A">
      <w:pPr>
        <w:numPr>
          <w:ilvl w:val="0"/>
          <w:numId w:val="38"/>
        </w:numPr>
        <w:spacing w:line="288" w:lineRule="auto"/>
        <w:ind w:left="3552"/>
        <w:rPr>
          <w:rFonts w:ascii="Corbel" w:hAnsi="Corbel"/>
          <w:color w:val="002060"/>
          <w:sz w:val="18"/>
          <w:szCs w:val="18"/>
        </w:rPr>
      </w:pPr>
      <w:proofErr w:type="gramStart"/>
      <w:r w:rsidRPr="008F20A1">
        <w:rPr>
          <w:rFonts w:ascii="Corbel" w:hAnsi="Corbel"/>
          <w:b/>
          <w:color w:val="002060"/>
          <w:sz w:val="18"/>
          <w:szCs w:val="18"/>
        </w:rPr>
        <w:t xml:space="preserve">1555  </w:t>
      </w:r>
      <w:r w:rsidRPr="008F20A1">
        <w:rPr>
          <w:rFonts w:ascii="Corbel" w:hAnsi="Corbel"/>
          <w:color w:val="002060"/>
          <w:sz w:val="18"/>
          <w:szCs w:val="18"/>
        </w:rPr>
        <w:t>pace</w:t>
      </w:r>
      <w:proofErr w:type="gramEnd"/>
      <w:r w:rsidRPr="008F20A1">
        <w:rPr>
          <w:rFonts w:ascii="Corbel" w:hAnsi="Corbel"/>
          <w:color w:val="002060"/>
          <w:sz w:val="18"/>
          <w:szCs w:val="18"/>
        </w:rPr>
        <w:t xml:space="preserve"> di Augusta, che garantisce la libertà religiosa ai prìncipi tedeschi</w:t>
      </w:r>
    </w:p>
    <w:p w14:paraId="5039EF56" w14:textId="77777777" w:rsidR="0023722B" w:rsidRPr="008F20A1" w:rsidRDefault="0023722B" w:rsidP="00C4387A">
      <w:pPr>
        <w:numPr>
          <w:ilvl w:val="0"/>
          <w:numId w:val="38"/>
        </w:numPr>
        <w:spacing w:line="288" w:lineRule="auto"/>
        <w:ind w:left="3552"/>
        <w:rPr>
          <w:rFonts w:ascii="Corbel" w:hAnsi="Corbel"/>
          <w:color w:val="002060"/>
          <w:sz w:val="18"/>
          <w:szCs w:val="18"/>
        </w:rPr>
      </w:pPr>
      <w:proofErr w:type="gramStart"/>
      <w:r w:rsidRPr="008F20A1">
        <w:rPr>
          <w:rFonts w:ascii="Corbel" w:hAnsi="Corbel"/>
          <w:b/>
          <w:color w:val="002060"/>
          <w:sz w:val="18"/>
          <w:szCs w:val="18"/>
        </w:rPr>
        <w:t xml:space="preserve">1598  </w:t>
      </w:r>
      <w:r w:rsidRPr="008F20A1">
        <w:rPr>
          <w:rFonts w:ascii="Corbel" w:hAnsi="Corbel"/>
          <w:color w:val="002060"/>
          <w:sz w:val="18"/>
          <w:szCs w:val="18"/>
        </w:rPr>
        <w:t>Editto</w:t>
      </w:r>
      <w:proofErr w:type="gramEnd"/>
      <w:r w:rsidRPr="008F20A1">
        <w:rPr>
          <w:rFonts w:ascii="Corbel" w:hAnsi="Corbel"/>
          <w:color w:val="002060"/>
          <w:sz w:val="18"/>
          <w:szCs w:val="18"/>
        </w:rPr>
        <w:t xml:space="preserve"> di Nantes, che riconosce la libertà religiosa all’interno di uno stesso Stato</w:t>
      </w:r>
    </w:p>
    <w:p w14:paraId="599FA104" w14:textId="77777777" w:rsidR="0023722B" w:rsidRPr="008F20A1" w:rsidRDefault="0023722B" w:rsidP="00C4387A">
      <w:pPr>
        <w:numPr>
          <w:ilvl w:val="0"/>
          <w:numId w:val="38"/>
        </w:numPr>
        <w:spacing w:line="288" w:lineRule="auto"/>
        <w:ind w:left="3552"/>
        <w:rPr>
          <w:rFonts w:ascii="Corbel" w:hAnsi="Corbel"/>
          <w:color w:val="002060"/>
          <w:sz w:val="18"/>
          <w:szCs w:val="18"/>
        </w:rPr>
      </w:pPr>
      <w:proofErr w:type="gramStart"/>
      <w:r w:rsidRPr="008F20A1">
        <w:rPr>
          <w:rFonts w:ascii="Corbel" w:hAnsi="Corbel"/>
          <w:b/>
          <w:color w:val="002060"/>
          <w:sz w:val="18"/>
          <w:szCs w:val="18"/>
          <w:highlight w:val="yellow"/>
          <w:bdr w:val="single" w:sz="4" w:space="0" w:color="auto"/>
        </w:rPr>
        <w:t>1648</w:t>
      </w:r>
      <w:r w:rsidRPr="008F20A1">
        <w:rPr>
          <w:rFonts w:ascii="Corbel" w:hAnsi="Corbel"/>
          <w:b/>
          <w:color w:val="002060"/>
          <w:sz w:val="18"/>
          <w:szCs w:val="18"/>
        </w:rPr>
        <w:t xml:space="preserve">  </w:t>
      </w:r>
      <w:r w:rsidRPr="008F20A1">
        <w:rPr>
          <w:rFonts w:ascii="Corbel" w:hAnsi="Corbel"/>
          <w:color w:val="002060"/>
          <w:sz w:val="18"/>
          <w:szCs w:val="18"/>
        </w:rPr>
        <w:t>fine</w:t>
      </w:r>
      <w:proofErr w:type="gramEnd"/>
      <w:r w:rsidRPr="008F20A1">
        <w:rPr>
          <w:rFonts w:ascii="Corbel" w:hAnsi="Corbel"/>
          <w:color w:val="002060"/>
          <w:sz w:val="18"/>
          <w:szCs w:val="18"/>
        </w:rPr>
        <w:t xml:space="preserve"> della Guerra dei Trent’anni e fine delle guerre di religione in Europa</w:t>
      </w:r>
    </w:p>
    <w:p w14:paraId="5BF0EA12" w14:textId="77777777" w:rsidR="0023722B" w:rsidRDefault="0023722B" w:rsidP="00C4387A">
      <w:pPr>
        <w:spacing w:line="288" w:lineRule="auto"/>
        <w:rPr>
          <w:rFonts w:ascii="Calibri" w:hAnsi="Calibri"/>
          <w:sz w:val="16"/>
        </w:rPr>
      </w:pPr>
    </w:p>
    <w:p w14:paraId="4450A9A7" w14:textId="77777777" w:rsidR="003B53AA" w:rsidRDefault="003B53AA" w:rsidP="00C4387A">
      <w:pPr>
        <w:spacing w:line="288" w:lineRule="auto"/>
        <w:rPr>
          <w:rFonts w:ascii="Calibri" w:hAnsi="Calibri"/>
          <w:sz w:val="16"/>
        </w:rPr>
      </w:pPr>
    </w:p>
    <w:sdt>
      <w:sdtPr>
        <w:rPr>
          <w:rFonts w:ascii="Times New Roman" w:eastAsia="Times New Roman" w:hAnsi="Times New Roman" w:cs="Times New Roman"/>
          <w:b w:val="0"/>
          <w:bCs w:val="0"/>
          <w:color w:val="auto"/>
          <w:sz w:val="20"/>
          <w:szCs w:val="20"/>
          <w:lang w:eastAsia="it-IT"/>
        </w:rPr>
        <w:id w:val="29167813"/>
        <w:docPartObj>
          <w:docPartGallery w:val="Table of Contents"/>
          <w:docPartUnique/>
        </w:docPartObj>
      </w:sdtPr>
      <w:sdtContent>
        <w:p w14:paraId="658941D5" w14:textId="77777777" w:rsidR="003B53AA" w:rsidRPr="003B53AA" w:rsidRDefault="003B53AA" w:rsidP="004939F2">
          <w:pPr>
            <w:pStyle w:val="En-ttedetabledesmatires"/>
            <w:spacing w:line="288" w:lineRule="auto"/>
            <w:rPr>
              <w:rFonts w:ascii="Corbel" w:hAnsi="Corbel"/>
              <w:sz w:val="20"/>
              <w:szCs w:val="20"/>
            </w:rPr>
          </w:pPr>
          <w:r w:rsidRPr="003B53AA">
            <w:rPr>
              <w:rFonts w:ascii="Corbel" w:hAnsi="Corbel"/>
              <w:color w:val="002060"/>
              <w:sz w:val="24"/>
              <w:szCs w:val="24"/>
            </w:rPr>
            <w:t>Sommario</w:t>
          </w:r>
        </w:p>
        <w:p w14:paraId="5DAF843C" w14:textId="66069E43" w:rsidR="003B53AA" w:rsidRPr="003B53AA" w:rsidRDefault="00F72E4B">
          <w:pPr>
            <w:pStyle w:val="TM1"/>
            <w:tabs>
              <w:tab w:val="right" w:leader="dot" w:pos="9628"/>
            </w:tabs>
            <w:rPr>
              <w:rFonts w:ascii="Corbel" w:hAnsi="Corbel"/>
              <w:noProof/>
              <w:color w:val="002060"/>
            </w:rPr>
          </w:pPr>
          <w:r w:rsidRPr="003B53AA">
            <w:rPr>
              <w:rFonts w:ascii="Corbel" w:hAnsi="Corbel"/>
              <w:color w:val="002060"/>
            </w:rPr>
            <w:fldChar w:fldCharType="begin"/>
          </w:r>
          <w:r w:rsidR="003B53AA" w:rsidRPr="003B53AA">
            <w:rPr>
              <w:rFonts w:ascii="Corbel" w:hAnsi="Corbel"/>
              <w:color w:val="002060"/>
            </w:rPr>
            <w:instrText xml:space="preserve"> TOC \o "1-3" \h \z \u </w:instrText>
          </w:r>
          <w:r w:rsidRPr="003B53AA">
            <w:rPr>
              <w:rFonts w:ascii="Corbel" w:hAnsi="Corbel"/>
              <w:color w:val="002060"/>
            </w:rPr>
            <w:fldChar w:fldCharType="separate"/>
          </w:r>
          <w:hyperlink w:anchor="_Toc33213168" w:history="1">
            <w:r w:rsidR="003B53AA" w:rsidRPr="003B53AA">
              <w:rPr>
                <w:rStyle w:val="Hyperlien"/>
                <w:rFonts w:ascii="Corbel" w:hAnsi="Corbel"/>
                <w:noProof/>
                <w:color w:val="002060"/>
              </w:rPr>
              <w:t>1/ Il significato e l’importanza storica della Riforma protestante</w:t>
            </w:r>
            <w:r w:rsidR="003B53AA" w:rsidRPr="003B53AA">
              <w:rPr>
                <w:rFonts w:ascii="Corbel" w:hAnsi="Corbel"/>
                <w:noProof/>
                <w:webHidden/>
                <w:color w:val="002060"/>
              </w:rPr>
              <w:tab/>
            </w:r>
            <w:r w:rsidRPr="003B53AA">
              <w:rPr>
                <w:rFonts w:ascii="Corbel" w:hAnsi="Corbel"/>
                <w:noProof/>
                <w:webHidden/>
                <w:color w:val="002060"/>
              </w:rPr>
              <w:fldChar w:fldCharType="begin"/>
            </w:r>
            <w:r w:rsidR="003B53AA" w:rsidRPr="003B53AA">
              <w:rPr>
                <w:rFonts w:ascii="Corbel" w:hAnsi="Corbel"/>
                <w:noProof/>
                <w:webHidden/>
                <w:color w:val="002060"/>
              </w:rPr>
              <w:instrText xml:space="preserve"> PAGEREF _Toc33213168 \h </w:instrText>
            </w:r>
            <w:r w:rsidRPr="003B53AA">
              <w:rPr>
                <w:rFonts w:ascii="Corbel" w:hAnsi="Corbel"/>
                <w:noProof/>
                <w:webHidden/>
                <w:color w:val="002060"/>
              </w:rPr>
            </w:r>
            <w:r w:rsidRPr="003B53AA">
              <w:rPr>
                <w:rFonts w:ascii="Corbel" w:hAnsi="Corbel"/>
                <w:noProof/>
                <w:webHidden/>
                <w:color w:val="002060"/>
              </w:rPr>
              <w:fldChar w:fldCharType="separate"/>
            </w:r>
            <w:r w:rsidR="002923A1">
              <w:rPr>
                <w:rFonts w:ascii="Corbel" w:hAnsi="Corbel"/>
                <w:noProof/>
                <w:webHidden/>
                <w:color w:val="002060"/>
              </w:rPr>
              <w:t>2</w:t>
            </w:r>
            <w:r w:rsidRPr="003B53AA">
              <w:rPr>
                <w:rFonts w:ascii="Corbel" w:hAnsi="Corbel"/>
                <w:noProof/>
                <w:webHidden/>
                <w:color w:val="002060"/>
              </w:rPr>
              <w:fldChar w:fldCharType="end"/>
            </w:r>
          </w:hyperlink>
        </w:p>
        <w:p w14:paraId="3170D54E" w14:textId="3FE2D2A9" w:rsidR="003B53AA" w:rsidRPr="003B53AA" w:rsidRDefault="00000000">
          <w:pPr>
            <w:pStyle w:val="TM1"/>
            <w:tabs>
              <w:tab w:val="right" w:leader="dot" w:pos="9628"/>
            </w:tabs>
            <w:rPr>
              <w:rFonts w:ascii="Corbel" w:hAnsi="Corbel"/>
              <w:noProof/>
              <w:color w:val="002060"/>
            </w:rPr>
          </w:pPr>
          <w:hyperlink w:anchor="_Toc33213169" w:history="1">
            <w:r w:rsidR="003B53AA" w:rsidRPr="003B53AA">
              <w:rPr>
                <w:rStyle w:val="Hyperlien"/>
                <w:rFonts w:ascii="Corbel" w:hAnsi="Corbel"/>
                <w:noProof/>
                <w:color w:val="002060"/>
              </w:rPr>
              <w:t>2/ Le cause della Riforma</w:t>
            </w:r>
            <w:r w:rsidR="003B53AA" w:rsidRPr="003B53AA">
              <w:rPr>
                <w:rFonts w:ascii="Corbel" w:hAnsi="Corbel"/>
                <w:noProof/>
                <w:webHidden/>
                <w:color w:val="002060"/>
              </w:rPr>
              <w:tab/>
            </w:r>
            <w:r w:rsidR="00F72E4B" w:rsidRPr="003B53AA">
              <w:rPr>
                <w:rFonts w:ascii="Corbel" w:hAnsi="Corbel"/>
                <w:noProof/>
                <w:webHidden/>
                <w:color w:val="002060"/>
              </w:rPr>
              <w:fldChar w:fldCharType="begin"/>
            </w:r>
            <w:r w:rsidR="003B53AA" w:rsidRPr="003B53AA">
              <w:rPr>
                <w:rFonts w:ascii="Corbel" w:hAnsi="Corbel"/>
                <w:noProof/>
                <w:webHidden/>
                <w:color w:val="002060"/>
              </w:rPr>
              <w:instrText xml:space="preserve"> PAGEREF _Toc33213169 \h </w:instrText>
            </w:r>
            <w:r w:rsidR="00F72E4B" w:rsidRPr="003B53AA">
              <w:rPr>
                <w:rFonts w:ascii="Corbel" w:hAnsi="Corbel"/>
                <w:noProof/>
                <w:webHidden/>
                <w:color w:val="002060"/>
              </w:rPr>
            </w:r>
            <w:r w:rsidR="00F72E4B" w:rsidRPr="003B53AA">
              <w:rPr>
                <w:rFonts w:ascii="Corbel" w:hAnsi="Corbel"/>
                <w:noProof/>
                <w:webHidden/>
                <w:color w:val="002060"/>
              </w:rPr>
              <w:fldChar w:fldCharType="separate"/>
            </w:r>
            <w:r w:rsidR="002923A1">
              <w:rPr>
                <w:rFonts w:ascii="Corbel" w:hAnsi="Corbel"/>
                <w:noProof/>
                <w:webHidden/>
                <w:color w:val="002060"/>
              </w:rPr>
              <w:t>5</w:t>
            </w:r>
            <w:r w:rsidR="00F72E4B" w:rsidRPr="003B53AA">
              <w:rPr>
                <w:rFonts w:ascii="Corbel" w:hAnsi="Corbel"/>
                <w:noProof/>
                <w:webHidden/>
                <w:color w:val="002060"/>
              </w:rPr>
              <w:fldChar w:fldCharType="end"/>
            </w:r>
          </w:hyperlink>
        </w:p>
        <w:p w14:paraId="50B3CD34" w14:textId="6FB47F9A" w:rsidR="003B53AA" w:rsidRPr="003B53AA" w:rsidRDefault="00000000">
          <w:pPr>
            <w:pStyle w:val="TM1"/>
            <w:tabs>
              <w:tab w:val="right" w:leader="dot" w:pos="9628"/>
            </w:tabs>
            <w:rPr>
              <w:rFonts w:ascii="Corbel" w:hAnsi="Corbel"/>
              <w:noProof/>
              <w:color w:val="002060"/>
            </w:rPr>
          </w:pPr>
          <w:hyperlink w:anchor="_Toc33213170" w:history="1">
            <w:r w:rsidR="003B53AA" w:rsidRPr="003B53AA">
              <w:rPr>
                <w:rStyle w:val="Hyperlien"/>
                <w:rFonts w:ascii="Corbel" w:hAnsi="Corbel"/>
                <w:noProof/>
                <w:color w:val="002060"/>
              </w:rPr>
              <w:t>3/ Gli eventi principali che segnano la vicenda di Lutero e il suo progetto di riforma della Chiesa</w:t>
            </w:r>
            <w:r w:rsidR="003B53AA" w:rsidRPr="003B53AA">
              <w:rPr>
                <w:rFonts w:ascii="Corbel" w:hAnsi="Corbel"/>
                <w:noProof/>
                <w:webHidden/>
                <w:color w:val="002060"/>
              </w:rPr>
              <w:tab/>
            </w:r>
            <w:r w:rsidR="00F72E4B" w:rsidRPr="003B53AA">
              <w:rPr>
                <w:rFonts w:ascii="Corbel" w:hAnsi="Corbel"/>
                <w:noProof/>
                <w:webHidden/>
                <w:color w:val="002060"/>
              </w:rPr>
              <w:fldChar w:fldCharType="begin"/>
            </w:r>
            <w:r w:rsidR="003B53AA" w:rsidRPr="003B53AA">
              <w:rPr>
                <w:rFonts w:ascii="Corbel" w:hAnsi="Corbel"/>
                <w:noProof/>
                <w:webHidden/>
                <w:color w:val="002060"/>
              </w:rPr>
              <w:instrText xml:space="preserve"> PAGEREF _Toc33213170 \h </w:instrText>
            </w:r>
            <w:r w:rsidR="00F72E4B" w:rsidRPr="003B53AA">
              <w:rPr>
                <w:rFonts w:ascii="Corbel" w:hAnsi="Corbel"/>
                <w:noProof/>
                <w:webHidden/>
                <w:color w:val="002060"/>
              </w:rPr>
            </w:r>
            <w:r w:rsidR="00F72E4B" w:rsidRPr="003B53AA">
              <w:rPr>
                <w:rFonts w:ascii="Corbel" w:hAnsi="Corbel"/>
                <w:noProof/>
                <w:webHidden/>
                <w:color w:val="002060"/>
              </w:rPr>
              <w:fldChar w:fldCharType="separate"/>
            </w:r>
            <w:r w:rsidR="002923A1">
              <w:rPr>
                <w:rFonts w:ascii="Corbel" w:hAnsi="Corbel"/>
                <w:noProof/>
                <w:webHidden/>
                <w:color w:val="002060"/>
              </w:rPr>
              <w:t>6</w:t>
            </w:r>
            <w:r w:rsidR="00F72E4B" w:rsidRPr="003B53AA">
              <w:rPr>
                <w:rFonts w:ascii="Corbel" w:hAnsi="Corbel"/>
                <w:noProof/>
                <w:webHidden/>
                <w:color w:val="002060"/>
              </w:rPr>
              <w:fldChar w:fldCharType="end"/>
            </w:r>
          </w:hyperlink>
        </w:p>
        <w:p w14:paraId="1CD422C1" w14:textId="097280A0" w:rsidR="003B53AA" w:rsidRPr="003B53AA" w:rsidRDefault="00000000">
          <w:pPr>
            <w:pStyle w:val="TM1"/>
            <w:tabs>
              <w:tab w:val="right" w:leader="dot" w:pos="9628"/>
            </w:tabs>
            <w:rPr>
              <w:rFonts w:ascii="Corbel" w:hAnsi="Corbel"/>
              <w:noProof/>
              <w:color w:val="002060"/>
            </w:rPr>
          </w:pPr>
          <w:hyperlink w:anchor="_Toc33213171" w:history="1">
            <w:r w:rsidR="003B53AA" w:rsidRPr="003B53AA">
              <w:rPr>
                <w:rStyle w:val="Hyperlien"/>
                <w:rFonts w:ascii="Corbel" w:hAnsi="Corbel"/>
                <w:noProof/>
                <w:color w:val="002060"/>
              </w:rPr>
              <w:t>4/ La teologia di Lutero</w:t>
            </w:r>
            <w:r w:rsidR="003B53AA" w:rsidRPr="003B53AA">
              <w:rPr>
                <w:rFonts w:ascii="Corbel" w:hAnsi="Corbel"/>
                <w:noProof/>
                <w:webHidden/>
                <w:color w:val="002060"/>
              </w:rPr>
              <w:tab/>
            </w:r>
            <w:r w:rsidR="00F72E4B" w:rsidRPr="003B53AA">
              <w:rPr>
                <w:rFonts w:ascii="Corbel" w:hAnsi="Corbel"/>
                <w:noProof/>
                <w:webHidden/>
                <w:color w:val="002060"/>
              </w:rPr>
              <w:fldChar w:fldCharType="begin"/>
            </w:r>
            <w:r w:rsidR="003B53AA" w:rsidRPr="003B53AA">
              <w:rPr>
                <w:rFonts w:ascii="Corbel" w:hAnsi="Corbel"/>
                <w:noProof/>
                <w:webHidden/>
                <w:color w:val="002060"/>
              </w:rPr>
              <w:instrText xml:space="preserve"> PAGEREF _Toc33213171 \h </w:instrText>
            </w:r>
            <w:r w:rsidR="00F72E4B" w:rsidRPr="003B53AA">
              <w:rPr>
                <w:rFonts w:ascii="Corbel" w:hAnsi="Corbel"/>
                <w:noProof/>
                <w:webHidden/>
                <w:color w:val="002060"/>
              </w:rPr>
            </w:r>
            <w:r w:rsidR="00F72E4B" w:rsidRPr="003B53AA">
              <w:rPr>
                <w:rFonts w:ascii="Corbel" w:hAnsi="Corbel"/>
                <w:noProof/>
                <w:webHidden/>
                <w:color w:val="002060"/>
              </w:rPr>
              <w:fldChar w:fldCharType="separate"/>
            </w:r>
            <w:r w:rsidR="002923A1">
              <w:rPr>
                <w:rFonts w:ascii="Corbel" w:hAnsi="Corbel"/>
                <w:noProof/>
                <w:webHidden/>
                <w:color w:val="002060"/>
              </w:rPr>
              <w:t>10</w:t>
            </w:r>
            <w:r w:rsidR="00F72E4B" w:rsidRPr="003B53AA">
              <w:rPr>
                <w:rFonts w:ascii="Corbel" w:hAnsi="Corbel"/>
                <w:noProof/>
                <w:webHidden/>
                <w:color w:val="002060"/>
              </w:rPr>
              <w:fldChar w:fldCharType="end"/>
            </w:r>
          </w:hyperlink>
        </w:p>
        <w:p w14:paraId="1145F7F2" w14:textId="5BEA45DC" w:rsidR="003B53AA" w:rsidRPr="003B53AA" w:rsidRDefault="00000000">
          <w:pPr>
            <w:pStyle w:val="TM1"/>
            <w:tabs>
              <w:tab w:val="right" w:leader="dot" w:pos="9628"/>
            </w:tabs>
            <w:rPr>
              <w:rFonts w:ascii="Corbel" w:hAnsi="Corbel"/>
              <w:noProof/>
              <w:color w:val="002060"/>
            </w:rPr>
          </w:pPr>
          <w:hyperlink w:anchor="_Toc33213190" w:history="1">
            <w:r w:rsidR="003B53AA" w:rsidRPr="003B53AA">
              <w:rPr>
                <w:rStyle w:val="Hyperlien"/>
                <w:rFonts w:ascii="Corbel" w:hAnsi="Corbel"/>
                <w:noProof/>
                <w:color w:val="002060"/>
              </w:rPr>
              <w:t>5/ La diffusione della riforma fuori dalla Germania</w:t>
            </w:r>
            <w:r w:rsidR="003B53AA" w:rsidRPr="003B53AA">
              <w:rPr>
                <w:rFonts w:ascii="Corbel" w:hAnsi="Corbel"/>
                <w:noProof/>
                <w:webHidden/>
                <w:color w:val="002060"/>
              </w:rPr>
              <w:tab/>
            </w:r>
            <w:r w:rsidR="00F72E4B" w:rsidRPr="003B53AA">
              <w:rPr>
                <w:rFonts w:ascii="Corbel" w:hAnsi="Corbel"/>
                <w:noProof/>
                <w:webHidden/>
                <w:color w:val="002060"/>
              </w:rPr>
              <w:fldChar w:fldCharType="begin"/>
            </w:r>
            <w:r w:rsidR="003B53AA" w:rsidRPr="003B53AA">
              <w:rPr>
                <w:rFonts w:ascii="Corbel" w:hAnsi="Corbel"/>
                <w:noProof/>
                <w:webHidden/>
                <w:color w:val="002060"/>
              </w:rPr>
              <w:instrText xml:space="preserve"> PAGEREF _Toc33213190 \h </w:instrText>
            </w:r>
            <w:r w:rsidR="00F72E4B" w:rsidRPr="003B53AA">
              <w:rPr>
                <w:rFonts w:ascii="Corbel" w:hAnsi="Corbel"/>
                <w:noProof/>
                <w:webHidden/>
                <w:color w:val="002060"/>
              </w:rPr>
            </w:r>
            <w:r w:rsidR="00F72E4B" w:rsidRPr="003B53AA">
              <w:rPr>
                <w:rFonts w:ascii="Corbel" w:hAnsi="Corbel"/>
                <w:noProof/>
                <w:webHidden/>
                <w:color w:val="002060"/>
              </w:rPr>
              <w:fldChar w:fldCharType="separate"/>
            </w:r>
            <w:r w:rsidR="002923A1">
              <w:rPr>
                <w:rFonts w:ascii="Corbel" w:hAnsi="Corbel"/>
                <w:noProof/>
                <w:webHidden/>
                <w:color w:val="002060"/>
              </w:rPr>
              <w:t>12</w:t>
            </w:r>
            <w:r w:rsidR="00F72E4B" w:rsidRPr="003B53AA">
              <w:rPr>
                <w:rFonts w:ascii="Corbel" w:hAnsi="Corbel"/>
                <w:noProof/>
                <w:webHidden/>
                <w:color w:val="002060"/>
              </w:rPr>
              <w:fldChar w:fldCharType="end"/>
            </w:r>
          </w:hyperlink>
        </w:p>
        <w:p w14:paraId="4445AA5F" w14:textId="62BBE440" w:rsidR="003B53AA" w:rsidRPr="003B53AA" w:rsidRDefault="00000000">
          <w:pPr>
            <w:pStyle w:val="TM2"/>
            <w:tabs>
              <w:tab w:val="right" w:leader="dot" w:pos="9628"/>
            </w:tabs>
            <w:rPr>
              <w:rFonts w:ascii="Corbel" w:hAnsi="Corbel"/>
              <w:noProof/>
              <w:color w:val="002060"/>
            </w:rPr>
          </w:pPr>
          <w:hyperlink w:anchor="_Toc33213191" w:history="1">
            <w:r w:rsidR="003B53AA" w:rsidRPr="003B53AA">
              <w:rPr>
                <w:rStyle w:val="Hyperlien"/>
                <w:rFonts w:ascii="Corbel" w:hAnsi="Corbel"/>
                <w:noProof/>
                <w:color w:val="002060"/>
              </w:rPr>
              <w:t>5.1/ La Svizzera: il calvinismo</w:t>
            </w:r>
            <w:r w:rsidR="003B53AA" w:rsidRPr="003B53AA">
              <w:rPr>
                <w:rFonts w:ascii="Corbel" w:hAnsi="Corbel"/>
                <w:noProof/>
                <w:webHidden/>
                <w:color w:val="002060"/>
              </w:rPr>
              <w:tab/>
            </w:r>
            <w:r w:rsidR="00F72E4B" w:rsidRPr="003B53AA">
              <w:rPr>
                <w:rFonts w:ascii="Corbel" w:hAnsi="Corbel"/>
                <w:noProof/>
                <w:webHidden/>
                <w:color w:val="002060"/>
              </w:rPr>
              <w:fldChar w:fldCharType="begin"/>
            </w:r>
            <w:r w:rsidR="003B53AA" w:rsidRPr="003B53AA">
              <w:rPr>
                <w:rFonts w:ascii="Corbel" w:hAnsi="Corbel"/>
                <w:noProof/>
                <w:webHidden/>
                <w:color w:val="002060"/>
              </w:rPr>
              <w:instrText xml:space="preserve"> PAGEREF _Toc33213191 \h </w:instrText>
            </w:r>
            <w:r w:rsidR="00F72E4B" w:rsidRPr="003B53AA">
              <w:rPr>
                <w:rFonts w:ascii="Corbel" w:hAnsi="Corbel"/>
                <w:noProof/>
                <w:webHidden/>
                <w:color w:val="002060"/>
              </w:rPr>
            </w:r>
            <w:r w:rsidR="00F72E4B" w:rsidRPr="003B53AA">
              <w:rPr>
                <w:rFonts w:ascii="Corbel" w:hAnsi="Corbel"/>
                <w:noProof/>
                <w:webHidden/>
                <w:color w:val="002060"/>
              </w:rPr>
              <w:fldChar w:fldCharType="separate"/>
            </w:r>
            <w:r w:rsidR="002923A1">
              <w:rPr>
                <w:rFonts w:ascii="Corbel" w:hAnsi="Corbel"/>
                <w:noProof/>
                <w:webHidden/>
                <w:color w:val="002060"/>
              </w:rPr>
              <w:t>12</w:t>
            </w:r>
            <w:r w:rsidR="00F72E4B" w:rsidRPr="003B53AA">
              <w:rPr>
                <w:rFonts w:ascii="Corbel" w:hAnsi="Corbel"/>
                <w:noProof/>
                <w:webHidden/>
                <w:color w:val="002060"/>
              </w:rPr>
              <w:fldChar w:fldCharType="end"/>
            </w:r>
          </w:hyperlink>
        </w:p>
        <w:p w14:paraId="3FA5E5D7" w14:textId="2449A1D1" w:rsidR="003B53AA" w:rsidRPr="003B53AA" w:rsidRDefault="00000000">
          <w:pPr>
            <w:pStyle w:val="TM2"/>
            <w:tabs>
              <w:tab w:val="right" w:leader="dot" w:pos="9628"/>
            </w:tabs>
            <w:rPr>
              <w:rFonts w:ascii="Corbel" w:hAnsi="Corbel"/>
              <w:noProof/>
              <w:color w:val="002060"/>
            </w:rPr>
          </w:pPr>
          <w:hyperlink w:anchor="_Toc33213210" w:history="1">
            <w:r w:rsidR="003B53AA" w:rsidRPr="003B53AA">
              <w:rPr>
                <w:rStyle w:val="Hyperlien"/>
                <w:rFonts w:ascii="Corbel" w:hAnsi="Corbel"/>
                <w:noProof/>
                <w:color w:val="002060"/>
              </w:rPr>
              <w:t>5.2/ Gli altri paesi europei in cui si diffonde la riforma</w:t>
            </w:r>
            <w:r w:rsidR="003B53AA" w:rsidRPr="003B53AA">
              <w:rPr>
                <w:rFonts w:ascii="Corbel" w:hAnsi="Corbel"/>
                <w:noProof/>
                <w:webHidden/>
                <w:color w:val="002060"/>
              </w:rPr>
              <w:tab/>
            </w:r>
            <w:r w:rsidR="00F72E4B" w:rsidRPr="003B53AA">
              <w:rPr>
                <w:rFonts w:ascii="Corbel" w:hAnsi="Corbel"/>
                <w:noProof/>
                <w:webHidden/>
                <w:color w:val="002060"/>
              </w:rPr>
              <w:fldChar w:fldCharType="begin"/>
            </w:r>
            <w:r w:rsidR="003B53AA" w:rsidRPr="003B53AA">
              <w:rPr>
                <w:rFonts w:ascii="Corbel" w:hAnsi="Corbel"/>
                <w:noProof/>
                <w:webHidden/>
                <w:color w:val="002060"/>
              </w:rPr>
              <w:instrText xml:space="preserve"> PAGEREF _Toc33213210 \h </w:instrText>
            </w:r>
            <w:r w:rsidR="00F72E4B" w:rsidRPr="003B53AA">
              <w:rPr>
                <w:rFonts w:ascii="Corbel" w:hAnsi="Corbel"/>
                <w:noProof/>
                <w:webHidden/>
                <w:color w:val="002060"/>
              </w:rPr>
            </w:r>
            <w:r w:rsidR="00F72E4B" w:rsidRPr="003B53AA">
              <w:rPr>
                <w:rFonts w:ascii="Corbel" w:hAnsi="Corbel"/>
                <w:noProof/>
                <w:webHidden/>
                <w:color w:val="002060"/>
              </w:rPr>
              <w:fldChar w:fldCharType="separate"/>
            </w:r>
            <w:r w:rsidR="002923A1">
              <w:rPr>
                <w:rFonts w:ascii="Corbel" w:hAnsi="Corbel"/>
                <w:noProof/>
                <w:webHidden/>
                <w:color w:val="002060"/>
              </w:rPr>
              <w:t>17</w:t>
            </w:r>
            <w:r w:rsidR="00F72E4B" w:rsidRPr="003B53AA">
              <w:rPr>
                <w:rFonts w:ascii="Corbel" w:hAnsi="Corbel"/>
                <w:noProof/>
                <w:webHidden/>
                <w:color w:val="002060"/>
              </w:rPr>
              <w:fldChar w:fldCharType="end"/>
            </w:r>
          </w:hyperlink>
        </w:p>
        <w:p w14:paraId="5A6F2F16" w14:textId="7E199D57" w:rsidR="003B53AA" w:rsidRPr="003B53AA" w:rsidRDefault="00000000">
          <w:pPr>
            <w:pStyle w:val="TM1"/>
            <w:tabs>
              <w:tab w:val="right" w:leader="dot" w:pos="9628"/>
            </w:tabs>
            <w:rPr>
              <w:rFonts w:ascii="Corbel" w:hAnsi="Corbel"/>
              <w:noProof/>
              <w:color w:val="002060"/>
            </w:rPr>
          </w:pPr>
          <w:hyperlink w:anchor="_Toc33213232" w:history="1">
            <w:r w:rsidR="003B53AA" w:rsidRPr="003B53AA">
              <w:rPr>
                <w:rStyle w:val="Hyperlien"/>
                <w:rFonts w:ascii="Corbel" w:hAnsi="Corbel"/>
                <w:noProof/>
                <w:color w:val="002060"/>
              </w:rPr>
              <w:t>6/ APPROFONDIMENTO. La teologia di Lutero</w:t>
            </w:r>
            <w:r w:rsidR="003B53AA" w:rsidRPr="003B53AA">
              <w:rPr>
                <w:rFonts w:ascii="Corbel" w:hAnsi="Corbel"/>
                <w:noProof/>
                <w:webHidden/>
                <w:color w:val="002060"/>
              </w:rPr>
              <w:tab/>
            </w:r>
            <w:r w:rsidR="00F72E4B" w:rsidRPr="003B53AA">
              <w:rPr>
                <w:rFonts w:ascii="Corbel" w:hAnsi="Corbel"/>
                <w:noProof/>
                <w:webHidden/>
                <w:color w:val="002060"/>
              </w:rPr>
              <w:fldChar w:fldCharType="begin"/>
            </w:r>
            <w:r w:rsidR="003B53AA" w:rsidRPr="003B53AA">
              <w:rPr>
                <w:rFonts w:ascii="Corbel" w:hAnsi="Corbel"/>
                <w:noProof/>
                <w:webHidden/>
                <w:color w:val="002060"/>
              </w:rPr>
              <w:instrText xml:space="preserve"> PAGEREF _Toc33213232 \h </w:instrText>
            </w:r>
            <w:r w:rsidR="00F72E4B" w:rsidRPr="003B53AA">
              <w:rPr>
                <w:rFonts w:ascii="Corbel" w:hAnsi="Corbel"/>
                <w:noProof/>
                <w:webHidden/>
                <w:color w:val="002060"/>
              </w:rPr>
            </w:r>
            <w:r w:rsidR="00F72E4B" w:rsidRPr="003B53AA">
              <w:rPr>
                <w:rFonts w:ascii="Corbel" w:hAnsi="Corbel"/>
                <w:noProof/>
                <w:webHidden/>
                <w:color w:val="002060"/>
              </w:rPr>
              <w:fldChar w:fldCharType="separate"/>
            </w:r>
            <w:r w:rsidR="002923A1">
              <w:rPr>
                <w:rFonts w:ascii="Corbel" w:hAnsi="Corbel"/>
                <w:noProof/>
                <w:webHidden/>
                <w:color w:val="002060"/>
              </w:rPr>
              <w:t>21</w:t>
            </w:r>
            <w:r w:rsidR="00F72E4B" w:rsidRPr="003B53AA">
              <w:rPr>
                <w:rFonts w:ascii="Corbel" w:hAnsi="Corbel"/>
                <w:noProof/>
                <w:webHidden/>
                <w:color w:val="002060"/>
              </w:rPr>
              <w:fldChar w:fldCharType="end"/>
            </w:r>
          </w:hyperlink>
        </w:p>
        <w:p w14:paraId="766E51DB" w14:textId="609A4E52" w:rsidR="003B53AA" w:rsidRPr="003B53AA" w:rsidRDefault="00000000">
          <w:pPr>
            <w:pStyle w:val="TM2"/>
            <w:tabs>
              <w:tab w:val="right" w:leader="dot" w:pos="9628"/>
            </w:tabs>
            <w:rPr>
              <w:rFonts w:ascii="Corbel" w:hAnsi="Corbel"/>
              <w:noProof/>
              <w:color w:val="002060"/>
            </w:rPr>
          </w:pPr>
          <w:hyperlink w:anchor="_Toc33213233" w:history="1">
            <w:r w:rsidR="003B53AA" w:rsidRPr="003B53AA">
              <w:rPr>
                <w:rStyle w:val="Hyperlien"/>
                <w:rFonts w:ascii="Corbel" w:hAnsi="Corbel"/>
                <w:noProof/>
                <w:color w:val="002060"/>
              </w:rPr>
              <w:t>6.1/ L’interpretazione cattolica della tematica cristiana della salvezza dal peccato</w:t>
            </w:r>
            <w:r w:rsidR="003B53AA" w:rsidRPr="003B53AA">
              <w:rPr>
                <w:rFonts w:ascii="Corbel" w:hAnsi="Corbel"/>
                <w:noProof/>
                <w:webHidden/>
                <w:color w:val="002060"/>
              </w:rPr>
              <w:tab/>
            </w:r>
            <w:r w:rsidR="00F72E4B" w:rsidRPr="003B53AA">
              <w:rPr>
                <w:rFonts w:ascii="Corbel" w:hAnsi="Corbel"/>
                <w:noProof/>
                <w:webHidden/>
                <w:color w:val="002060"/>
              </w:rPr>
              <w:fldChar w:fldCharType="begin"/>
            </w:r>
            <w:r w:rsidR="003B53AA" w:rsidRPr="003B53AA">
              <w:rPr>
                <w:rFonts w:ascii="Corbel" w:hAnsi="Corbel"/>
                <w:noProof/>
                <w:webHidden/>
                <w:color w:val="002060"/>
              </w:rPr>
              <w:instrText xml:space="preserve"> PAGEREF _Toc33213233 \h </w:instrText>
            </w:r>
            <w:r w:rsidR="00F72E4B" w:rsidRPr="003B53AA">
              <w:rPr>
                <w:rFonts w:ascii="Corbel" w:hAnsi="Corbel"/>
                <w:noProof/>
                <w:webHidden/>
                <w:color w:val="002060"/>
              </w:rPr>
            </w:r>
            <w:r w:rsidR="00F72E4B" w:rsidRPr="003B53AA">
              <w:rPr>
                <w:rFonts w:ascii="Corbel" w:hAnsi="Corbel"/>
                <w:noProof/>
                <w:webHidden/>
                <w:color w:val="002060"/>
              </w:rPr>
              <w:fldChar w:fldCharType="separate"/>
            </w:r>
            <w:r w:rsidR="002923A1">
              <w:rPr>
                <w:rFonts w:ascii="Corbel" w:hAnsi="Corbel"/>
                <w:noProof/>
                <w:webHidden/>
                <w:color w:val="002060"/>
              </w:rPr>
              <w:t>21</w:t>
            </w:r>
            <w:r w:rsidR="00F72E4B" w:rsidRPr="003B53AA">
              <w:rPr>
                <w:rFonts w:ascii="Corbel" w:hAnsi="Corbel"/>
                <w:noProof/>
                <w:webHidden/>
                <w:color w:val="002060"/>
              </w:rPr>
              <w:fldChar w:fldCharType="end"/>
            </w:r>
          </w:hyperlink>
        </w:p>
        <w:p w14:paraId="014729DC" w14:textId="293DD8BC" w:rsidR="003B53AA" w:rsidRPr="003B53AA" w:rsidRDefault="00000000">
          <w:pPr>
            <w:pStyle w:val="TM2"/>
            <w:tabs>
              <w:tab w:val="right" w:leader="dot" w:pos="9628"/>
            </w:tabs>
            <w:rPr>
              <w:rFonts w:ascii="Corbel" w:hAnsi="Corbel"/>
              <w:noProof/>
              <w:color w:val="002060"/>
            </w:rPr>
          </w:pPr>
          <w:hyperlink w:anchor="_Toc33213246" w:history="1">
            <w:r w:rsidR="003B53AA" w:rsidRPr="003B53AA">
              <w:rPr>
                <w:rStyle w:val="Hyperlien"/>
                <w:rFonts w:ascii="Corbel" w:hAnsi="Corbel"/>
                <w:noProof/>
                <w:color w:val="002060"/>
              </w:rPr>
              <w:t>6.2/ Le critiche di Lutero all’interpretazione cattolica della vicenda della salvezza</w:t>
            </w:r>
            <w:r w:rsidR="003B53AA" w:rsidRPr="003B53AA">
              <w:rPr>
                <w:rFonts w:ascii="Corbel" w:hAnsi="Corbel"/>
                <w:noProof/>
                <w:webHidden/>
                <w:color w:val="002060"/>
              </w:rPr>
              <w:tab/>
            </w:r>
            <w:r w:rsidR="00F72E4B" w:rsidRPr="003B53AA">
              <w:rPr>
                <w:rFonts w:ascii="Corbel" w:hAnsi="Corbel"/>
                <w:noProof/>
                <w:webHidden/>
                <w:color w:val="002060"/>
              </w:rPr>
              <w:fldChar w:fldCharType="begin"/>
            </w:r>
            <w:r w:rsidR="003B53AA" w:rsidRPr="003B53AA">
              <w:rPr>
                <w:rFonts w:ascii="Corbel" w:hAnsi="Corbel"/>
                <w:noProof/>
                <w:webHidden/>
                <w:color w:val="002060"/>
              </w:rPr>
              <w:instrText xml:space="preserve"> PAGEREF _Toc33213246 \h </w:instrText>
            </w:r>
            <w:r w:rsidR="00F72E4B" w:rsidRPr="003B53AA">
              <w:rPr>
                <w:rFonts w:ascii="Corbel" w:hAnsi="Corbel"/>
                <w:noProof/>
                <w:webHidden/>
                <w:color w:val="002060"/>
              </w:rPr>
            </w:r>
            <w:r w:rsidR="00F72E4B" w:rsidRPr="003B53AA">
              <w:rPr>
                <w:rFonts w:ascii="Corbel" w:hAnsi="Corbel"/>
                <w:noProof/>
                <w:webHidden/>
                <w:color w:val="002060"/>
              </w:rPr>
              <w:fldChar w:fldCharType="separate"/>
            </w:r>
            <w:r w:rsidR="002923A1">
              <w:rPr>
                <w:rFonts w:ascii="Corbel" w:hAnsi="Corbel"/>
                <w:noProof/>
                <w:webHidden/>
                <w:color w:val="002060"/>
              </w:rPr>
              <w:t>26</w:t>
            </w:r>
            <w:r w:rsidR="00F72E4B" w:rsidRPr="003B53AA">
              <w:rPr>
                <w:rFonts w:ascii="Corbel" w:hAnsi="Corbel"/>
                <w:noProof/>
                <w:webHidden/>
                <w:color w:val="002060"/>
              </w:rPr>
              <w:fldChar w:fldCharType="end"/>
            </w:r>
          </w:hyperlink>
        </w:p>
        <w:p w14:paraId="221D9499" w14:textId="77777777" w:rsidR="003B53AA" w:rsidRDefault="00F72E4B">
          <w:r w:rsidRPr="003B53AA">
            <w:rPr>
              <w:rFonts w:ascii="Corbel" w:hAnsi="Corbel"/>
              <w:color w:val="002060"/>
            </w:rPr>
            <w:fldChar w:fldCharType="end"/>
          </w:r>
        </w:p>
      </w:sdtContent>
    </w:sdt>
    <w:p w14:paraId="63DA637C" w14:textId="77777777" w:rsidR="0023722B" w:rsidRDefault="0023722B" w:rsidP="0023722B">
      <w:pPr>
        <w:spacing w:before="30" w:after="30"/>
        <w:rPr>
          <w:rFonts w:ascii="Calibri" w:hAnsi="Calibri"/>
        </w:rPr>
      </w:pPr>
    </w:p>
    <w:p w14:paraId="4C277057" w14:textId="77777777" w:rsidR="0023722B" w:rsidRDefault="0023722B" w:rsidP="0023722B">
      <w:pPr>
        <w:spacing w:before="30" w:after="30"/>
        <w:rPr>
          <w:rFonts w:ascii="Calibri" w:hAnsi="Calibri"/>
        </w:rPr>
      </w:pPr>
    </w:p>
    <w:p w14:paraId="200D8523" w14:textId="77777777" w:rsidR="0023722B" w:rsidRDefault="0023722B" w:rsidP="0023722B">
      <w:pPr>
        <w:jc w:val="both"/>
        <w:rPr>
          <w:rFonts w:ascii="Calibri" w:hAnsi="Calibri"/>
          <w:sz w:val="16"/>
        </w:rPr>
      </w:pPr>
    </w:p>
    <w:p w14:paraId="41B946CA" w14:textId="77777777" w:rsidR="0023722B" w:rsidRDefault="0023722B" w:rsidP="0023722B">
      <w:pPr>
        <w:jc w:val="both"/>
        <w:rPr>
          <w:rFonts w:ascii="Calibri" w:hAnsi="Calibri"/>
          <w:sz w:val="16"/>
        </w:rPr>
      </w:pPr>
    </w:p>
    <w:p w14:paraId="7BDD7A43" w14:textId="77777777" w:rsidR="0023722B" w:rsidRPr="0049208A" w:rsidRDefault="0023722B" w:rsidP="0023722B">
      <w:pPr>
        <w:jc w:val="both"/>
        <w:rPr>
          <w:rFonts w:ascii="Ebrima" w:hAnsi="Ebrima"/>
          <w:sz w:val="16"/>
        </w:rPr>
      </w:pPr>
    </w:p>
    <w:p w14:paraId="684441BC" w14:textId="77777777" w:rsidR="0008706F" w:rsidRDefault="0008706F">
      <w:pPr>
        <w:spacing w:after="200" w:line="276" w:lineRule="auto"/>
        <w:rPr>
          <w:rFonts w:ascii="Ebrima" w:hAnsi="Ebrima"/>
          <w:b/>
          <w:color w:val="0070C0"/>
          <w:sz w:val="28"/>
          <w:szCs w:val="28"/>
        </w:rPr>
      </w:pPr>
      <w:bookmarkStart w:id="1" w:name="_Toc33213168"/>
      <w:r>
        <w:rPr>
          <w:rFonts w:ascii="Ebrima" w:hAnsi="Ebrima"/>
          <w:color w:val="0070C0"/>
          <w:sz w:val="28"/>
          <w:szCs w:val="28"/>
        </w:rPr>
        <w:br w:type="page"/>
      </w:r>
    </w:p>
    <w:p w14:paraId="7AA85618" w14:textId="7AB40C2E" w:rsidR="0023722B" w:rsidRPr="0049208A" w:rsidRDefault="0023722B" w:rsidP="0049208A">
      <w:pPr>
        <w:pStyle w:val="Titre1"/>
        <w:spacing w:line="288" w:lineRule="auto"/>
        <w:rPr>
          <w:rFonts w:ascii="Ebrima" w:hAnsi="Ebrima"/>
          <w:color w:val="0070C0"/>
          <w:sz w:val="28"/>
          <w:szCs w:val="28"/>
        </w:rPr>
      </w:pPr>
      <w:r w:rsidRPr="0049208A">
        <w:rPr>
          <w:rFonts w:ascii="Ebrima" w:hAnsi="Ebrima"/>
          <w:color w:val="0070C0"/>
          <w:sz w:val="28"/>
          <w:szCs w:val="28"/>
        </w:rPr>
        <w:lastRenderedPageBreak/>
        <w:t>1/ Il significato e l’importanza storica della Riforma protestante</w:t>
      </w:r>
      <w:bookmarkEnd w:id="1"/>
    </w:p>
    <w:p w14:paraId="26FBDD5E" w14:textId="77777777" w:rsidR="0023722B" w:rsidRPr="0049208A" w:rsidRDefault="0023722B" w:rsidP="0049208A">
      <w:pPr>
        <w:spacing w:line="288" w:lineRule="auto"/>
        <w:jc w:val="both"/>
        <w:rPr>
          <w:rFonts w:ascii="Ebrima" w:hAnsi="Ebrima"/>
          <w:sz w:val="16"/>
        </w:rPr>
      </w:pPr>
    </w:p>
    <w:p w14:paraId="2768225C" w14:textId="6C862AF6" w:rsidR="005A702C" w:rsidRPr="0049208A" w:rsidRDefault="005A702C" w:rsidP="00347D97">
      <w:pPr>
        <w:spacing w:before="30" w:after="30" w:line="288" w:lineRule="auto"/>
        <w:ind w:firstLine="360"/>
        <w:jc w:val="both"/>
        <w:rPr>
          <w:rFonts w:ascii="Ebrima" w:hAnsi="Ebrima"/>
          <w:sz w:val="22"/>
          <w:szCs w:val="22"/>
        </w:rPr>
      </w:pPr>
      <w:r w:rsidRPr="0049208A">
        <w:rPr>
          <w:rFonts w:ascii="Ebrima" w:hAnsi="Ebrima"/>
          <w:sz w:val="22"/>
          <w:szCs w:val="22"/>
        </w:rPr>
        <w:t xml:space="preserve">Agli inizi del 1500, il monaco agostiniano tedesco Martin Lutero entra in polemica con la Chiesa cattolica a proposito della vendita delle indulgenze. </w:t>
      </w:r>
      <w:r w:rsidR="00144687" w:rsidRPr="0049208A">
        <w:rPr>
          <w:rFonts w:ascii="Ebrima" w:hAnsi="Ebrima"/>
          <w:sz w:val="22"/>
          <w:szCs w:val="22"/>
        </w:rPr>
        <w:t>È</w:t>
      </w:r>
      <w:r w:rsidRPr="0049208A">
        <w:rPr>
          <w:rFonts w:ascii="Ebrima" w:hAnsi="Ebrima"/>
          <w:sz w:val="22"/>
          <w:szCs w:val="22"/>
        </w:rPr>
        <w:t xml:space="preserve"> l’inizio di un periodo di lotte che coinvolgono la società tedesca e che si intrecciano a molti altri fattori d’ordine politico ed economico e che approdano ad una divisione religiosa che mette fine all’unità del mondo cristiano occidentale. La Riforma si diffonde poi in altri paesi (Svizzera, Francia, ecc.) apportando significative trasformazioni nella vita di questi Stati.</w:t>
      </w:r>
    </w:p>
    <w:p w14:paraId="211821C6" w14:textId="77777777" w:rsidR="007E70D9" w:rsidRDefault="0023722B" w:rsidP="00347D97">
      <w:pPr>
        <w:spacing w:before="30" w:after="30" w:line="288" w:lineRule="auto"/>
        <w:ind w:firstLine="360"/>
        <w:jc w:val="both"/>
        <w:rPr>
          <w:rFonts w:ascii="Ebrima" w:hAnsi="Ebrima"/>
          <w:sz w:val="22"/>
          <w:szCs w:val="22"/>
        </w:rPr>
      </w:pPr>
      <w:r w:rsidRPr="0049208A">
        <w:rPr>
          <w:rFonts w:ascii="Ebrima" w:hAnsi="Ebrima"/>
          <w:sz w:val="22"/>
          <w:szCs w:val="22"/>
        </w:rPr>
        <w:t>La Riforma protestante, insieme all’invenzione della stampa, alle scoperte geografiche, ed alla nascita dell’economia capitalistica</w:t>
      </w:r>
      <w:r w:rsidRPr="0049208A">
        <w:rPr>
          <w:rFonts w:ascii="Ebrima" w:hAnsi="Ebrima"/>
          <w:b/>
          <w:sz w:val="22"/>
          <w:szCs w:val="22"/>
        </w:rPr>
        <w:t xml:space="preserve"> </w:t>
      </w:r>
      <w:r w:rsidRPr="0049208A">
        <w:rPr>
          <w:rFonts w:ascii="Ebrima" w:hAnsi="Ebrima"/>
          <w:sz w:val="22"/>
          <w:szCs w:val="22"/>
        </w:rPr>
        <w:t xml:space="preserve">(alcuni storici mettono in relazione lo sviluppo del capitalismo con la riforma protestante, nella sua versione calvinista, </w:t>
      </w:r>
      <w:proofErr w:type="spellStart"/>
      <w:r w:rsidRPr="0049208A">
        <w:rPr>
          <w:rFonts w:ascii="Ebrima" w:hAnsi="Ebrima"/>
          <w:sz w:val="22"/>
          <w:szCs w:val="22"/>
        </w:rPr>
        <w:t>vd</w:t>
      </w:r>
      <w:proofErr w:type="spellEnd"/>
      <w:r w:rsidRPr="0049208A">
        <w:rPr>
          <w:rFonts w:ascii="Ebrima" w:hAnsi="Ebrima"/>
          <w:sz w:val="22"/>
          <w:szCs w:val="22"/>
        </w:rPr>
        <w:t xml:space="preserve">. più avanti), è uno degli elementi chiave che spiegano la fisionomia del mondo moderno rispetto a quello precedente. </w:t>
      </w:r>
    </w:p>
    <w:p w14:paraId="176E298A" w14:textId="7E7D1EEB" w:rsidR="0023722B" w:rsidRPr="0049208A" w:rsidRDefault="0023722B" w:rsidP="00347D97">
      <w:pPr>
        <w:spacing w:before="30" w:after="30" w:line="288" w:lineRule="auto"/>
        <w:ind w:firstLine="360"/>
        <w:jc w:val="both"/>
        <w:rPr>
          <w:rFonts w:ascii="Ebrima" w:hAnsi="Ebrima"/>
          <w:sz w:val="22"/>
          <w:szCs w:val="22"/>
        </w:rPr>
      </w:pPr>
      <w:r w:rsidRPr="0049208A">
        <w:rPr>
          <w:rFonts w:ascii="Ebrima" w:hAnsi="Ebrima"/>
          <w:sz w:val="22"/>
          <w:szCs w:val="22"/>
        </w:rPr>
        <w:t>Possiamo riassumere gli elementi di novità e di rottura rispetto al passato introdotti dalla Riforma nei seguenti punti.</w:t>
      </w:r>
    </w:p>
    <w:p w14:paraId="783C634E" w14:textId="77777777" w:rsidR="0023722B" w:rsidRPr="0049208A" w:rsidRDefault="0023722B" w:rsidP="0049208A">
      <w:pPr>
        <w:spacing w:before="30" w:after="30" w:line="288" w:lineRule="auto"/>
        <w:jc w:val="both"/>
        <w:rPr>
          <w:rFonts w:ascii="Ebrima" w:hAnsi="Ebrima"/>
          <w:sz w:val="22"/>
          <w:szCs w:val="22"/>
        </w:rPr>
      </w:pPr>
    </w:p>
    <w:p w14:paraId="3FBA8ED0" w14:textId="68FC10C9" w:rsidR="0023722B" w:rsidRPr="0049208A" w:rsidRDefault="007E70D9" w:rsidP="007E70D9">
      <w:pPr>
        <w:spacing w:before="30" w:after="30" w:line="288" w:lineRule="auto"/>
        <w:jc w:val="both"/>
        <w:rPr>
          <w:rFonts w:ascii="Ebrima" w:hAnsi="Ebrima"/>
          <w:sz w:val="22"/>
          <w:szCs w:val="22"/>
        </w:rPr>
      </w:pPr>
      <w:r>
        <w:rPr>
          <w:rFonts w:ascii="Ebrima" w:hAnsi="Ebrima"/>
          <w:b/>
          <w:color w:val="FF0000"/>
          <w:sz w:val="22"/>
          <w:szCs w:val="22"/>
        </w:rPr>
        <w:t xml:space="preserve">1/ La Riforma rompe </w:t>
      </w:r>
      <w:r w:rsidR="0023722B" w:rsidRPr="0049208A">
        <w:rPr>
          <w:rFonts w:ascii="Ebrima" w:hAnsi="Ebrima"/>
          <w:b/>
          <w:color w:val="FF0000"/>
          <w:sz w:val="22"/>
          <w:szCs w:val="22"/>
        </w:rPr>
        <w:t>l’unità religiosa europea incentrata sulla Chiesa di Roma</w:t>
      </w:r>
      <w:r w:rsidR="0023722B" w:rsidRPr="0049208A">
        <w:rPr>
          <w:rFonts w:ascii="Ebrima" w:hAnsi="Ebrima"/>
          <w:sz w:val="22"/>
          <w:szCs w:val="22"/>
        </w:rPr>
        <w:t xml:space="preserve"> - La Riforma segna il distacco di molti popoli dalla Chiesa di Roma e la conseguente rottura dell’unità religiosa che aveva dominato il Medioevo. Gli elementi di</w:t>
      </w:r>
      <w:r w:rsidR="0023722B" w:rsidRPr="0049208A">
        <w:rPr>
          <w:rFonts w:ascii="Ebrima" w:hAnsi="Ebrima"/>
          <w:b/>
          <w:sz w:val="22"/>
          <w:szCs w:val="22"/>
        </w:rPr>
        <w:t xml:space="preserve"> </w:t>
      </w:r>
      <w:r w:rsidR="0023722B" w:rsidRPr="0049208A">
        <w:rPr>
          <w:rFonts w:ascii="Ebrima" w:hAnsi="Ebrima"/>
          <w:sz w:val="22"/>
          <w:szCs w:val="22"/>
        </w:rPr>
        <w:t xml:space="preserve">rottura con la Chiesa si possono sintetizzare nella negazione da parte dei protestanti delle tre istituzioni seguenti: </w:t>
      </w:r>
    </w:p>
    <w:p w14:paraId="7305958E" w14:textId="547A6A1A" w:rsidR="0023722B" w:rsidRPr="0049208A" w:rsidRDefault="0023722B" w:rsidP="000A13F7">
      <w:pPr>
        <w:numPr>
          <w:ilvl w:val="0"/>
          <w:numId w:val="20"/>
        </w:numPr>
        <w:tabs>
          <w:tab w:val="num" w:pos="-1080"/>
        </w:tabs>
        <w:spacing w:before="30" w:after="30" w:line="288" w:lineRule="auto"/>
        <w:ind w:left="720"/>
        <w:jc w:val="both"/>
        <w:rPr>
          <w:rFonts w:ascii="Ebrima" w:hAnsi="Ebrima"/>
          <w:sz w:val="22"/>
          <w:szCs w:val="22"/>
        </w:rPr>
      </w:pPr>
      <w:r w:rsidRPr="0049208A">
        <w:rPr>
          <w:rFonts w:ascii="Ebrima" w:hAnsi="Ebrima"/>
          <w:sz w:val="22"/>
          <w:szCs w:val="22"/>
        </w:rPr>
        <w:t xml:space="preserve">il </w:t>
      </w:r>
      <w:r w:rsidRPr="0049208A">
        <w:rPr>
          <w:rFonts w:ascii="Ebrima" w:hAnsi="Ebrima"/>
          <w:b/>
          <w:sz w:val="22"/>
          <w:szCs w:val="22"/>
        </w:rPr>
        <w:t>papato</w:t>
      </w:r>
      <w:r w:rsidR="00D7536D">
        <w:rPr>
          <w:rFonts w:ascii="Ebrima" w:hAnsi="Ebrima"/>
          <w:b/>
          <w:sz w:val="22"/>
          <w:szCs w:val="22"/>
        </w:rPr>
        <w:t xml:space="preserve"> </w:t>
      </w:r>
      <w:r w:rsidR="00D7536D" w:rsidRPr="00D7536D">
        <w:rPr>
          <w:rFonts w:ascii="Ebrima" w:hAnsi="Ebrima"/>
          <w:sz w:val="22"/>
          <w:szCs w:val="22"/>
        </w:rPr>
        <w:t xml:space="preserve">– </w:t>
      </w:r>
      <w:r w:rsidR="00F8111A" w:rsidRPr="0049208A">
        <w:rPr>
          <w:rFonts w:ascii="Ebrima" w:hAnsi="Ebrima"/>
          <w:sz w:val="22"/>
          <w:szCs w:val="22"/>
        </w:rPr>
        <w:t xml:space="preserve">Lutero </w:t>
      </w:r>
      <w:r w:rsidRPr="0049208A">
        <w:rPr>
          <w:rFonts w:ascii="Ebrima" w:hAnsi="Ebrima"/>
          <w:sz w:val="22"/>
          <w:szCs w:val="22"/>
        </w:rPr>
        <w:t>rifiut</w:t>
      </w:r>
      <w:r w:rsidR="00F8111A" w:rsidRPr="0049208A">
        <w:rPr>
          <w:rFonts w:ascii="Ebrima" w:hAnsi="Ebrima"/>
          <w:sz w:val="22"/>
          <w:szCs w:val="22"/>
        </w:rPr>
        <w:t>a</w:t>
      </w:r>
      <w:r w:rsidRPr="0049208A">
        <w:rPr>
          <w:rFonts w:ascii="Ebrima" w:hAnsi="Ebrima"/>
          <w:sz w:val="22"/>
          <w:szCs w:val="22"/>
        </w:rPr>
        <w:t xml:space="preserve"> </w:t>
      </w:r>
      <w:r w:rsidR="00246294">
        <w:rPr>
          <w:rFonts w:ascii="Ebrima" w:hAnsi="Ebrima"/>
          <w:sz w:val="22"/>
          <w:szCs w:val="22"/>
        </w:rPr>
        <w:t xml:space="preserve">il papato e </w:t>
      </w:r>
      <w:r w:rsidRPr="0049208A">
        <w:rPr>
          <w:rFonts w:ascii="Ebrima" w:hAnsi="Ebrima"/>
          <w:sz w:val="22"/>
          <w:szCs w:val="22"/>
        </w:rPr>
        <w:t>una chiesa gerarchica</w:t>
      </w:r>
    </w:p>
    <w:p w14:paraId="38475A2E" w14:textId="2E921481" w:rsidR="0023722B" w:rsidRPr="0049208A" w:rsidRDefault="0023722B" w:rsidP="000A13F7">
      <w:pPr>
        <w:numPr>
          <w:ilvl w:val="0"/>
          <w:numId w:val="20"/>
        </w:numPr>
        <w:tabs>
          <w:tab w:val="num" w:pos="-720"/>
        </w:tabs>
        <w:spacing w:before="30" w:after="30" w:line="288" w:lineRule="auto"/>
        <w:ind w:left="720"/>
        <w:jc w:val="both"/>
        <w:rPr>
          <w:rFonts w:ascii="Ebrima" w:hAnsi="Ebrima"/>
          <w:sz w:val="22"/>
          <w:szCs w:val="22"/>
        </w:rPr>
      </w:pPr>
      <w:r w:rsidRPr="0049208A">
        <w:rPr>
          <w:rFonts w:ascii="Ebrima" w:hAnsi="Ebrima"/>
          <w:sz w:val="22"/>
          <w:szCs w:val="22"/>
        </w:rPr>
        <w:t xml:space="preserve">il </w:t>
      </w:r>
      <w:r w:rsidRPr="0049208A">
        <w:rPr>
          <w:rFonts w:ascii="Ebrima" w:hAnsi="Ebrima"/>
          <w:b/>
          <w:sz w:val="22"/>
          <w:szCs w:val="22"/>
        </w:rPr>
        <w:t>clero</w:t>
      </w:r>
      <w:r w:rsidR="00D7536D">
        <w:rPr>
          <w:rFonts w:ascii="Ebrima" w:hAnsi="Ebrima"/>
          <w:b/>
          <w:sz w:val="22"/>
          <w:szCs w:val="22"/>
        </w:rPr>
        <w:t xml:space="preserve"> </w:t>
      </w:r>
      <w:r w:rsidR="00D7536D" w:rsidRPr="00D7536D">
        <w:rPr>
          <w:rFonts w:ascii="Ebrima" w:hAnsi="Ebrima"/>
          <w:sz w:val="22"/>
          <w:szCs w:val="22"/>
        </w:rPr>
        <w:t xml:space="preserve">– </w:t>
      </w:r>
      <w:r w:rsidRPr="0049208A">
        <w:rPr>
          <w:rFonts w:ascii="Ebrima" w:hAnsi="Ebrima"/>
          <w:sz w:val="22"/>
          <w:szCs w:val="22"/>
        </w:rPr>
        <w:t>Lutero sostiene l’idea del sacerdozio universale</w:t>
      </w:r>
      <w:r w:rsidR="005D0DD0" w:rsidRPr="0049208A">
        <w:rPr>
          <w:rFonts w:ascii="Ebrima" w:hAnsi="Ebrima"/>
          <w:sz w:val="22"/>
          <w:szCs w:val="22"/>
        </w:rPr>
        <w:t>: non esiste un clero, ma siamo tutti sacerdoti, tutti dobbiamo leggere e interpretare le scritture, ecc.</w:t>
      </w:r>
    </w:p>
    <w:p w14:paraId="245B5846" w14:textId="676FF25E" w:rsidR="0023722B" w:rsidRPr="0049208A" w:rsidRDefault="0023722B" w:rsidP="000A13F7">
      <w:pPr>
        <w:numPr>
          <w:ilvl w:val="0"/>
          <w:numId w:val="20"/>
        </w:numPr>
        <w:tabs>
          <w:tab w:val="num" w:pos="348"/>
        </w:tabs>
        <w:spacing w:before="30" w:after="30" w:line="288" w:lineRule="auto"/>
        <w:ind w:left="720"/>
        <w:jc w:val="both"/>
        <w:rPr>
          <w:rFonts w:ascii="Ebrima" w:hAnsi="Ebrima"/>
          <w:sz w:val="22"/>
          <w:szCs w:val="22"/>
        </w:rPr>
      </w:pPr>
      <w:r w:rsidRPr="0049208A">
        <w:rPr>
          <w:rFonts w:ascii="Ebrima" w:hAnsi="Ebrima"/>
          <w:sz w:val="22"/>
          <w:szCs w:val="22"/>
        </w:rPr>
        <w:t xml:space="preserve">il </w:t>
      </w:r>
      <w:r w:rsidRPr="0049208A">
        <w:rPr>
          <w:rFonts w:ascii="Ebrima" w:hAnsi="Ebrima"/>
          <w:b/>
          <w:sz w:val="22"/>
          <w:szCs w:val="22"/>
        </w:rPr>
        <w:t>monachesimo</w:t>
      </w:r>
      <w:r w:rsidR="00D7536D">
        <w:rPr>
          <w:rFonts w:ascii="Ebrima" w:hAnsi="Ebrima"/>
          <w:b/>
          <w:sz w:val="22"/>
          <w:szCs w:val="22"/>
        </w:rPr>
        <w:t xml:space="preserve"> </w:t>
      </w:r>
      <w:r w:rsidR="00D7536D" w:rsidRPr="00D7536D">
        <w:rPr>
          <w:rFonts w:ascii="Ebrima" w:hAnsi="Ebrima"/>
          <w:sz w:val="22"/>
          <w:szCs w:val="22"/>
        </w:rPr>
        <w:t>–</w:t>
      </w:r>
      <w:r w:rsidR="00246294">
        <w:rPr>
          <w:rFonts w:ascii="Ebrima" w:hAnsi="Ebrima"/>
          <w:sz w:val="22"/>
          <w:szCs w:val="22"/>
        </w:rPr>
        <w:t xml:space="preserve"> </w:t>
      </w:r>
      <w:r w:rsidR="005D0DD0" w:rsidRPr="0049208A">
        <w:rPr>
          <w:rFonts w:ascii="Ebrima" w:hAnsi="Ebrima"/>
          <w:sz w:val="22"/>
          <w:szCs w:val="22"/>
        </w:rPr>
        <w:t xml:space="preserve">Lutero rifiuta il monachesimo ritenendo che esso sia uno </w:t>
      </w:r>
      <w:r w:rsidRPr="0049208A">
        <w:rPr>
          <w:rFonts w:ascii="Ebrima" w:hAnsi="Ebrima"/>
          <w:sz w:val="22"/>
          <w:szCs w:val="22"/>
        </w:rPr>
        <w:t>stile di vita eccezionale, offerto come sacrificio a</w:t>
      </w:r>
      <w:r w:rsidR="00000FB5" w:rsidRPr="0049208A">
        <w:rPr>
          <w:rFonts w:ascii="Ebrima" w:hAnsi="Ebrima"/>
          <w:sz w:val="22"/>
          <w:szCs w:val="22"/>
        </w:rPr>
        <w:t xml:space="preserve"> Dio</w:t>
      </w:r>
      <w:r w:rsidRPr="0049208A">
        <w:rPr>
          <w:rFonts w:ascii="Ebrima" w:hAnsi="Ebrima"/>
          <w:sz w:val="22"/>
          <w:szCs w:val="22"/>
        </w:rPr>
        <w:t xml:space="preserve">, </w:t>
      </w:r>
      <w:r w:rsidR="005D0DD0" w:rsidRPr="0049208A">
        <w:rPr>
          <w:rFonts w:ascii="Ebrima" w:hAnsi="Ebrima"/>
          <w:sz w:val="22"/>
          <w:szCs w:val="22"/>
        </w:rPr>
        <w:t xml:space="preserve">e </w:t>
      </w:r>
      <w:r w:rsidRPr="0049208A">
        <w:rPr>
          <w:rFonts w:ascii="Ebrima" w:hAnsi="Ebrima"/>
          <w:sz w:val="22"/>
          <w:szCs w:val="22"/>
        </w:rPr>
        <w:t>rientr</w:t>
      </w:r>
      <w:r w:rsidR="005D0DD0" w:rsidRPr="0049208A">
        <w:rPr>
          <w:rFonts w:ascii="Ebrima" w:hAnsi="Ebrima"/>
          <w:sz w:val="22"/>
          <w:szCs w:val="22"/>
        </w:rPr>
        <w:t xml:space="preserve">i perciò </w:t>
      </w:r>
      <w:r w:rsidRPr="0049208A">
        <w:rPr>
          <w:rFonts w:ascii="Ebrima" w:hAnsi="Ebrima"/>
          <w:sz w:val="22"/>
          <w:szCs w:val="22"/>
        </w:rPr>
        <w:t xml:space="preserve">in ciò che </w:t>
      </w:r>
      <w:r w:rsidR="005D0DD0" w:rsidRPr="0049208A">
        <w:rPr>
          <w:rFonts w:ascii="Ebrima" w:hAnsi="Ebrima"/>
          <w:sz w:val="22"/>
          <w:szCs w:val="22"/>
        </w:rPr>
        <w:t xml:space="preserve">egli </w:t>
      </w:r>
      <w:r w:rsidRPr="0049208A">
        <w:rPr>
          <w:rFonts w:ascii="Ebrima" w:hAnsi="Ebrima"/>
          <w:sz w:val="22"/>
          <w:szCs w:val="22"/>
        </w:rPr>
        <w:t xml:space="preserve">chiama </w:t>
      </w:r>
      <w:r w:rsidRPr="0049208A">
        <w:rPr>
          <w:rFonts w:ascii="Ebrima" w:hAnsi="Ebrima"/>
          <w:i/>
          <w:sz w:val="22"/>
          <w:szCs w:val="22"/>
        </w:rPr>
        <w:t>opere</w:t>
      </w:r>
      <w:r w:rsidR="005D0DD0" w:rsidRPr="0049208A">
        <w:rPr>
          <w:rFonts w:ascii="Ebrima" w:hAnsi="Ebrima"/>
          <w:sz w:val="22"/>
          <w:szCs w:val="22"/>
        </w:rPr>
        <w:t xml:space="preserve"> – cioè </w:t>
      </w:r>
      <w:r w:rsidR="005D0DD0" w:rsidRPr="0049208A">
        <w:rPr>
          <w:rFonts w:ascii="Ebrima" w:hAnsi="Ebrima"/>
          <w:i/>
          <w:sz w:val="22"/>
          <w:szCs w:val="22"/>
        </w:rPr>
        <w:t>mezzi</w:t>
      </w:r>
      <w:r w:rsidR="005D0DD0" w:rsidRPr="0049208A">
        <w:rPr>
          <w:rFonts w:ascii="Ebrima" w:hAnsi="Ebrima"/>
          <w:sz w:val="22"/>
          <w:szCs w:val="22"/>
        </w:rPr>
        <w:t xml:space="preserve">, </w:t>
      </w:r>
      <w:r w:rsidR="005D0DD0" w:rsidRPr="0049208A">
        <w:rPr>
          <w:rFonts w:ascii="Ebrima" w:hAnsi="Ebrima"/>
          <w:i/>
          <w:sz w:val="22"/>
          <w:szCs w:val="22"/>
        </w:rPr>
        <w:t>strumenti</w:t>
      </w:r>
      <w:r w:rsidR="005D0DD0" w:rsidRPr="0049208A">
        <w:rPr>
          <w:rFonts w:ascii="Ebrima" w:hAnsi="Ebrima"/>
          <w:sz w:val="22"/>
          <w:szCs w:val="22"/>
        </w:rPr>
        <w:t xml:space="preserve"> per ottenere la salvezza - </w:t>
      </w:r>
      <w:r w:rsidRPr="0049208A">
        <w:rPr>
          <w:rFonts w:ascii="Ebrima" w:hAnsi="Ebrima"/>
          <w:sz w:val="22"/>
          <w:szCs w:val="22"/>
        </w:rPr>
        <w:t>piuttosto che nella fede</w:t>
      </w:r>
      <w:r w:rsidR="005D0DD0" w:rsidRPr="0049208A">
        <w:rPr>
          <w:rFonts w:ascii="Ebrima" w:hAnsi="Ebrima"/>
          <w:sz w:val="22"/>
          <w:szCs w:val="22"/>
        </w:rPr>
        <w:t>, che è l’unica cosa che ci possa dare la salvezza</w:t>
      </w:r>
      <w:r w:rsidRPr="0049208A">
        <w:rPr>
          <w:rFonts w:ascii="Ebrima" w:hAnsi="Ebrima"/>
          <w:sz w:val="22"/>
          <w:szCs w:val="22"/>
        </w:rPr>
        <w:t xml:space="preserve">. </w:t>
      </w:r>
    </w:p>
    <w:p w14:paraId="5F564CCB" w14:textId="77777777" w:rsidR="0023722B" w:rsidRPr="0049208A" w:rsidRDefault="0023722B" w:rsidP="0049208A">
      <w:pPr>
        <w:spacing w:before="30" w:after="30" w:line="288" w:lineRule="auto"/>
        <w:ind w:left="720"/>
        <w:jc w:val="both"/>
        <w:rPr>
          <w:rFonts w:ascii="Ebrima" w:hAnsi="Ebrima"/>
          <w:sz w:val="22"/>
          <w:szCs w:val="22"/>
        </w:rPr>
      </w:pPr>
    </w:p>
    <w:p w14:paraId="0CCD0002" w14:textId="74F5F957" w:rsidR="005A702C" w:rsidRPr="0049208A" w:rsidRDefault="007E70D9" w:rsidP="007E70D9">
      <w:pPr>
        <w:spacing w:before="30" w:after="30" w:line="288" w:lineRule="auto"/>
        <w:jc w:val="both"/>
        <w:rPr>
          <w:rFonts w:ascii="Ebrima" w:hAnsi="Ebrima" w:cs="Arial"/>
          <w:iCs/>
          <w:color w:val="984806" w:themeColor="accent6" w:themeShade="80"/>
          <w:sz w:val="22"/>
          <w:szCs w:val="22"/>
        </w:rPr>
      </w:pPr>
      <w:r>
        <w:rPr>
          <w:rFonts w:ascii="Ebrima" w:hAnsi="Ebrima"/>
          <w:b/>
          <w:color w:val="FF0000"/>
          <w:sz w:val="22"/>
          <w:szCs w:val="22"/>
        </w:rPr>
        <w:t>2/ La Riforma porta a v</w:t>
      </w:r>
      <w:r w:rsidR="0023722B" w:rsidRPr="0049208A">
        <w:rPr>
          <w:rFonts w:ascii="Ebrima" w:hAnsi="Ebrima"/>
          <w:b/>
          <w:color w:val="FF0000"/>
          <w:sz w:val="22"/>
          <w:szCs w:val="22"/>
        </w:rPr>
        <w:t>alorizza</w:t>
      </w:r>
      <w:r>
        <w:rPr>
          <w:rFonts w:ascii="Ebrima" w:hAnsi="Ebrima"/>
          <w:b/>
          <w:color w:val="FF0000"/>
          <w:sz w:val="22"/>
          <w:szCs w:val="22"/>
        </w:rPr>
        <w:t xml:space="preserve">re due concetti fondamentali per il mondo moderno: </w:t>
      </w:r>
      <w:r w:rsidR="0023722B" w:rsidRPr="0049208A">
        <w:rPr>
          <w:rFonts w:ascii="Ebrima" w:hAnsi="Ebrima"/>
          <w:b/>
          <w:color w:val="FF0000"/>
          <w:sz w:val="22"/>
          <w:szCs w:val="22"/>
        </w:rPr>
        <w:t>la coscienza e la responsabilità dell’individuo</w:t>
      </w:r>
      <w:r w:rsidR="0023722B" w:rsidRPr="0049208A">
        <w:rPr>
          <w:rFonts w:ascii="Ebrima" w:hAnsi="Ebrima"/>
          <w:sz w:val="22"/>
          <w:szCs w:val="22"/>
        </w:rPr>
        <w:t xml:space="preserve"> – Si può dire che con la Riforma protestante si entra a pieno titolo nel mondo moderno perché vengono messe da parte le due supreme autorità spirituali che erano centrali nel Medioevo (il papato e l’impero) per lasciare spazio ad una nuova autorità, che non è altro che </w:t>
      </w:r>
      <w:r w:rsidR="0023722B" w:rsidRPr="0049208A">
        <w:rPr>
          <w:rFonts w:ascii="Ebrima" w:hAnsi="Ebrima"/>
          <w:b/>
          <w:sz w:val="22"/>
          <w:szCs w:val="22"/>
        </w:rPr>
        <w:t>la coscienza dell’individuo</w:t>
      </w:r>
      <w:r w:rsidR="0023722B" w:rsidRPr="0049208A">
        <w:rPr>
          <w:rFonts w:ascii="Ebrima" w:hAnsi="Ebrima"/>
          <w:sz w:val="22"/>
          <w:szCs w:val="22"/>
        </w:rPr>
        <w:t xml:space="preserve">. Infatti, l’enfasi posta da Lutero sulla fede contribuisce a dare importanza alla dimensione dell’interiorità, della coscienza, della responsabilità del credente, che non deve più semplicemente obbedire a dei precetti che gli vengono da autorità esterne, ma decidere in prima persona, individualmente. Deve ad esempio leggere e interpretare le Scritture da solo e senza la mediazione degli ecclesiastici; pensare con la propria testa e assumersi la responsabilità di quanto pensa. </w:t>
      </w:r>
    </w:p>
    <w:p w14:paraId="2F8614A9" w14:textId="2E93530A" w:rsidR="0023722B" w:rsidRPr="0049208A" w:rsidRDefault="0023722B" w:rsidP="007E70D9">
      <w:pPr>
        <w:spacing w:before="30" w:after="30" w:line="288" w:lineRule="auto"/>
        <w:jc w:val="both"/>
        <w:rPr>
          <w:rFonts w:ascii="Ebrima" w:hAnsi="Ebrima" w:cs="Arial"/>
          <w:iCs/>
          <w:color w:val="984806" w:themeColor="accent6" w:themeShade="80"/>
          <w:sz w:val="22"/>
          <w:szCs w:val="22"/>
        </w:rPr>
      </w:pPr>
      <w:r w:rsidRPr="0049208A">
        <w:rPr>
          <w:rFonts w:ascii="Ebrima" w:hAnsi="Ebrima"/>
          <w:sz w:val="22"/>
          <w:szCs w:val="22"/>
        </w:rPr>
        <w:lastRenderedPageBreak/>
        <w:t>La fede poi deriva esclusivamente dal modo in cui è vissuta: non basta fare delle buone opere per essere dei buoni credenti (andare in Chiesa, fare l’elemosina, ecc.), ma tutto dipende dall’atteggiamento interiore del credente</w:t>
      </w:r>
      <w:r w:rsidR="006E7988" w:rsidRPr="0049208A">
        <w:rPr>
          <w:rFonts w:ascii="Ebrima" w:hAnsi="Ebrima"/>
          <w:sz w:val="22"/>
          <w:szCs w:val="22"/>
        </w:rPr>
        <w:t>. Una cosa, cioè, è buona se è fatta con buone intenzioni; la stessa cosa, se fatta con un atteggiamento opportunistico e strumentale non ha più lo stesso valore</w:t>
      </w:r>
      <w:r w:rsidRPr="0049208A">
        <w:rPr>
          <w:rFonts w:ascii="Ebrima" w:hAnsi="Ebrima"/>
          <w:sz w:val="22"/>
          <w:szCs w:val="22"/>
        </w:rPr>
        <w:t xml:space="preserve">. </w:t>
      </w:r>
      <w:r w:rsidR="006E7988" w:rsidRPr="0049208A">
        <w:rPr>
          <w:rFonts w:ascii="Ebrima" w:hAnsi="Ebrima"/>
          <w:sz w:val="22"/>
          <w:szCs w:val="22"/>
        </w:rPr>
        <w:t xml:space="preserve">Tutto ciò conduce al </w:t>
      </w:r>
      <w:r w:rsidRPr="0049208A">
        <w:rPr>
          <w:rFonts w:ascii="Ebrima" w:hAnsi="Ebrima"/>
          <w:sz w:val="22"/>
          <w:szCs w:val="22"/>
        </w:rPr>
        <w:t xml:space="preserve">paradosso che un peccatore, che però è animato da vera fede in Dio, è preferibile ad un devoto praticante che faccia molte opere di bene ma che sia animato da una fede tiepida (è questo che significa il detto di Lutero: </w:t>
      </w:r>
      <w:r w:rsidRPr="0049208A">
        <w:rPr>
          <w:rFonts w:ascii="Ebrima" w:hAnsi="Ebrima"/>
          <w:color w:val="984806" w:themeColor="accent6" w:themeShade="80"/>
          <w:sz w:val="22"/>
          <w:szCs w:val="22"/>
        </w:rPr>
        <w:t>“pecca fortemente, ma credi ancor di più”</w:t>
      </w:r>
      <w:r w:rsidRPr="0049208A">
        <w:rPr>
          <w:rFonts w:ascii="Ebrima" w:hAnsi="Ebrima"/>
          <w:sz w:val="22"/>
          <w:szCs w:val="22"/>
        </w:rPr>
        <w:t xml:space="preserve">). </w:t>
      </w:r>
      <w:r w:rsidR="007E70D9">
        <w:rPr>
          <w:rFonts w:ascii="Ebrima" w:hAnsi="Ebrima"/>
          <w:sz w:val="22"/>
          <w:szCs w:val="22"/>
        </w:rPr>
        <w:t xml:space="preserve">Anche se commetti il peccato, sarà la fede a salvarti. </w:t>
      </w:r>
      <w:proofErr w:type="gramStart"/>
      <w:r w:rsidR="007E70D9">
        <w:rPr>
          <w:rFonts w:ascii="Ebrima" w:hAnsi="Ebrima"/>
          <w:sz w:val="22"/>
          <w:szCs w:val="22"/>
        </w:rPr>
        <w:t>E’</w:t>
      </w:r>
      <w:proofErr w:type="gramEnd"/>
      <w:r w:rsidR="007E70D9">
        <w:rPr>
          <w:rFonts w:ascii="Ebrima" w:hAnsi="Ebrima"/>
          <w:sz w:val="22"/>
          <w:szCs w:val="22"/>
        </w:rPr>
        <w:t xml:space="preserve"> quella che veramente conta nella vicenda della salvezza.</w:t>
      </w:r>
    </w:p>
    <w:p w14:paraId="581405DA" w14:textId="3808C430" w:rsidR="005A702C" w:rsidRPr="0049208A" w:rsidRDefault="002B1C9C" w:rsidP="007E70D9">
      <w:pPr>
        <w:spacing w:before="30" w:after="30" w:line="288" w:lineRule="auto"/>
        <w:ind w:firstLine="708"/>
        <w:jc w:val="both"/>
        <w:rPr>
          <w:rFonts w:ascii="Ebrima" w:hAnsi="Ebrima"/>
          <w:sz w:val="22"/>
          <w:szCs w:val="22"/>
        </w:rPr>
      </w:pPr>
      <w:r w:rsidRPr="00712AD3">
        <w:rPr>
          <w:rFonts w:ascii="Ebrima" w:hAnsi="Ebrima"/>
          <w:b/>
          <w:noProof/>
          <w:color w:val="FF0000"/>
          <w:sz w:val="22"/>
          <w:szCs w:val="22"/>
        </w:rPr>
        <mc:AlternateContent>
          <mc:Choice Requires="wps">
            <w:drawing>
              <wp:anchor distT="71755" distB="71755" distL="215900" distR="215900" simplePos="0" relativeHeight="251730944" behindDoc="0" locked="0" layoutInCell="1" allowOverlap="1" wp14:anchorId="5CB6BF03" wp14:editId="093F3A04">
                <wp:simplePos x="0" y="0"/>
                <wp:positionH relativeFrom="margin">
                  <wp:posOffset>3653790</wp:posOffset>
                </wp:positionH>
                <wp:positionV relativeFrom="paragraph">
                  <wp:posOffset>711200</wp:posOffset>
                </wp:positionV>
                <wp:extent cx="2360930" cy="914400"/>
                <wp:effectExtent l="0" t="0" r="28575" b="19050"/>
                <wp:wrapSquare wrapText="bothSides"/>
                <wp:docPr id="96741586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solidFill>
                          <a:schemeClr val="bg2"/>
                        </a:solidFill>
                        <a:ln w="9525">
                          <a:solidFill>
                            <a:srgbClr val="000000"/>
                          </a:solidFill>
                          <a:miter lim="800000"/>
                          <a:headEnd/>
                          <a:tailEnd/>
                        </a:ln>
                      </wps:spPr>
                      <wps:txbx>
                        <w:txbxContent>
                          <w:p w14:paraId="3A0DAE07" w14:textId="7E4BD747" w:rsidR="002B1C9C" w:rsidRPr="00604F74" w:rsidRDefault="002B1C9C" w:rsidP="002B1C9C">
                            <w:pPr>
                              <w:jc w:val="both"/>
                              <w:rPr>
                                <w:rFonts w:ascii="Calibri Light" w:hAnsi="Calibri Light" w:cs="Calibri Light"/>
                                <w:sz w:val="24"/>
                                <w:szCs w:val="24"/>
                              </w:rPr>
                            </w:pPr>
                            <w:r w:rsidRPr="00604F74">
                              <w:rPr>
                                <w:rFonts w:ascii="Calibri Light" w:hAnsi="Calibri Light" w:cs="Calibri Light"/>
                                <w:i/>
                                <w:color w:val="984806" w:themeColor="accent6" w:themeShade="80"/>
                                <w:sz w:val="24"/>
                                <w:szCs w:val="24"/>
                              </w:rPr>
                              <w:t>“Non posso né voglio ritrattare nulla, poiché non è né sicuro né onesto agire contro la propria coscienza."</w:t>
                            </w:r>
                            <w:r w:rsidRPr="00604F74">
                              <w:rPr>
                                <w:rFonts w:ascii="Calibri Light" w:hAnsi="Calibri Light" w:cs="Calibri Light"/>
                                <w:sz w:val="24"/>
                                <w:szCs w:val="24"/>
                              </w:rPr>
                              <w:t xml:space="preserve"> (Lutero)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CB6BF03" id="_x0000_t202" coordsize="21600,21600" o:spt="202" path="m,l,21600r21600,l21600,xe">
                <v:stroke joinstyle="miter"/>
                <v:path gradientshapeok="t" o:connecttype="rect"/>
              </v:shapetype>
              <v:shape id="Casella di testo 2" o:spid="_x0000_s1026" type="#_x0000_t202" style="position:absolute;left:0;text-align:left;margin-left:287.7pt;margin-top:56pt;width:185.9pt;height:1in;z-index:251730944;visibility:visible;mso-wrap-style:square;mso-width-percent:400;mso-height-percent:0;mso-wrap-distance-left:17pt;mso-wrap-distance-top:5.65pt;mso-wrap-distance-right:17pt;mso-wrap-distance-bottom:5.65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" fillcolor="#eeece1 [3214]">
                <v:textbox>
                  <w:txbxContent>
                    <w:p w14:paraId="3A0DAE07" w14:textId="7E4BD747" w:rsidR="002B1C9C" w:rsidRPr="00604F74" w:rsidRDefault="002B1C9C" w:rsidP="002B1C9C">
                      <w:pPr>
                        <w:jc w:val="both"/>
                        <w:rPr>
                          <w:rFonts w:ascii="Calibri Light" w:hAnsi="Calibri Light" w:cs="Calibri Light"/>
                          <w:sz w:val="24"/>
                          <w:szCs w:val="24"/>
                        </w:rPr>
                      </w:pPr>
                      <w:r w:rsidRPr="00604F74">
                        <w:rPr>
                          <w:rFonts w:ascii="Calibri Light" w:hAnsi="Calibri Light" w:cs="Calibri Light"/>
                          <w:i/>
                          <w:color w:val="984806" w:themeColor="accent6" w:themeShade="80"/>
                          <w:sz w:val="24"/>
                          <w:szCs w:val="24"/>
                        </w:rPr>
                        <w:t>“Non posso né voglio ritrattare nulla, poiché non è né sicuro né onesto agire contro la propria coscienza."</w:t>
                      </w:r>
                      <w:r w:rsidRPr="00604F74">
                        <w:rPr>
                          <w:rFonts w:ascii="Calibri Light" w:hAnsi="Calibri Light" w:cs="Calibri Light"/>
                          <w:sz w:val="24"/>
                          <w:szCs w:val="24"/>
                        </w:rPr>
                        <w:t xml:space="preserve"> (Lutero)</w:t>
                      </w:r>
                    </w:p>
                  </w:txbxContent>
                </v:textbox>
                <w10:wrap type="square" anchorx="margin"/>
              </v:shape>
            </w:pict>
          </mc:Fallback>
        </mc:AlternateContent>
      </w:r>
      <w:r w:rsidR="0023722B" w:rsidRPr="007E70D9">
        <w:rPr>
          <w:rFonts w:ascii="Ebrima" w:hAnsi="Ebrima"/>
          <w:bCs/>
          <w:sz w:val="22"/>
          <w:szCs w:val="22"/>
        </w:rPr>
        <w:t>Interiorità, coscienza, responsabilità, individualità sono parole chiave per comprendere il mondo moderno</w:t>
      </w:r>
      <w:r w:rsidR="0023722B" w:rsidRPr="0049208A">
        <w:rPr>
          <w:rFonts w:ascii="Ebrima" w:hAnsi="Ebrima"/>
          <w:sz w:val="22"/>
          <w:szCs w:val="22"/>
        </w:rPr>
        <w:t xml:space="preserve"> e dunque Lutero e la sua Riforma sono tra i fattori più importanti che spiegano l’identità della nuova epoca storica in cui siamo ancora immersi. </w:t>
      </w:r>
    </w:p>
    <w:p w14:paraId="133163F9" w14:textId="07FE0B6B" w:rsidR="005A702C" w:rsidRPr="0049208A" w:rsidRDefault="0023722B" w:rsidP="007E70D9">
      <w:pPr>
        <w:spacing w:before="30" w:after="30" w:line="288" w:lineRule="auto"/>
        <w:jc w:val="both"/>
        <w:rPr>
          <w:rFonts w:ascii="Ebrima" w:hAnsi="Ebrima"/>
          <w:sz w:val="22"/>
          <w:szCs w:val="22"/>
        </w:rPr>
      </w:pPr>
      <w:r w:rsidRPr="0049208A">
        <w:rPr>
          <w:rFonts w:ascii="Ebrima" w:hAnsi="Ebrima"/>
          <w:sz w:val="22"/>
          <w:szCs w:val="22"/>
        </w:rPr>
        <w:t>Si pensi, solo per fare un esempio, alla celebre definizione dell’Illuminismo – corrente culturale fondamentale per comprendere l’età moderna – formulata dal filosofo Kant (1724-1804), nella cui formazione ebbe tra l’altro grande importanza il pietismo, una confessione religiosa di origine protestante</w:t>
      </w:r>
      <w:r w:rsidR="00347D97">
        <w:rPr>
          <w:rFonts w:ascii="Ebrima" w:hAnsi="Ebrima"/>
          <w:sz w:val="22"/>
          <w:szCs w:val="22"/>
        </w:rPr>
        <w:t>, che si diffuse sia in ambito calvinista che luterano</w:t>
      </w:r>
      <w:r w:rsidRPr="0049208A">
        <w:rPr>
          <w:rFonts w:ascii="Ebrima" w:hAnsi="Ebrima"/>
          <w:sz w:val="22"/>
          <w:szCs w:val="22"/>
        </w:rPr>
        <w:t xml:space="preserve">. </w:t>
      </w:r>
    </w:p>
    <w:p w14:paraId="68D510E2" w14:textId="77777777" w:rsidR="005A702C" w:rsidRPr="0049208A" w:rsidRDefault="0023722B" w:rsidP="007E70D9">
      <w:pPr>
        <w:spacing w:before="30" w:after="30" w:line="288" w:lineRule="auto"/>
        <w:jc w:val="both"/>
        <w:rPr>
          <w:rFonts w:ascii="Ebrima" w:hAnsi="Ebrima"/>
          <w:sz w:val="22"/>
          <w:szCs w:val="22"/>
        </w:rPr>
      </w:pPr>
      <w:r w:rsidRPr="0049208A">
        <w:rPr>
          <w:rFonts w:ascii="Ebrima" w:hAnsi="Ebrima"/>
          <w:sz w:val="22"/>
          <w:szCs w:val="22"/>
        </w:rPr>
        <w:t>L’Illuminismo viene definito da Kant come l’</w:t>
      </w:r>
      <w:r w:rsidRPr="0049208A">
        <w:rPr>
          <w:rFonts w:ascii="Ebrima" w:hAnsi="Ebrima"/>
          <w:i/>
          <w:sz w:val="22"/>
          <w:szCs w:val="22"/>
        </w:rPr>
        <w:t>uscita dell’uomo dallo stato di minorità</w:t>
      </w:r>
      <w:r w:rsidRPr="0049208A">
        <w:rPr>
          <w:rFonts w:ascii="Ebrima" w:hAnsi="Ebrima"/>
          <w:sz w:val="22"/>
          <w:szCs w:val="22"/>
        </w:rPr>
        <w:t xml:space="preserve"> (cioè da uno stato di dipendenza da autorità superiori) e come conseguente </w:t>
      </w:r>
      <w:r w:rsidRPr="0049208A">
        <w:rPr>
          <w:rFonts w:ascii="Ebrima" w:hAnsi="Ebrima"/>
          <w:i/>
          <w:sz w:val="22"/>
          <w:szCs w:val="22"/>
        </w:rPr>
        <w:t>capacità di prendere decisioni autonomamente</w:t>
      </w:r>
      <w:r w:rsidRPr="0049208A">
        <w:rPr>
          <w:rFonts w:ascii="Ebrima" w:hAnsi="Ebrima"/>
          <w:sz w:val="22"/>
          <w:szCs w:val="22"/>
        </w:rPr>
        <w:t xml:space="preserve">. Per Kant e per gli illuministi, non bisogna mai agire conformisticamente ma lasciarsi guidare sempre e solo dalla propria coscienza e dalla propria ragione. </w:t>
      </w:r>
    </w:p>
    <w:p w14:paraId="19D7C8A3" w14:textId="77777777" w:rsidR="00246294" w:rsidRDefault="0023722B" w:rsidP="007E70D9">
      <w:pPr>
        <w:spacing w:before="30" w:after="30" w:line="288" w:lineRule="auto"/>
        <w:jc w:val="both"/>
        <w:rPr>
          <w:rFonts w:ascii="Ebrima" w:hAnsi="Ebrima"/>
          <w:sz w:val="22"/>
          <w:szCs w:val="22"/>
        </w:rPr>
      </w:pPr>
      <w:r w:rsidRPr="0049208A">
        <w:rPr>
          <w:rFonts w:ascii="Ebrima" w:hAnsi="Ebrima"/>
          <w:sz w:val="22"/>
          <w:szCs w:val="22"/>
        </w:rPr>
        <w:t xml:space="preserve">L’individuo dell’epoca moderna, a differenza di quello delle epoche precedenti, viene chiamato in causa per decidere in prima persona e autonomamente, senza seguire passivamente i dettami di autorità esterne, quali la Chiesa o altre. </w:t>
      </w:r>
      <w:r w:rsidR="00D367C0" w:rsidRPr="0049208A">
        <w:rPr>
          <w:rFonts w:ascii="Ebrima" w:hAnsi="Ebrima"/>
          <w:sz w:val="22"/>
          <w:szCs w:val="22"/>
        </w:rPr>
        <w:t>È</w:t>
      </w:r>
      <w:r w:rsidRPr="0049208A">
        <w:rPr>
          <w:rFonts w:ascii="Ebrima" w:hAnsi="Ebrima"/>
          <w:sz w:val="22"/>
          <w:szCs w:val="22"/>
        </w:rPr>
        <w:t xml:space="preserve"> esattamente quello che fa Lutero quando viene convocato dalle autorità per rinnegare le proprie convinzioni religiose in nome degli insegnamenti dei papi o dei concili ecclesiastici. Egli non rinnega le proprie idee affermando: </w:t>
      </w:r>
    </w:p>
    <w:p w14:paraId="50F5AE9A" w14:textId="7ECBA541" w:rsidR="0023722B" w:rsidRPr="0049208A" w:rsidRDefault="00246294" w:rsidP="007E70D9">
      <w:pPr>
        <w:spacing w:before="30" w:after="30" w:line="288" w:lineRule="auto"/>
        <w:ind w:left="1056"/>
        <w:jc w:val="both"/>
        <w:rPr>
          <w:rFonts w:ascii="Ebrima" w:hAnsi="Ebrima" w:cs="Arial"/>
          <w:iCs/>
          <w:color w:val="984806" w:themeColor="accent6" w:themeShade="80"/>
          <w:sz w:val="22"/>
          <w:szCs w:val="22"/>
        </w:rPr>
      </w:pPr>
      <w:r w:rsidRPr="00246294">
        <w:rPr>
          <w:rFonts w:ascii="Ebrima" w:hAnsi="Ebrima" w:cs="Arial"/>
          <w:iCs/>
          <w:color w:val="984806" w:themeColor="accent6" w:themeShade="80"/>
          <w:sz w:val="22"/>
          <w:szCs w:val="22"/>
        </w:rPr>
        <w:t>“</w:t>
      </w:r>
      <w:r w:rsidR="0023722B" w:rsidRPr="0049208A">
        <w:rPr>
          <w:rFonts w:ascii="Ebrima" w:hAnsi="Ebrima" w:cs="Arial"/>
          <w:iCs/>
          <w:color w:val="984806" w:themeColor="accent6" w:themeShade="80"/>
          <w:sz w:val="22"/>
          <w:szCs w:val="22"/>
        </w:rPr>
        <w:t xml:space="preserve">A meno che non mi si convinca con attestati della Sacra Scrittura - poiché non credo né al papa né ai concili, essendo chiaro che si sono spesso sbagliati e contraddetti -, mi sento vincolato solo alle Scritture che ho citato e </w:t>
      </w:r>
      <w:r w:rsidR="0023722B" w:rsidRPr="00347D97">
        <w:rPr>
          <w:rFonts w:ascii="Ebrima" w:hAnsi="Ebrima" w:cs="Arial"/>
          <w:iCs/>
          <w:color w:val="984806" w:themeColor="accent6" w:themeShade="80"/>
          <w:sz w:val="22"/>
          <w:szCs w:val="22"/>
        </w:rPr>
        <w:t xml:space="preserve">la mia coscienza è prigioniera della parola di Dio. </w:t>
      </w:r>
      <w:r w:rsidR="0023722B" w:rsidRPr="0049208A">
        <w:rPr>
          <w:rFonts w:ascii="Ebrima" w:hAnsi="Ebrima" w:cs="Arial"/>
          <w:iCs/>
          <w:color w:val="984806" w:themeColor="accent6" w:themeShade="80"/>
          <w:sz w:val="22"/>
          <w:szCs w:val="22"/>
          <w:u w:val="single"/>
        </w:rPr>
        <w:t>Non posso né voglio ritrattare nulla, poiché non è né sicuro né onesto agire contro la propria coscienza</w:t>
      </w:r>
      <w:r w:rsidR="0023722B" w:rsidRPr="0049208A">
        <w:rPr>
          <w:rFonts w:ascii="Ebrima" w:hAnsi="Ebrima" w:cs="Arial"/>
          <w:iCs/>
          <w:color w:val="984806" w:themeColor="accent6" w:themeShade="80"/>
          <w:sz w:val="22"/>
          <w:szCs w:val="22"/>
        </w:rPr>
        <w:t>."</w:t>
      </w:r>
    </w:p>
    <w:p w14:paraId="7C38377D" w14:textId="77777777" w:rsidR="0023722B" w:rsidRDefault="0023722B" w:rsidP="007E70D9">
      <w:pPr>
        <w:spacing w:before="30" w:after="30" w:line="288" w:lineRule="auto"/>
        <w:jc w:val="both"/>
        <w:rPr>
          <w:rFonts w:ascii="Ebrima" w:hAnsi="Ebrima" w:cs="Arial"/>
          <w:iCs/>
          <w:color w:val="984806" w:themeColor="accent6" w:themeShade="80"/>
          <w:sz w:val="22"/>
          <w:szCs w:val="22"/>
        </w:rPr>
      </w:pPr>
    </w:p>
    <w:p w14:paraId="26FB30B2" w14:textId="77777777" w:rsidR="00246294" w:rsidRPr="0049208A" w:rsidRDefault="00246294" w:rsidP="0049208A">
      <w:pPr>
        <w:spacing w:before="30" w:after="30" w:line="288" w:lineRule="auto"/>
        <w:ind w:left="360"/>
        <w:jc w:val="both"/>
        <w:rPr>
          <w:rFonts w:ascii="Ebrima" w:hAnsi="Ebrima" w:cs="Arial"/>
          <w:iCs/>
          <w:color w:val="984806" w:themeColor="accent6" w:themeShade="80"/>
          <w:sz w:val="22"/>
          <w:szCs w:val="22"/>
        </w:rPr>
      </w:pPr>
    </w:p>
    <w:p w14:paraId="13B5A5AF" w14:textId="281AE893" w:rsidR="0023722B" w:rsidRPr="0049208A" w:rsidRDefault="007E70D9" w:rsidP="007E70D9">
      <w:pPr>
        <w:spacing w:before="30" w:after="30" w:line="288" w:lineRule="auto"/>
        <w:jc w:val="both"/>
        <w:rPr>
          <w:rFonts w:ascii="Ebrima" w:hAnsi="Ebrima"/>
          <w:sz w:val="22"/>
          <w:szCs w:val="22"/>
        </w:rPr>
      </w:pPr>
      <w:r>
        <w:rPr>
          <w:rFonts w:ascii="Ebrima" w:hAnsi="Ebrima"/>
          <w:b/>
          <w:color w:val="FF0000"/>
          <w:sz w:val="22"/>
          <w:szCs w:val="22"/>
        </w:rPr>
        <w:t>3/ La Riforma porta a valorizzare la lettura e a promuove l’alfabetizzazione</w:t>
      </w:r>
      <w:r w:rsidR="0023722B" w:rsidRPr="0049208A">
        <w:rPr>
          <w:rFonts w:ascii="Ebrima" w:hAnsi="Ebrima"/>
          <w:sz w:val="22"/>
          <w:szCs w:val="22"/>
        </w:rPr>
        <w:t xml:space="preserve"> – La Riforma ha delle ripercussioni culturali, in particolare sull’alfabetizzazione: contribuisce a diffondere la </w:t>
      </w:r>
      <w:r w:rsidR="00122112" w:rsidRPr="0049208A">
        <w:rPr>
          <w:rFonts w:ascii="Ebrima" w:hAnsi="Ebrima"/>
          <w:sz w:val="22"/>
          <w:szCs w:val="22"/>
        </w:rPr>
        <w:t xml:space="preserve">pratica costante della lettura </w:t>
      </w:r>
      <w:r w:rsidR="0023722B" w:rsidRPr="0049208A">
        <w:rPr>
          <w:rFonts w:ascii="Ebrima" w:hAnsi="Ebrima"/>
          <w:sz w:val="22"/>
          <w:szCs w:val="22"/>
        </w:rPr>
        <w:t>perché il fedele deve leggere e comme</w:t>
      </w:r>
      <w:r w:rsidR="00122112" w:rsidRPr="0049208A">
        <w:rPr>
          <w:rFonts w:ascii="Ebrima" w:hAnsi="Ebrima"/>
          <w:sz w:val="22"/>
          <w:szCs w:val="22"/>
        </w:rPr>
        <w:t>ntare direttamente la Scrittura</w:t>
      </w:r>
      <w:r w:rsidR="0023722B" w:rsidRPr="0049208A">
        <w:rPr>
          <w:rFonts w:ascii="Ebrima" w:hAnsi="Ebrima"/>
          <w:sz w:val="22"/>
          <w:szCs w:val="22"/>
        </w:rPr>
        <w:t>.</w:t>
      </w:r>
    </w:p>
    <w:p w14:paraId="3AA1D403" w14:textId="77777777" w:rsidR="0023722B" w:rsidRPr="0049208A" w:rsidRDefault="0023722B" w:rsidP="0049208A">
      <w:pPr>
        <w:spacing w:before="30" w:after="30" w:line="288" w:lineRule="auto"/>
        <w:ind w:left="360"/>
        <w:jc w:val="both"/>
        <w:rPr>
          <w:rFonts w:ascii="Ebrima" w:hAnsi="Ebrima"/>
          <w:sz w:val="22"/>
          <w:szCs w:val="22"/>
        </w:rPr>
      </w:pPr>
    </w:p>
    <w:p w14:paraId="6D4F3BB9" w14:textId="7E22F337" w:rsidR="0023722B" w:rsidRPr="0049208A" w:rsidRDefault="007E70D9" w:rsidP="007E70D9">
      <w:pPr>
        <w:spacing w:before="30" w:after="30" w:line="288" w:lineRule="auto"/>
        <w:jc w:val="both"/>
        <w:rPr>
          <w:rFonts w:ascii="Ebrima" w:hAnsi="Ebrima"/>
          <w:sz w:val="22"/>
          <w:szCs w:val="22"/>
        </w:rPr>
      </w:pPr>
      <w:r>
        <w:rPr>
          <w:rFonts w:ascii="Ebrima" w:hAnsi="Ebrima"/>
          <w:b/>
          <w:color w:val="FF0000"/>
          <w:sz w:val="22"/>
          <w:szCs w:val="22"/>
        </w:rPr>
        <w:lastRenderedPageBreak/>
        <w:t xml:space="preserve">4/ </w:t>
      </w:r>
      <w:r w:rsidR="00EF14AD">
        <w:rPr>
          <w:rFonts w:ascii="Ebrima" w:hAnsi="Ebrima"/>
          <w:b/>
          <w:color w:val="FF0000"/>
          <w:sz w:val="22"/>
          <w:szCs w:val="22"/>
        </w:rPr>
        <w:t xml:space="preserve">La Riforma innalza </w:t>
      </w:r>
      <w:r>
        <w:rPr>
          <w:rFonts w:ascii="Ebrima" w:hAnsi="Ebrima"/>
          <w:b/>
          <w:color w:val="FF0000"/>
          <w:sz w:val="22"/>
          <w:szCs w:val="22"/>
        </w:rPr>
        <w:t xml:space="preserve">a dignità culturale la </w:t>
      </w:r>
      <w:r w:rsidR="0023722B" w:rsidRPr="0049208A">
        <w:rPr>
          <w:rFonts w:ascii="Ebrima" w:hAnsi="Ebrima"/>
          <w:b/>
          <w:color w:val="FF0000"/>
          <w:sz w:val="22"/>
          <w:szCs w:val="22"/>
        </w:rPr>
        <w:t>lingua volgare</w:t>
      </w:r>
      <w:r w:rsidR="0023722B" w:rsidRPr="0049208A">
        <w:rPr>
          <w:rFonts w:ascii="Ebrima" w:hAnsi="Ebrima"/>
          <w:sz w:val="22"/>
          <w:szCs w:val="22"/>
        </w:rPr>
        <w:t xml:space="preserve"> – Traducendo le Scritture in tedesco, Lutero innalza a dignità culturale la lingua volgare </w:t>
      </w:r>
      <w:r w:rsidR="00347D97" w:rsidRPr="0049208A">
        <w:rPr>
          <w:rFonts w:ascii="Ebrima" w:hAnsi="Ebrima"/>
          <w:sz w:val="22"/>
          <w:szCs w:val="22"/>
        </w:rPr>
        <w:t xml:space="preserve">della Germania </w:t>
      </w:r>
      <w:r w:rsidR="0023722B" w:rsidRPr="0049208A">
        <w:rPr>
          <w:rFonts w:ascii="Ebrima" w:hAnsi="Ebrima"/>
          <w:sz w:val="22"/>
          <w:szCs w:val="22"/>
        </w:rPr>
        <w:t>e la piega anche ad esprimere concetti prima riservati solo al latino, tanto che qualche storico lo definisce il “</w:t>
      </w:r>
      <w:r w:rsidR="0023722B" w:rsidRPr="0049208A">
        <w:rPr>
          <w:rFonts w:ascii="Ebrima" w:hAnsi="Ebrima"/>
          <w:b/>
          <w:sz w:val="22"/>
          <w:szCs w:val="22"/>
        </w:rPr>
        <w:t>Dante tedesco</w:t>
      </w:r>
      <w:r w:rsidR="0023722B" w:rsidRPr="0049208A">
        <w:rPr>
          <w:rFonts w:ascii="Ebrima" w:hAnsi="Ebrima"/>
          <w:sz w:val="22"/>
          <w:szCs w:val="22"/>
        </w:rPr>
        <w:t xml:space="preserve">”. </w:t>
      </w:r>
    </w:p>
    <w:p w14:paraId="13B310BC" w14:textId="77777777" w:rsidR="0023722B" w:rsidRPr="0049208A" w:rsidRDefault="0023722B" w:rsidP="0049208A">
      <w:pPr>
        <w:spacing w:before="30" w:after="30" w:line="288" w:lineRule="auto"/>
        <w:jc w:val="both"/>
        <w:rPr>
          <w:rFonts w:ascii="Ebrima" w:hAnsi="Ebrima"/>
          <w:sz w:val="22"/>
          <w:szCs w:val="22"/>
        </w:rPr>
      </w:pPr>
    </w:p>
    <w:p w14:paraId="5795BEC2" w14:textId="3D073F8A" w:rsidR="0023722B" w:rsidRPr="0049208A" w:rsidRDefault="007E70D9" w:rsidP="007E70D9">
      <w:pPr>
        <w:spacing w:before="30" w:after="30" w:line="288" w:lineRule="auto"/>
        <w:jc w:val="both"/>
        <w:rPr>
          <w:rFonts w:ascii="Ebrima" w:hAnsi="Ebrima"/>
          <w:sz w:val="22"/>
          <w:szCs w:val="22"/>
        </w:rPr>
      </w:pPr>
      <w:r>
        <w:rPr>
          <w:rFonts w:ascii="Ebrima" w:hAnsi="Ebrima"/>
          <w:b/>
          <w:color w:val="FF0000"/>
          <w:sz w:val="22"/>
          <w:szCs w:val="22"/>
        </w:rPr>
        <w:t>5/ La Riforma evidenzia il r</w:t>
      </w:r>
      <w:r w:rsidR="0023722B" w:rsidRPr="0049208A">
        <w:rPr>
          <w:rFonts w:ascii="Ebrima" w:hAnsi="Ebrima"/>
          <w:b/>
          <w:color w:val="FF0000"/>
          <w:sz w:val="22"/>
          <w:szCs w:val="22"/>
        </w:rPr>
        <w:t>uolo della stampa nel</w:t>
      </w:r>
      <w:r>
        <w:rPr>
          <w:rFonts w:ascii="Ebrima" w:hAnsi="Ebrima"/>
          <w:b/>
          <w:color w:val="FF0000"/>
          <w:sz w:val="22"/>
          <w:szCs w:val="22"/>
        </w:rPr>
        <w:t xml:space="preserve">la società </w:t>
      </w:r>
      <w:r w:rsidR="0023722B" w:rsidRPr="0049208A">
        <w:rPr>
          <w:rFonts w:ascii="Ebrima" w:hAnsi="Ebrima"/>
          <w:sz w:val="22"/>
          <w:szCs w:val="22"/>
        </w:rPr>
        <w:t xml:space="preserve">– La Riforma è importante </w:t>
      </w:r>
      <w:r w:rsidR="00122112" w:rsidRPr="0049208A">
        <w:rPr>
          <w:rFonts w:ascii="Ebrima" w:hAnsi="Ebrima"/>
          <w:sz w:val="22"/>
          <w:szCs w:val="22"/>
        </w:rPr>
        <w:t xml:space="preserve">anche </w:t>
      </w:r>
      <w:r w:rsidR="0023722B" w:rsidRPr="0049208A">
        <w:rPr>
          <w:rFonts w:ascii="Ebrima" w:hAnsi="Ebrima"/>
          <w:sz w:val="22"/>
          <w:szCs w:val="22"/>
        </w:rPr>
        <w:t xml:space="preserve">perché evidenzia il ruolo della stampa nel mondo moderno: alcuni storici sostengono che il successo di Lutero, che in fondo agitava idee già diffuse precedentemente circa la necessità di una riforma della Chiesa (vedi, oltre ai vari movimenti ereticali medievali, </w:t>
      </w:r>
      <w:proofErr w:type="spellStart"/>
      <w:r w:rsidR="0023722B" w:rsidRPr="0049208A">
        <w:rPr>
          <w:rFonts w:ascii="Ebrima" w:hAnsi="Ebrima"/>
          <w:sz w:val="22"/>
          <w:szCs w:val="22"/>
        </w:rPr>
        <w:t>Wycliffe</w:t>
      </w:r>
      <w:proofErr w:type="spellEnd"/>
      <w:r w:rsidR="0023722B" w:rsidRPr="0049208A">
        <w:rPr>
          <w:rFonts w:ascii="Ebrima" w:hAnsi="Ebrima"/>
          <w:sz w:val="22"/>
          <w:szCs w:val="22"/>
        </w:rPr>
        <w:t xml:space="preserve"> e Hus), ebbero particolare successo perché per la prima volta poterono avvalersi per la loro diffusione su larga scala di un mezzo di comunicazione che era appena stato inventato da </w:t>
      </w:r>
      <w:proofErr w:type="spellStart"/>
      <w:r w:rsidR="0023722B" w:rsidRPr="0049208A">
        <w:rPr>
          <w:rFonts w:ascii="Ebrima" w:hAnsi="Ebrima"/>
          <w:sz w:val="22"/>
          <w:szCs w:val="22"/>
        </w:rPr>
        <w:t>Gutemberg</w:t>
      </w:r>
      <w:proofErr w:type="spellEnd"/>
      <w:r w:rsidR="00347D97">
        <w:rPr>
          <w:rFonts w:ascii="Ebrima" w:hAnsi="Ebrima"/>
          <w:sz w:val="22"/>
          <w:szCs w:val="22"/>
        </w:rPr>
        <w:t xml:space="preserve"> e cioè</w:t>
      </w:r>
      <w:r w:rsidR="0023722B" w:rsidRPr="0049208A">
        <w:rPr>
          <w:rFonts w:ascii="Ebrima" w:hAnsi="Ebrima"/>
          <w:sz w:val="22"/>
          <w:szCs w:val="22"/>
        </w:rPr>
        <w:t xml:space="preserve"> la stampa a caratteri mobili (1455).</w:t>
      </w:r>
    </w:p>
    <w:p w14:paraId="26C3F6BD" w14:textId="77777777" w:rsidR="0023722B" w:rsidRPr="0049208A" w:rsidRDefault="0023722B" w:rsidP="0049208A">
      <w:pPr>
        <w:spacing w:line="288" w:lineRule="auto"/>
        <w:jc w:val="both"/>
        <w:rPr>
          <w:rFonts w:ascii="Ebrima" w:hAnsi="Ebrima"/>
          <w:sz w:val="22"/>
          <w:szCs w:val="22"/>
        </w:rPr>
      </w:pPr>
    </w:p>
    <w:p w14:paraId="46DD7778" w14:textId="19FFD0F6" w:rsidR="005A702C" w:rsidRPr="0049208A" w:rsidRDefault="007E70D9" w:rsidP="007E70D9">
      <w:pPr>
        <w:spacing w:before="30" w:after="30" w:line="288" w:lineRule="auto"/>
        <w:jc w:val="both"/>
        <w:rPr>
          <w:rFonts w:ascii="Ebrima" w:hAnsi="Ebrima"/>
          <w:sz w:val="22"/>
          <w:szCs w:val="22"/>
        </w:rPr>
      </w:pPr>
      <w:r>
        <w:rPr>
          <w:rFonts w:ascii="Ebrima" w:hAnsi="Ebrima"/>
          <w:b/>
          <w:color w:val="FF0000"/>
          <w:sz w:val="22"/>
          <w:szCs w:val="22"/>
        </w:rPr>
        <w:t xml:space="preserve">6/ </w:t>
      </w:r>
      <w:r w:rsidR="00EF14AD">
        <w:rPr>
          <w:rFonts w:ascii="Ebrima" w:hAnsi="Ebrima"/>
          <w:b/>
          <w:color w:val="FF0000"/>
          <w:sz w:val="22"/>
          <w:szCs w:val="22"/>
        </w:rPr>
        <w:t xml:space="preserve">La Riforma </w:t>
      </w:r>
      <w:r>
        <w:rPr>
          <w:rFonts w:ascii="Ebrima" w:hAnsi="Ebrima"/>
          <w:b/>
          <w:color w:val="FF0000"/>
          <w:sz w:val="22"/>
          <w:szCs w:val="22"/>
        </w:rPr>
        <w:t>valorizza i</w:t>
      </w:r>
      <w:r w:rsidR="005A702C" w:rsidRPr="0049208A">
        <w:rPr>
          <w:rFonts w:ascii="Ebrima" w:hAnsi="Ebrima"/>
          <w:b/>
          <w:color w:val="FF0000"/>
          <w:sz w:val="22"/>
          <w:szCs w:val="22"/>
        </w:rPr>
        <w:t xml:space="preserve">l successo nella professione </w:t>
      </w:r>
      <w:r w:rsidR="00EF14AD">
        <w:rPr>
          <w:rFonts w:ascii="Ebrima" w:hAnsi="Ebrima"/>
          <w:b/>
          <w:color w:val="FF0000"/>
          <w:sz w:val="22"/>
          <w:szCs w:val="22"/>
        </w:rPr>
        <w:t xml:space="preserve">e promuove lo sviluppo del capitalismo </w:t>
      </w:r>
      <w:r w:rsidR="005A702C" w:rsidRPr="0049208A">
        <w:rPr>
          <w:rFonts w:ascii="Ebrima" w:hAnsi="Ebrima"/>
          <w:sz w:val="22"/>
          <w:szCs w:val="22"/>
        </w:rPr>
        <w:t xml:space="preserve">- La Riforma ha delle importanti ripercussioni economiche. Secondo Lutero l’uomo è segnato dal peccato e si salva solo per grazia divina. Se </w:t>
      </w:r>
      <w:r w:rsidR="00347D97">
        <w:rPr>
          <w:rFonts w:ascii="Ebrima" w:hAnsi="Ebrima"/>
          <w:sz w:val="22"/>
          <w:szCs w:val="22"/>
        </w:rPr>
        <w:t xml:space="preserve">– come </w:t>
      </w:r>
      <w:r w:rsidR="00347D97" w:rsidRPr="0049208A">
        <w:rPr>
          <w:rFonts w:ascii="Ebrima" w:hAnsi="Ebrima"/>
          <w:sz w:val="22"/>
          <w:szCs w:val="22"/>
        </w:rPr>
        <w:t xml:space="preserve">sosterrà </w:t>
      </w:r>
      <w:r w:rsidR="00347D97">
        <w:rPr>
          <w:rFonts w:ascii="Ebrima" w:hAnsi="Ebrima"/>
          <w:sz w:val="22"/>
          <w:szCs w:val="22"/>
        </w:rPr>
        <w:t xml:space="preserve">Giovanni </w:t>
      </w:r>
      <w:r w:rsidR="00347D97" w:rsidRPr="0049208A">
        <w:rPr>
          <w:rFonts w:ascii="Ebrima" w:hAnsi="Ebrima"/>
          <w:sz w:val="22"/>
          <w:szCs w:val="22"/>
        </w:rPr>
        <w:t>Calvino, altro padre della Riforma insieme a Lutero</w:t>
      </w:r>
      <w:r w:rsidR="00347D97">
        <w:rPr>
          <w:rFonts w:ascii="Ebrima" w:hAnsi="Ebrima"/>
          <w:sz w:val="22"/>
          <w:szCs w:val="22"/>
        </w:rPr>
        <w:t xml:space="preserve"> – i</w:t>
      </w:r>
      <w:r w:rsidR="005A702C" w:rsidRPr="0049208A">
        <w:rPr>
          <w:rFonts w:ascii="Ebrima" w:hAnsi="Ebrima"/>
          <w:sz w:val="22"/>
          <w:szCs w:val="22"/>
        </w:rPr>
        <w:t xml:space="preserve">l segno che Dio ci ha destinati alla salvezza è il successo nella </w:t>
      </w:r>
      <w:r w:rsidR="00347D97">
        <w:rPr>
          <w:rFonts w:ascii="Ebrima" w:hAnsi="Ebrima"/>
          <w:sz w:val="22"/>
          <w:szCs w:val="22"/>
        </w:rPr>
        <w:t>nostra</w:t>
      </w:r>
      <w:r w:rsidR="005A702C" w:rsidRPr="0049208A">
        <w:rPr>
          <w:rFonts w:ascii="Ebrima" w:hAnsi="Ebrima"/>
          <w:sz w:val="22"/>
          <w:szCs w:val="22"/>
        </w:rPr>
        <w:t xml:space="preserve"> professione, allora i fedeli del protestantesimo sono inconsciamente portati a fare di tutto per ottenere questo successo. Di qui – secondo alcuni storici – la genesi del capitalismo, uno dei fattori chiave per capire il mondo moderno</w:t>
      </w:r>
      <w:r w:rsidR="00347D97">
        <w:rPr>
          <w:rFonts w:ascii="Ebrima" w:hAnsi="Ebrima"/>
          <w:sz w:val="22"/>
          <w:szCs w:val="22"/>
        </w:rPr>
        <w:t xml:space="preserve">: si veda la </w:t>
      </w:r>
      <w:r w:rsidR="005A702C" w:rsidRPr="0049208A">
        <w:rPr>
          <w:rFonts w:ascii="Ebrima" w:hAnsi="Ebrima"/>
          <w:sz w:val="22"/>
          <w:szCs w:val="22"/>
        </w:rPr>
        <w:t xml:space="preserve">celebre opera del filosofo e sociologo tedesco M. Weber, </w:t>
      </w:r>
      <w:r w:rsidR="005A702C" w:rsidRPr="0049208A">
        <w:rPr>
          <w:rFonts w:ascii="Ebrima" w:hAnsi="Ebrima"/>
          <w:i/>
          <w:sz w:val="22"/>
          <w:szCs w:val="22"/>
        </w:rPr>
        <w:t>L’etica protestante e lo spirito del capitalismo</w:t>
      </w:r>
      <w:r w:rsidR="00347D97">
        <w:rPr>
          <w:rFonts w:ascii="Ebrima" w:hAnsi="Ebrima"/>
          <w:sz w:val="22"/>
          <w:szCs w:val="22"/>
        </w:rPr>
        <w:t xml:space="preserve"> (</w:t>
      </w:r>
      <w:r w:rsidR="005A702C" w:rsidRPr="0049208A">
        <w:rPr>
          <w:rFonts w:ascii="Ebrima" w:hAnsi="Ebrima"/>
          <w:sz w:val="22"/>
          <w:szCs w:val="22"/>
        </w:rPr>
        <w:t>1904-5).</w:t>
      </w:r>
    </w:p>
    <w:p w14:paraId="393D0305" w14:textId="77777777" w:rsidR="0023722B" w:rsidRPr="0049208A" w:rsidRDefault="0023722B" w:rsidP="0049208A">
      <w:pPr>
        <w:spacing w:line="288" w:lineRule="auto"/>
        <w:jc w:val="both"/>
        <w:rPr>
          <w:rFonts w:ascii="Ebrima" w:hAnsi="Ebrima"/>
          <w:b/>
          <w:color w:val="0070C0"/>
          <w:sz w:val="24"/>
          <w:szCs w:val="24"/>
        </w:rPr>
      </w:pPr>
    </w:p>
    <w:p w14:paraId="74A9BB24" w14:textId="77777777" w:rsidR="005A702C" w:rsidRPr="0049208A" w:rsidRDefault="005A702C" w:rsidP="0049208A">
      <w:pPr>
        <w:spacing w:line="288" w:lineRule="auto"/>
        <w:jc w:val="both"/>
        <w:rPr>
          <w:rFonts w:ascii="Ebrima" w:hAnsi="Ebrima"/>
          <w:b/>
          <w:color w:val="0070C0"/>
          <w:sz w:val="24"/>
          <w:szCs w:val="24"/>
        </w:rPr>
      </w:pPr>
    </w:p>
    <w:p w14:paraId="2E7D5C99" w14:textId="77777777" w:rsidR="0023722B" w:rsidRPr="0049208A" w:rsidRDefault="0023722B" w:rsidP="0049208A">
      <w:pPr>
        <w:spacing w:line="288" w:lineRule="auto"/>
        <w:jc w:val="both"/>
        <w:rPr>
          <w:rFonts w:ascii="Ebrima" w:hAnsi="Ebrima"/>
          <w:b/>
          <w:color w:val="0070C0"/>
          <w:sz w:val="24"/>
          <w:szCs w:val="24"/>
        </w:rPr>
      </w:pPr>
    </w:p>
    <w:p w14:paraId="247A163E" w14:textId="77777777" w:rsidR="0008706F" w:rsidRDefault="0008706F">
      <w:pPr>
        <w:spacing w:after="200" w:line="276" w:lineRule="auto"/>
        <w:rPr>
          <w:rFonts w:ascii="Ebrima" w:hAnsi="Ebrima"/>
          <w:b/>
          <w:color w:val="0070C0"/>
          <w:sz w:val="28"/>
          <w:szCs w:val="28"/>
        </w:rPr>
      </w:pPr>
      <w:bookmarkStart w:id="2" w:name="_Toc33213169"/>
      <w:r>
        <w:rPr>
          <w:rFonts w:ascii="Ebrima" w:hAnsi="Ebrima"/>
          <w:color w:val="0070C0"/>
          <w:sz w:val="28"/>
          <w:szCs w:val="28"/>
        </w:rPr>
        <w:br w:type="page"/>
      </w:r>
    </w:p>
    <w:p w14:paraId="1A5631A0" w14:textId="1E93BB03" w:rsidR="0023722B" w:rsidRPr="0049208A" w:rsidRDefault="0023722B" w:rsidP="0049208A">
      <w:pPr>
        <w:pStyle w:val="Titre1"/>
        <w:spacing w:line="288" w:lineRule="auto"/>
        <w:rPr>
          <w:rFonts w:ascii="Ebrima" w:hAnsi="Ebrima"/>
          <w:color w:val="0070C0"/>
          <w:sz w:val="28"/>
          <w:szCs w:val="28"/>
        </w:rPr>
      </w:pPr>
      <w:r w:rsidRPr="0049208A">
        <w:rPr>
          <w:rFonts w:ascii="Ebrima" w:hAnsi="Ebrima"/>
          <w:color w:val="0070C0"/>
          <w:sz w:val="28"/>
          <w:szCs w:val="28"/>
        </w:rPr>
        <w:lastRenderedPageBreak/>
        <w:t>2/ Le cause della Riforma</w:t>
      </w:r>
      <w:bookmarkEnd w:id="2"/>
    </w:p>
    <w:p w14:paraId="77BA8B02" w14:textId="77777777" w:rsidR="0023722B" w:rsidRPr="0049208A" w:rsidRDefault="0023722B" w:rsidP="0049208A">
      <w:pPr>
        <w:spacing w:line="288" w:lineRule="auto"/>
        <w:jc w:val="both"/>
        <w:rPr>
          <w:rFonts w:ascii="Ebrima" w:hAnsi="Ebrima"/>
          <w:b/>
          <w:color w:val="0070C0"/>
          <w:sz w:val="24"/>
          <w:szCs w:val="24"/>
        </w:rPr>
      </w:pPr>
    </w:p>
    <w:p w14:paraId="4A73BB4B" w14:textId="77777777" w:rsidR="0023722B" w:rsidRPr="0049208A" w:rsidRDefault="0023722B" w:rsidP="000E1BD1">
      <w:pPr>
        <w:numPr>
          <w:ilvl w:val="0"/>
          <w:numId w:val="9"/>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 xml:space="preserve">Causa </w:t>
      </w:r>
      <w:r w:rsidRPr="0049208A">
        <w:rPr>
          <w:rFonts w:ascii="Ebrima" w:hAnsi="Ebrima"/>
          <w:b/>
          <w:color w:val="FF0000"/>
          <w:sz w:val="22"/>
          <w:szCs w:val="22"/>
        </w:rPr>
        <w:t>scatenante</w:t>
      </w:r>
      <w:r w:rsidRPr="0049208A">
        <w:rPr>
          <w:rFonts w:ascii="Ebrima" w:hAnsi="Ebrima"/>
          <w:sz w:val="22"/>
          <w:szCs w:val="22"/>
        </w:rPr>
        <w:t>: la vendita delle indulgenze promossa dal papa per costruire la cupola di San Pietro a Roma</w:t>
      </w:r>
    </w:p>
    <w:p w14:paraId="54E517EB" w14:textId="77777777" w:rsidR="00122112" w:rsidRPr="0049208A" w:rsidRDefault="00122112" w:rsidP="0049208A">
      <w:pPr>
        <w:spacing w:before="30" w:after="30" w:line="288" w:lineRule="auto"/>
        <w:ind w:left="360"/>
        <w:jc w:val="both"/>
        <w:rPr>
          <w:rFonts w:ascii="Ebrima" w:hAnsi="Ebrima"/>
          <w:sz w:val="22"/>
          <w:szCs w:val="22"/>
        </w:rPr>
      </w:pPr>
    </w:p>
    <w:p w14:paraId="73D36CE2" w14:textId="77777777" w:rsidR="0023722B" w:rsidRPr="0049208A" w:rsidRDefault="0023722B" w:rsidP="000E1BD1">
      <w:pPr>
        <w:numPr>
          <w:ilvl w:val="0"/>
          <w:numId w:val="9"/>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 xml:space="preserve">Cause </w:t>
      </w:r>
      <w:r w:rsidRPr="0049208A">
        <w:rPr>
          <w:rFonts w:ascii="Ebrima" w:hAnsi="Ebrima"/>
          <w:b/>
          <w:color w:val="FF0000"/>
          <w:sz w:val="22"/>
          <w:szCs w:val="22"/>
        </w:rPr>
        <w:t>economiche</w:t>
      </w:r>
      <w:r w:rsidR="00122112" w:rsidRPr="0049208A">
        <w:rPr>
          <w:rFonts w:ascii="Ebrima" w:hAnsi="Ebrima"/>
          <w:sz w:val="22"/>
          <w:szCs w:val="22"/>
        </w:rPr>
        <w:t>: grande ricchezza della C</w:t>
      </w:r>
      <w:r w:rsidRPr="0049208A">
        <w:rPr>
          <w:rFonts w:ascii="Ebrima" w:hAnsi="Ebrima"/>
          <w:sz w:val="22"/>
          <w:szCs w:val="22"/>
        </w:rPr>
        <w:t xml:space="preserve">hiesa di Roma; </w:t>
      </w:r>
    </w:p>
    <w:p w14:paraId="11050421" w14:textId="77777777" w:rsidR="00122112" w:rsidRPr="0049208A" w:rsidRDefault="00122112" w:rsidP="000E1BD1">
      <w:pPr>
        <w:spacing w:before="30" w:after="30" w:line="288" w:lineRule="auto"/>
        <w:jc w:val="both"/>
        <w:rPr>
          <w:rFonts w:ascii="Ebrima" w:hAnsi="Ebrima"/>
          <w:sz w:val="22"/>
          <w:szCs w:val="22"/>
        </w:rPr>
      </w:pPr>
    </w:p>
    <w:p w14:paraId="087C1A5E" w14:textId="0059B43C" w:rsidR="0023722B" w:rsidRPr="0049208A" w:rsidRDefault="0023722B" w:rsidP="000E1BD1">
      <w:pPr>
        <w:numPr>
          <w:ilvl w:val="0"/>
          <w:numId w:val="9"/>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 xml:space="preserve">Cause </w:t>
      </w:r>
      <w:r w:rsidRPr="0049208A">
        <w:rPr>
          <w:rFonts w:ascii="Ebrima" w:hAnsi="Ebrima"/>
          <w:b/>
          <w:color w:val="FF0000"/>
          <w:sz w:val="22"/>
          <w:szCs w:val="22"/>
        </w:rPr>
        <w:t>religiose</w:t>
      </w:r>
      <w:r w:rsidRPr="0049208A">
        <w:rPr>
          <w:rFonts w:ascii="Ebrima" w:hAnsi="Ebrima"/>
          <w:sz w:val="22"/>
          <w:szCs w:val="22"/>
        </w:rPr>
        <w:t>: decadenza morale della Chiesa (concubinato; nicolaismo</w:t>
      </w:r>
      <w:r w:rsidR="006E7988" w:rsidRPr="0049208A">
        <w:rPr>
          <w:rFonts w:ascii="Ebrima" w:hAnsi="Ebrima"/>
          <w:sz w:val="22"/>
          <w:szCs w:val="22"/>
        </w:rPr>
        <w:t>,</w:t>
      </w:r>
      <w:r w:rsidRPr="0049208A">
        <w:rPr>
          <w:rFonts w:ascii="Ebrima" w:hAnsi="Ebrima"/>
          <w:sz w:val="22"/>
          <w:szCs w:val="22"/>
        </w:rPr>
        <w:t xml:space="preserve"> ovvero la tendenza ad ammettere il matrimonio dei preti; </w:t>
      </w:r>
      <w:proofErr w:type="spellStart"/>
      <w:r w:rsidRPr="0049208A">
        <w:rPr>
          <w:rFonts w:ascii="Ebrima" w:hAnsi="Ebrima"/>
          <w:sz w:val="22"/>
          <w:szCs w:val="22"/>
        </w:rPr>
        <w:t>simonìa</w:t>
      </w:r>
      <w:proofErr w:type="spellEnd"/>
      <w:r w:rsidRPr="0049208A">
        <w:rPr>
          <w:rFonts w:ascii="Ebrima" w:hAnsi="Ebrima"/>
          <w:sz w:val="22"/>
          <w:szCs w:val="22"/>
        </w:rPr>
        <w:t xml:space="preserve"> o vendita delle cariche ecclesiastiche; non residenza dei vescovi nel luogo dell’ufficio; vendita delle indulgenze). Molti ecclesiastici vedono in Lutero l’ultima occasione per riformare la Chiesa, dopo i movimenti pauperistici e gli eretici del ‘300.</w:t>
      </w:r>
    </w:p>
    <w:p w14:paraId="1C0C3A5A" w14:textId="77777777" w:rsidR="00122112" w:rsidRPr="0049208A" w:rsidRDefault="00122112" w:rsidP="000E1BD1">
      <w:pPr>
        <w:spacing w:before="30" w:after="30" w:line="288" w:lineRule="auto"/>
        <w:jc w:val="both"/>
        <w:rPr>
          <w:rFonts w:ascii="Ebrima" w:hAnsi="Ebrima"/>
          <w:sz w:val="22"/>
          <w:szCs w:val="22"/>
        </w:rPr>
      </w:pPr>
    </w:p>
    <w:p w14:paraId="1C275CFF" w14:textId="77777777" w:rsidR="0023722B" w:rsidRPr="0049208A" w:rsidRDefault="0023722B" w:rsidP="000E1BD1">
      <w:pPr>
        <w:numPr>
          <w:ilvl w:val="0"/>
          <w:numId w:val="9"/>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 xml:space="preserve">Cause </w:t>
      </w:r>
      <w:r w:rsidRPr="0049208A">
        <w:rPr>
          <w:rFonts w:ascii="Ebrima" w:hAnsi="Ebrima"/>
          <w:b/>
          <w:color w:val="FF0000"/>
          <w:sz w:val="22"/>
          <w:szCs w:val="22"/>
        </w:rPr>
        <w:t>etniche</w:t>
      </w:r>
      <w:r w:rsidRPr="0049208A">
        <w:rPr>
          <w:rFonts w:ascii="Ebrima" w:hAnsi="Ebrima"/>
          <w:sz w:val="22"/>
          <w:szCs w:val="22"/>
        </w:rPr>
        <w:t xml:space="preserve">: risveglio del sentimento di nazionalità presso molti popoli, specialmente in Germania, dove non si voleva </w:t>
      </w:r>
      <w:r w:rsidR="006E7988" w:rsidRPr="0049208A">
        <w:rPr>
          <w:rFonts w:ascii="Ebrima" w:hAnsi="Ebrima"/>
          <w:sz w:val="22"/>
          <w:szCs w:val="22"/>
        </w:rPr>
        <w:t xml:space="preserve">più </w:t>
      </w:r>
      <w:r w:rsidRPr="0049208A">
        <w:rPr>
          <w:rFonts w:ascii="Ebrima" w:hAnsi="Ebrima"/>
          <w:sz w:val="22"/>
          <w:szCs w:val="22"/>
        </w:rPr>
        <w:t xml:space="preserve">sottostare alle tassazioni di Roma; rompere con Roma significava affermare la propria identità nazionale </w:t>
      </w:r>
    </w:p>
    <w:p w14:paraId="2D27755C" w14:textId="77777777" w:rsidR="00122112" w:rsidRPr="0049208A" w:rsidRDefault="00122112" w:rsidP="000E1BD1">
      <w:pPr>
        <w:spacing w:before="30" w:after="30" w:line="288" w:lineRule="auto"/>
        <w:jc w:val="both"/>
        <w:rPr>
          <w:rFonts w:ascii="Ebrima" w:hAnsi="Ebrima"/>
          <w:sz w:val="22"/>
          <w:szCs w:val="22"/>
        </w:rPr>
      </w:pPr>
    </w:p>
    <w:p w14:paraId="5DCE1247" w14:textId="77777777" w:rsidR="0023722B" w:rsidRPr="0049208A" w:rsidRDefault="0023722B" w:rsidP="000E1BD1">
      <w:pPr>
        <w:numPr>
          <w:ilvl w:val="0"/>
          <w:numId w:val="9"/>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 xml:space="preserve">Cause </w:t>
      </w:r>
      <w:r w:rsidRPr="0049208A">
        <w:rPr>
          <w:rFonts w:ascii="Ebrima" w:hAnsi="Ebrima"/>
          <w:b/>
          <w:color w:val="FF0000"/>
          <w:sz w:val="22"/>
          <w:szCs w:val="22"/>
        </w:rPr>
        <w:t>politiche</w:t>
      </w:r>
      <w:r w:rsidRPr="0049208A">
        <w:rPr>
          <w:rFonts w:ascii="Ebrima" w:hAnsi="Ebrima"/>
          <w:sz w:val="22"/>
          <w:szCs w:val="22"/>
        </w:rPr>
        <w:t>: Lutero riscuote il consenso di vari strati della società tedesca:</w:t>
      </w:r>
    </w:p>
    <w:p w14:paraId="45A00F0D" w14:textId="77777777" w:rsidR="0023722B" w:rsidRPr="0049208A" w:rsidRDefault="0023722B" w:rsidP="000E1BD1">
      <w:pPr>
        <w:numPr>
          <w:ilvl w:val="0"/>
          <w:numId w:val="48"/>
        </w:numPr>
        <w:spacing w:before="30" w:after="30" w:line="288" w:lineRule="auto"/>
        <w:jc w:val="both"/>
        <w:rPr>
          <w:rFonts w:ascii="Ebrima" w:hAnsi="Ebrima"/>
          <w:sz w:val="22"/>
          <w:szCs w:val="22"/>
        </w:rPr>
      </w:pPr>
      <w:r w:rsidRPr="0049208A">
        <w:rPr>
          <w:rFonts w:ascii="Ebrima" w:hAnsi="Ebrima"/>
          <w:sz w:val="22"/>
          <w:szCs w:val="22"/>
        </w:rPr>
        <w:t xml:space="preserve">lo appoggiano </w:t>
      </w:r>
      <w:r w:rsidRPr="0049208A">
        <w:rPr>
          <w:rFonts w:ascii="Ebrima" w:hAnsi="Ebrima"/>
          <w:b/>
          <w:sz w:val="22"/>
          <w:szCs w:val="22"/>
        </w:rPr>
        <w:t xml:space="preserve">i grandi feudatari tedeschi </w:t>
      </w:r>
      <w:r w:rsidRPr="0049208A">
        <w:rPr>
          <w:rFonts w:ascii="Ebrima" w:hAnsi="Ebrima"/>
          <w:sz w:val="22"/>
          <w:szCs w:val="22"/>
        </w:rPr>
        <w:t>o</w:t>
      </w:r>
      <w:r w:rsidRPr="0049208A">
        <w:rPr>
          <w:rFonts w:ascii="Ebrima" w:hAnsi="Ebrima"/>
          <w:b/>
          <w:sz w:val="22"/>
          <w:szCs w:val="22"/>
        </w:rPr>
        <w:t xml:space="preserve"> prìncipi elettori</w:t>
      </w:r>
      <w:r w:rsidRPr="0049208A">
        <w:rPr>
          <w:rFonts w:ascii="Ebrima" w:hAnsi="Ebrima"/>
          <w:sz w:val="22"/>
          <w:szCs w:val="22"/>
        </w:rPr>
        <w:t xml:space="preserve"> che sono nemici sia del papato che dell’impero cattolico guidato da Carlo V</w:t>
      </w:r>
    </w:p>
    <w:p w14:paraId="286E36B9" w14:textId="77777777" w:rsidR="0023722B" w:rsidRPr="0049208A" w:rsidRDefault="0023722B" w:rsidP="000E1BD1">
      <w:pPr>
        <w:numPr>
          <w:ilvl w:val="0"/>
          <w:numId w:val="48"/>
        </w:numPr>
        <w:spacing w:before="30" w:after="30" w:line="288" w:lineRule="auto"/>
        <w:jc w:val="both"/>
        <w:rPr>
          <w:rFonts w:ascii="Ebrima" w:hAnsi="Ebrima"/>
          <w:sz w:val="22"/>
          <w:szCs w:val="22"/>
        </w:rPr>
      </w:pPr>
      <w:r w:rsidRPr="0049208A">
        <w:rPr>
          <w:rFonts w:ascii="Ebrima" w:hAnsi="Ebrima"/>
          <w:sz w:val="22"/>
          <w:szCs w:val="22"/>
        </w:rPr>
        <w:t xml:space="preserve">lo appoggia </w:t>
      </w:r>
      <w:r w:rsidRPr="0049208A">
        <w:rPr>
          <w:rFonts w:ascii="Ebrima" w:hAnsi="Ebrima"/>
          <w:b/>
          <w:sz w:val="22"/>
          <w:szCs w:val="22"/>
        </w:rPr>
        <w:t>la piccola nobiltà tedesca</w:t>
      </w:r>
      <w:r w:rsidRPr="0049208A">
        <w:rPr>
          <w:rFonts w:ascii="Ebrima" w:hAnsi="Ebrima"/>
          <w:sz w:val="22"/>
          <w:szCs w:val="22"/>
        </w:rPr>
        <w:t xml:space="preserve">, cioè i </w:t>
      </w:r>
      <w:r w:rsidRPr="0049208A">
        <w:rPr>
          <w:rFonts w:ascii="Ebrima" w:hAnsi="Ebrima"/>
          <w:b/>
          <w:sz w:val="22"/>
          <w:szCs w:val="22"/>
        </w:rPr>
        <w:t>cavalieri</w:t>
      </w:r>
      <w:r w:rsidRPr="0049208A">
        <w:rPr>
          <w:rFonts w:ascii="Ebrima" w:hAnsi="Ebrima"/>
          <w:sz w:val="22"/>
          <w:szCs w:val="22"/>
        </w:rPr>
        <w:t xml:space="preserve">, che pensa di appropriarsi dei possedimenti ecclesiastici (nei cavalieri qualcuno vedeva la nuova classe dirigente dello Stato tedesco unificato e non più sotto il controllo dei feudatari laici ed ecclesiastici  </w:t>
      </w:r>
      <w:r w:rsidRPr="0049208A">
        <w:rPr>
          <w:rFonts w:ascii="Ebrima" w:hAnsi="Ebrima"/>
          <w:noProof/>
          <w:sz w:val="22"/>
          <w:szCs w:val="22"/>
        </w:rPr>
        <w:sym w:font="Wingdings" w:char="F0E0"/>
      </w:r>
      <w:r w:rsidRPr="0049208A">
        <w:rPr>
          <w:rFonts w:ascii="Ebrima" w:hAnsi="Ebrima"/>
          <w:sz w:val="22"/>
          <w:szCs w:val="22"/>
        </w:rPr>
        <w:t xml:space="preserve"> rivolta dei cavalieri, repressa da una lega di feudatari)</w:t>
      </w:r>
    </w:p>
    <w:p w14:paraId="2736183F" w14:textId="77777777" w:rsidR="0023722B" w:rsidRPr="0049208A" w:rsidRDefault="0023722B" w:rsidP="000E1BD1">
      <w:pPr>
        <w:numPr>
          <w:ilvl w:val="0"/>
          <w:numId w:val="48"/>
        </w:numPr>
        <w:spacing w:after="30" w:line="288" w:lineRule="auto"/>
        <w:jc w:val="both"/>
        <w:rPr>
          <w:rFonts w:ascii="Ebrima" w:hAnsi="Ebrima"/>
          <w:sz w:val="22"/>
          <w:szCs w:val="22"/>
        </w:rPr>
      </w:pPr>
      <w:r w:rsidRPr="0049208A">
        <w:rPr>
          <w:rFonts w:ascii="Ebrima" w:hAnsi="Ebrima"/>
          <w:sz w:val="22"/>
          <w:szCs w:val="22"/>
        </w:rPr>
        <w:t xml:space="preserve">lo appoggiano </w:t>
      </w:r>
      <w:r w:rsidRPr="0049208A">
        <w:rPr>
          <w:rFonts w:ascii="Ebrima" w:hAnsi="Ebrima"/>
          <w:b/>
          <w:sz w:val="22"/>
          <w:szCs w:val="22"/>
        </w:rPr>
        <w:t>le frange più povere</w:t>
      </w:r>
      <w:r w:rsidRPr="0049208A">
        <w:rPr>
          <w:rFonts w:ascii="Ebrima" w:hAnsi="Ebrima"/>
          <w:sz w:val="22"/>
          <w:szCs w:val="22"/>
        </w:rPr>
        <w:t xml:space="preserve"> del proletariato urbano e i </w:t>
      </w:r>
      <w:r w:rsidRPr="0049208A">
        <w:rPr>
          <w:rFonts w:ascii="Ebrima" w:hAnsi="Ebrima"/>
          <w:b/>
          <w:sz w:val="22"/>
          <w:szCs w:val="22"/>
        </w:rPr>
        <w:t>contadini</w:t>
      </w:r>
      <w:r w:rsidRPr="0049208A">
        <w:rPr>
          <w:rFonts w:ascii="Ebrima" w:hAnsi="Ebrima"/>
          <w:sz w:val="22"/>
          <w:szCs w:val="22"/>
        </w:rPr>
        <w:t xml:space="preserve"> che coglievano nelle idee di Lutero soprattutto l’aspetto di rivolta verso le autorità e volevano approfittarne per riscattarsi da una situazione di secolare oppressione </w:t>
      </w:r>
      <w:r w:rsidRPr="0049208A">
        <w:rPr>
          <w:rFonts w:ascii="Ebrima" w:hAnsi="Ebrima"/>
          <w:noProof/>
          <w:sz w:val="22"/>
          <w:szCs w:val="22"/>
        </w:rPr>
        <w:sym w:font="Wingdings" w:char="F0E0"/>
      </w:r>
      <w:r w:rsidRPr="0049208A">
        <w:rPr>
          <w:rFonts w:ascii="Ebrima" w:hAnsi="Ebrima"/>
          <w:sz w:val="22"/>
          <w:szCs w:val="22"/>
        </w:rPr>
        <w:t xml:space="preserve"> rivolta dei contadini (la rivoluzione capeggiata da T. </w:t>
      </w:r>
      <w:proofErr w:type="spellStart"/>
      <w:r w:rsidRPr="0049208A">
        <w:rPr>
          <w:rFonts w:ascii="Ebrima" w:hAnsi="Ebrima"/>
          <w:sz w:val="22"/>
          <w:szCs w:val="22"/>
        </w:rPr>
        <w:t>Müntzer</w:t>
      </w:r>
      <w:proofErr w:type="spellEnd"/>
      <w:r w:rsidRPr="0049208A">
        <w:rPr>
          <w:rFonts w:ascii="Ebrima" w:hAnsi="Ebrima"/>
          <w:sz w:val="22"/>
          <w:szCs w:val="22"/>
        </w:rPr>
        <w:t xml:space="preserve"> e la dura repressione a </w:t>
      </w:r>
      <w:proofErr w:type="spellStart"/>
      <w:r w:rsidRPr="0049208A">
        <w:rPr>
          <w:rFonts w:ascii="Ebrima" w:hAnsi="Ebrima"/>
          <w:sz w:val="22"/>
          <w:szCs w:val="22"/>
        </w:rPr>
        <w:t>Frankenhausen</w:t>
      </w:r>
      <w:proofErr w:type="spellEnd"/>
      <w:r w:rsidR="006E7988" w:rsidRPr="0049208A">
        <w:rPr>
          <w:rFonts w:ascii="Ebrima" w:hAnsi="Ebrima"/>
          <w:sz w:val="22"/>
          <w:szCs w:val="22"/>
        </w:rPr>
        <w:t>)</w:t>
      </w:r>
    </w:p>
    <w:p w14:paraId="614CF5D6" w14:textId="0D08F781" w:rsidR="0023722B" w:rsidRPr="0049208A" w:rsidRDefault="0023722B" w:rsidP="000E1BD1">
      <w:pPr>
        <w:numPr>
          <w:ilvl w:val="0"/>
          <w:numId w:val="48"/>
        </w:numPr>
        <w:spacing w:after="30" w:line="288" w:lineRule="auto"/>
        <w:jc w:val="both"/>
        <w:rPr>
          <w:rFonts w:ascii="Ebrima" w:hAnsi="Ebrima"/>
          <w:sz w:val="22"/>
          <w:szCs w:val="22"/>
        </w:rPr>
      </w:pPr>
      <w:r w:rsidRPr="0049208A">
        <w:rPr>
          <w:rFonts w:ascii="Ebrima" w:hAnsi="Ebrima"/>
          <w:sz w:val="22"/>
          <w:szCs w:val="22"/>
        </w:rPr>
        <w:t xml:space="preserve">lo appoggiavano, per ragioni opposte </w:t>
      </w:r>
      <w:r w:rsidRPr="0049208A">
        <w:rPr>
          <w:rFonts w:ascii="Ebrima" w:hAnsi="Ebrima"/>
          <w:b/>
          <w:sz w:val="22"/>
          <w:szCs w:val="22"/>
        </w:rPr>
        <w:t>i borghesi</w:t>
      </w:r>
      <w:r w:rsidRPr="0049208A">
        <w:rPr>
          <w:rFonts w:ascii="Ebrima" w:hAnsi="Ebrima"/>
          <w:sz w:val="22"/>
          <w:szCs w:val="22"/>
        </w:rPr>
        <w:t xml:space="preserve"> che invece avevano colto nelle sue idee, più giustamente dei contadini, un invito all’ordine e all’obbedienza, dovuto alla radicale malvagità dell’uomo</w:t>
      </w:r>
      <w:r w:rsidR="00246294">
        <w:rPr>
          <w:rFonts w:ascii="Ebrima" w:hAnsi="Ebrima"/>
          <w:sz w:val="22"/>
          <w:szCs w:val="22"/>
        </w:rPr>
        <w:t xml:space="preserve"> (secondo Lutero l’autorità statale deve essere dura con i sudditi perché l’uomo è per natura cattivo)</w:t>
      </w:r>
      <w:r w:rsidRPr="0049208A">
        <w:rPr>
          <w:rFonts w:ascii="Ebrima" w:hAnsi="Ebrima"/>
          <w:sz w:val="22"/>
          <w:szCs w:val="22"/>
        </w:rPr>
        <w:t>; Lutero di fatti si schiererà contro i contadini e farà reprimere la loro rivolta</w:t>
      </w:r>
      <w:r w:rsidR="006E7988" w:rsidRPr="0049208A">
        <w:rPr>
          <w:rFonts w:ascii="Ebrima" w:hAnsi="Ebrima"/>
          <w:sz w:val="22"/>
          <w:szCs w:val="22"/>
        </w:rPr>
        <w:t>.</w:t>
      </w:r>
    </w:p>
    <w:p w14:paraId="6080017C" w14:textId="77777777" w:rsidR="0023722B" w:rsidRPr="0049208A" w:rsidRDefault="0023722B" w:rsidP="0049208A">
      <w:pPr>
        <w:spacing w:after="30" w:line="288" w:lineRule="auto"/>
        <w:jc w:val="both"/>
        <w:rPr>
          <w:rFonts w:ascii="Ebrima" w:hAnsi="Ebrima"/>
          <w:sz w:val="22"/>
          <w:szCs w:val="22"/>
        </w:rPr>
      </w:pPr>
    </w:p>
    <w:p w14:paraId="29C5DDB8" w14:textId="77777777" w:rsidR="0023722B" w:rsidRPr="0049208A" w:rsidRDefault="0023722B" w:rsidP="0049208A">
      <w:pPr>
        <w:spacing w:after="30" w:line="288" w:lineRule="auto"/>
        <w:jc w:val="both"/>
        <w:rPr>
          <w:rFonts w:ascii="Ebrima" w:hAnsi="Ebrima"/>
        </w:rPr>
      </w:pPr>
    </w:p>
    <w:p w14:paraId="26D7B65C" w14:textId="77777777" w:rsidR="0023722B" w:rsidRPr="0049208A" w:rsidRDefault="0023722B" w:rsidP="0049208A">
      <w:pPr>
        <w:spacing w:after="30" w:line="288" w:lineRule="auto"/>
        <w:jc w:val="both"/>
        <w:rPr>
          <w:rFonts w:ascii="Ebrima" w:hAnsi="Ebrima"/>
        </w:rPr>
      </w:pPr>
    </w:p>
    <w:p w14:paraId="5D97AB4E" w14:textId="77777777" w:rsidR="0008706F" w:rsidRDefault="0008706F">
      <w:pPr>
        <w:spacing w:after="200" w:line="276" w:lineRule="auto"/>
        <w:rPr>
          <w:rFonts w:ascii="Ebrima" w:hAnsi="Ebrima"/>
          <w:b/>
          <w:color w:val="0070C0"/>
          <w:sz w:val="28"/>
          <w:szCs w:val="28"/>
        </w:rPr>
      </w:pPr>
      <w:bookmarkStart w:id="3" w:name="_Toc33213170"/>
      <w:r>
        <w:rPr>
          <w:rFonts w:ascii="Ebrima" w:hAnsi="Ebrima"/>
          <w:color w:val="0070C0"/>
          <w:sz w:val="28"/>
          <w:szCs w:val="28"/>
        </w:rPr>
        <w:br w:type="page"/>
      </w:r>
    </w:p>
    <w:p w14:paraId="3C7BAB15" w14:textId="5E1EC5D0" w:rsidR="0023722B" w:rsidRPr="0049208A" w:rsidRDefault="0023722B" w:rsidP="0049208A">
      <w:pPr>
        <w:pStyle w:val="Titre1"/>
        <w:spacing w:line="288" w:lineRule="auto"/>
        <w:rPr>
          <w:rFonts w:ascii="Ebrima" w:hAnsi="Ebrima"/>
          <w:color w:val="0070C0"/>
          <w:sz w:val="28"/>
          <w:szCs w:val="28"/>
        </w:rPr>
      </w:pPr>
      <w:r w:rsidRPr="0049208A">
        <w:rPr>
          <w:rFonts w:ascii="Ebrima" w:hAnsi="Ebrima"/>
          <w:color w:val="0070C0"/>
          <w:sz w:val="28"/>
          <w:szCs w:val="28"/>
        </w:rPr>
        <w:lastRenderedPageBreak/>
        <w:t>3/ Gli eventi principali che segnano la vicenda di Lutero e il suo progetto di riforma della Chiesa</w:t>
      </w:r>
      <w:bookmarkEnd w:id="3"/>
    </w:p>
    <w:p w14:paraId="6F5F1F4A" w14:textId="77777777" w:rsidR="0023722B" w:rsidRPr="0049208A" w:rsidRDefault="0023722B" w:rsidP="0049208A">
      <w:pPr>
        <w:spacing w:line="288" w:lineRule="auto"/>
        <w:jc w:val="both"/>
        <w:rPr>
          <w:rFonts w:ascii="Ebrima" w:hAnsi="Ebrima"/>
          <w:b/>
          <w:color w:val="0070C0"/>
          <w:sz w:val="24"/>
          <w:szCs w:val="24"/>
        </w:rPr>
      </w:pPr>
    </w:p>
    <w:p w14:paraId="51909DF7" w14:textId="7A246A11" w:rsidR="00122112" w:rsidRPr="0049208A" w:rsidRDefault="0023722B" w:rsidP="00BD3F05">
      <w:pPr>
        <w:spacing w:before="30" w:after="30" w:line="288" w:lineRule="auto"/>
        <w:jc w:val="both"/>
        <w:rPr>
          <w:rFonts w:ascii="Ebrima" w:hAnsi="Ebrima"/>
          <w:sz w:val="22"/>
          <w:szCs w:val="22"/>
        </w:rPr>
      </w:pPr>
      <w:r w:rsidRPr="0049208A">
        <w:rPr>
          <w:rFonts w:ascii="Ebrima" w:hAnsi="Ebrima"/>
          <w:b/>
          <w:color w:val="FF0000"/>
          <w:sz w:val="22"/>
          <w:szCs w:val="22"/>
        </w:rPr>
        <w:t>Le idee contrarie alla vendita delle indulgenze</w:t>
      </w:r>
      <w:r w:rsidR="00BD3F05">
        <w:rPr>
          <w:rFonts w:ascii="Ebrima" w:hAnsi="Ebrima"/>
          <w:b/>
          <w:color w:val="FF0000"/>
          <w:sz w:val="22"/>
          <w:szCs w:val="22"/>
        </w:rPr>
        <w:t xml:space="preserve"> </w:t>
      </w:r>
      <w:r w:rsidR="00BD3F05" w:rsidRPr="00BD3F05">
        <w:rPr>
          <w:rFonts w:ascii="Ebrima" w:hAnsi="Ebrima"/>
          <w:sz w:val="22"/>
          <w:szCs w:val="22"/>
        </w:rPr>
        <w:t>–</w:t>
      </w:r>
      <w:r w:rsidR="00BD3F05">
        <w:rPr>
          <w:rFonts w:ascii="Ebrima" w:hAnsi="Ebrima"/>
          <w:b/>
          <w:color w:val="FF0000"/>
          <w:sz w:val="22"/>
          <w:szCs w:val="22"/>
        </w:rPr>
        <w:t xml:space="preserve"> </w:t>
      </w:r>
      <w:r w:rsidRPr="0049208A">
        <w:rPr>
          <w:rFonts w:ascii="Ebrima" w:hAnsi="Ebrima"/>
          <w:sz w:val="22"/>
          <w:szCs w:val="22"/>
        </w:rPr>
        <w:t xml:space="preserve">Il conflitto tra Lutero e la Chiesa esplode in occasione di un bando di </w:t>
      </w:r>
      <w:r w:rsidRPr="0049208A">
        <w:rPr>
          <w:rFonts w:ascii="Ebrima" w:hAnsi="Ebrima"/>
          <w:b/>
          <w:sz w:val="22"/>
          <w:szCs w:val="22"/>
        </w:rPr>
        <w:t>indulgenza</w:t>
      </w:r>
      <w:r w:rsidRPr="0049208A">
        <w:rPr>
          <w:rFonts w:ascii="Ebrima" w:hAnsi="Ebrima"/>
          <w:sz w:val="22"/>
          <w:szCs w:val="22"/>
        </w:rPr>
        <w:t xml:space="preserve"> emanato nel 1517 nell’impero tedesco per la durata di due anni da papa Leone X. </w:t>
      </w:r>
    </w:p>
    <w:p w14:paraId="3408E60C" w14:textId="39D03943" w:rsidR="00122112" w:rsidRPr="0049208A" w:rsidRDefault="006E7988" w:rsidP="00BD3F05">
      <w:pPr>
        <w:spacing w:before="30" w:after="30" w:line="288" w:lineRule="auto"/>
        <w:jc w:val="both"/>
        <w:rPr>
          <w:rFonts w:ascii="Ebrima" w:hAnsi="Ebrima"/>
          <w:sz w:val="22"/>
          <w:szCs w:val="22"/>
        </w:rPr>
      </w:pPr>
      <w:r w:rsidRPr="0049208A">
        <w:rPr>
          <w:rFonts w:ascii="Ebrima" w:hAnsi="Ebrima"/>
          <w:sz w:val="22"/>
          <w:szCs w:val="22"/>
        </w:rPr>
        <w:t>Le indulgenze erano degli strumenti che consentivano di espiare i peccati,</w:t>
      </w:r>
      <w:r w:rsidR="003B24C0" w:rsidRPr="0049208A">
        <w:rPr>
          <w:rFonts w:ascii="Ebrima" w:hAnsi="Ebrima"/>
          <w:sz w:val="22"/>
          <w:szCs w:val="22"/>
        </w:rPr>
        <w:t xml:space="preserve"> in vita o in </w:t>
      </w:r>
      <w:r w:rsidR="00A32765">
        <w:rPr>
          <w:rFonts w:ascii="Ebrima" w:hAnsi="Ebrima"/>
          <w:sz w:val="22"/>
          <w:szCs w:val="22"/>
        </w:rPr>
        <w:t>P</w:t>
      </w:r>
      <w:r w:rsidR="003B24C0" w:rsidRPr="0049208A">
        <w:rPr>
          <w:rFonts w:ascii="Ebrima" w:hAnsi="Ebrima"/>
          <w:sz w:val="22"/>
          <w:szCs w:val="22"/>
        </w:rPr>
        <w:t>urgatorio,</w:t>
      </w:r>
      <w:r w:rsidRPr="0049208A">
        <w:rPr>
          <w:rFonts w:ascii="Ebrima" w:hAnsi="Ebrima"/>
          <w:sz w:val="22"/>
          <w:szCs w:val="22"/>
        </w:rPr>
        <w:t xml:space="preserve"> dietro il pagamento di somme di denaro. </w:t>
      </w:r>
      <w:r w:rsidR="0023722B" w:rsidRPr="0049208A">
        <w:rPr>
          <w:rFonts w:ascii="Ebrima" w:hAnsi="Ebrima"/>
          <w:sz w:val="22"/>
          <w:szCs w:val="22"/>
        </w:rPr>
        <w:t xml:space="preserve">Gli introiti </w:t>
      </w:r>
      <w:r w:rsidR="003B24C0" w:rsidRPr="0049208A">
        <w:rPr>
          <w:rFonts w:ascii="Ebrima" w:hAnsi="Ebrima"/>
          <w:sz w:val="22"/>
          <w:szCs w:val="22"/>
        </w:rPr>
        <w:t xml:space="preserve">raccolti mediante la vendita delle indulgenze </w:t>
      </w:r>
      <w:r w:rsidRPr="0049208A">
        <w:rPr>
          <w:rFonts w:ascii="Ebrima" w:hAnsi="Ebrima"/>
          <w:sz w:val="22"/>
          <w:szCs w:val="22"/>
        </w:rPr>
        <w:t>sarebbero serviti</w:t>
      </w:r>
      <w:r w:rsidR="0023722B" w:rsidRPr="0049208A">
        <w:rPr>
          <w:rFonts w:ascii="Ebrima" w:hAnsi="Ebrima"/>
          <w:sz w:val="22"/>
          <w:szCs w:val="22"/>
        </w:rPr>
        <w:t xml:space="preserve"> al pontefice per la costruzione della nuova basilica di San Pietro a Roma.</w:t>
      </w:r>
      <w:r w:rsidRPr="0049208A">
        <w:rPr>
          <w:rFonts w:ascii="Ebrima" w:hAnsi="Ebrima"/>
          <w:sz w:val="22"/>
          <w:szCs w:val="22"/>
        </w:rPr>
        <w:t xml:space="preserve"> </w:t>
      </w:r>
    </w:p>
    <w:p w14:paraId="546E219E" w14:textId="57940F54" w:rsidR="0023722B" w:rsidRPr="0049208A" w:rsidRDefault="006E7988" w:rsidP="00BD3F05">
      <w:pPr>
        <w:spacing w:before="30" w:after="30" w:line="288" w:lineRule="auto"/>
        <w:jc w:val="both"/>
        <w:rPr>
          <w:rFonts w:ascii="Ebrima" w:hAnsi="Ebrima"/>
          <w:sz w:val="22"/>
          <w:szCs w:val="22"/>
        </w:rPr>
      </w:pPr>
      <w:r w:rsidRPr="0049208A">
        <w:rPr>
          <w:rFonts w:ascii="Ebrima" w:hAnsi="Ebrima"/>
          <w:sz w:val="22"/>
          <w:szCs w:val="22"/>
        </w:rPr>
        <w:t xml:space="preserve">Per </w:t>
      </w:r>
      <w:r w:rsidR="003B24C0" w:rsidRPr="0049208A">
        <w:rPr>
          <w:rFonts w:ascii="Ebrima" w:hAnsi="Ebrima"/>
          <w:sz w:val="22"/>
          <w:szCs w:val="22"/>
        </w:rPr>
        <w:t xml:space="preserve">vendere le indulgenze </w:t>
      </w:r>
      <w:r w:rsidRPr="0049208A">
        <w:rPr>
          <w:rFonts w:ascii="Ebrima" w:hAnsi="Ebrima"/>
          <w:sz w:val="22"/>
          <w:szCs w:val="22"/>
        </w:rPr>
        <w:t xml:space="preserve">i predicatori inviati da Roma adottavano tutti i mezzi di persuasione sulle folle. Si pensi al predicatore </w:t>
      </w:r>
      <w:r w:rsidR="00D7536D">
        <w:rPr>
          <w:rFonts w:ascii="Ebrima" w:hAnsi="Ebrima"/>
          <w:sz w:val="22"/>
          <w:szCs w:val="22"/>
        </w:rPr>
        <w:t xml:space="preserve">Johann </w:t>
      </w:r>
      <w:proofErr w:type="spellStart"/>
      <w:r w:rsidRPr="0049208A">
        <w:rPr>
          <w:rFonts w:ascii="Ebrima" w:hAnsi="Ebrima"/>
          <w:sz w:val="22"/>
          <w:szCs w:val="22"/>
        </w:rPr>
        <w:t>Tetzel</w:t>
      </w:r>
      <w:proofErr w:type="spellEnd"/>
      <w:r w:rsidRPr="0049208A">
        <w:rPr>
          <w:rFonts w:ascii="Ebrima" w:hAnsi="Ebrima"/>
          <w:sz w:val="22"/>
          <w:szCs w:val="22"/>
        </w:rPr>
        <w:t xml:space="preserve"> che per vendere le indulgenze sosteneva che quando il denaro delle offerte risuona</w:t>
      </w:r>
      <w:r w:rsidR="003B24C0" w:rsidRPr="0049208A">
        <w:rPr>
          <w:rFonts w:ascii="Ebrima" w:hAnsi="Ebrima"/>
          <w:sz w:val="22"/>
          <w:szCs w:val="22"/>
        </w:rPr>
        <w:t>va</w:t>
      </w:r>
      <w:r w:rsidRPr="0049208A">
        <w:rPr>
          <w:rFonts w:ascii="Ebrima" w:hAnsi="Ebrima"/>
          <w:sz w:val="22"/>
          <w:szCs w:val="22"/>
        </w:rPr>
        <w:t xml:space="preserve"> nella cassetta, l’anima del defunto</w:t>
      </w:r>
      <w:r w:rsidR="00D7536D">
        <w:rPr>
          <w:rFonts w:ascii="Ebrima" w:hAnsi="Ebrima"/>
          <w:sz w:val="22"/>
          <w:szCs w:val="22"/>
        </w:rPr>
        <w:t>,</w:t>
      </w:r>
      <w:r w:rsidR="00A32765">
        <w:rPr>
          <w:rFonts w:ascii="Ebrima" w:hAnsi="Ebrima"/>
          <w:sz w:val="22"/>
          <w:szCs w:val="22"/>
        </w:rPr>
        <w:t xml:space="preserve"> per il quale si faceva l’offerta</w:t>
      </w:r>
      <w:r w:rsidR="00D7536D">
        <w:rPr>
          <w:rFonts w:ascii="Ebrima" w:hAnsi="Ebrima"/>
          <w:sz w:val="22"/>
          <w:szCs w:val="22"/>
        </w:rPr>
        <w:t xml:space="preserve">, </w:t>
      </w:r>
      <w:r w:rsidR="003B24C0" w:rsidRPr="0049208A">
        <w:rPr>
          <w:rFonts w:ascii="Ebrima" w:hAnsi="Ebrima"/>
          <w:sz w:val="22"/>
          <w:szCs w:val="22"/>
        </w:rPr>
        <w:t>saliva</w:t>
      </w:r>
      <w:r w:rsidRPr="0049208A">
        <w:rPr>
          <w:rFonts w:ascii="Ebrima" w:hAnsi="Ebrima"/>
          <w:sz w:val="22"/>
          <w:szCs w:val="22"/>
        </w:rPr>
        <w:t xml:space="preserve"> subito in cielo abbreviando la sua permanenza </w:t>
      </w:r>
      <w:r w:rsidR="00A32765">
        <w:rPr>
          <w:rFonts w:ascii="Ebrima" w:hAnsi="Ebrima"/>
          <w:sz w:val="22"/>
          <w:szCs w:val="22"/>
        </w:rPr>
        <w:t>in</w:t>
      </w:r>
      <w:r w:rsidRPr="0049208A">
        <w:rPr>
          <w:rFonts w:ascii="Ebrima" w:hAnsi="Ebrima"/>
          <w:sz w:val="22"/>
          <w:szCs w:val="22"/>
        </w:rPr>
        <w:t xml:space="preserve"> </w:t>
      </w:r>
      <w:r w:rsidR="00A32765">
        <w:rPr>
          <w:rFonts w:ascii="Ebrima" w:hAnsi="Ebrima"/>
          <w:sz w:val="22"/>
          <w:szCs w:val="22"/>
        </w:rPr>
        <w:t>P</w:t>
      </w:r>
      <w:r w:rsidRPr="0049208A">
        <w:rPr>
          <w:rFonts w:ascii="Ebrima" w:hAnsi="Ebrima"/>
          <w:sz w:val="22"/>
          <w:szCs w:val="22"/>
        </w:rPr>
        <w:t>urgatorio.</w:t>
      </w:r>
    </w:p>
    <w:p w14:paraId="7E93B4E1" w14:textId="55F7E701" w:rsidR="00246294" w:rsidRDefault="00F8262F" w:rsidP="00A32765">
      <w:pPr>
        <w:spacing w:before="30" w:after="30" w:line="288" w:lineRule="auto"/>
        <w:ind w:firstLine="708"/>
        <w:jc w:val="both"/>
        <w:rPr>
          <w:rFonts w:ascii="Ebrima" w:hAnsi="Ebrima"/>
          <w:sz w:val="22"/>
          <w:szCs w:val="22"/>
        </w:rPr>
      </w:pPr>
      <w:r w:rsidRPr="0049208A">
        <w:rPr>
          <w:rFonts w:ascii="Ebrima" w:hAnsi="Ebrima"/>
          <w:sz w:val="22"/>
          <w:szCs w:val="22"/>
        </w:rPr>
        <w:t xml:space="preserve">Lutero </w:t>
      </w:r>
      <w:r w:rsidR="00A32765">
        <w:rPr>
          <w:rFonts w:ascii="Ebrima" w:hAnsi="Ebrima"/>
          <w:sz w:val="22"/>
          <w:szCs w:val="22"/>
        </w:rPr>
        <w:t xml:space="preserve">era </w:t>
      </w:r>
      <w:r w:rsidRPr="0049208A">
        <w:rPr>
          <w:rFonts w:ascii="Ebrima" w:hAnsi="Ebrima"/>
          <w:sz w:val="22"/>
          <w:szCs w:val="22"/>
        </w:rPr>
        <w:t>molto colpito da questa visione della religione che mette</w:t>
      </w:r>
      <w:r w:rsidR="00A32765">
        <w:rPr>
          <w:rFonts w:ascii="Ebrima" w:hAnsi="Ebrima"/>
          <w:sz w:val="22"/>
          <w:szCs w:val="22"/>
        </w:rPr>
        <w:t>va</w:t>
      </w:r>
      <w:r w:rsidRPr="0049208A">
        <w:rPr>
          <w:rFonts w:ascii="Ebrima" w:hAnsi="Ebrima"/>
          <w:sz w:val="22"/>
          <w:szCs w:val="22"/>
        </w:rPr>
        <w:t xml:space="preserve"> al centro le </w:t>
      </w:r>
      <w:r w:rsidRPr="00246294">
        <w:rPr>
          <w:rFonts w:ascii="Ebrima" w:hAnsi="Ebrima"/>
          <w:i/>
          <w:iCs/>
          <w:sz w:val="22"/>
          <w:szCs w:val="22"/>
        </w:rPr>
        <w:t>opere</w:t>
      </w:r>
      <w:r w:rsidRPr="0049208A">
        <w:rPr>
          <w:rFonts w:ascii="Ebrima" w:hAnsi="Ebrima"/>
          <w:sz w:val="22"/>
          <w:szCs w:val="22"/>
        </w:rPr>
        <w:t xml:space="preserve"> piuttosto che la </w:t>
      </w:r>
      <w:r w:rsidRPr="00246294">
        <w:rPr>
          <w:rFonts w:ascii="Ebrima" w:hAnsi="Ebrima"/>
          <w:i/>
          <w:iCs/>
          <w:sz w:val="22"/>
          <w:szCs w:val="22"/>
        </w:rPr>
        <w:t>fede</w:t>
      </w:r>
      <w:r w:rsidRPr="0049208A">
        <w:rPr>
          <w:rFonts w:ascii="Ebrima" w:hAnsi="Ebrima"/>
          <w:sz w:val="22"/>
          <w:szCs w:val="22"/>
        </w:rPr>
        <w:t>: basta</w:t>
      </w:r>
      <w:r w:rsidR="00A32765">
        <w:rPr>
          <w:rFonts w:ascii="Ebrima" w:hAnsi="Ebrima"/>
          <w:sz w:val="22"/>
          <w:szCs w:val="22"/>
        </w:rPr>
        <w:t>va</w:t>
      </w:r>
      <w:r w:rsidRPr="0049208A">
        <w:rPr>
          <w:rFonts w:ascii="Ebrima" w:hAnsi="Ebrima"/>
          <w:sz w:val="22"/>
          <w:szCs w:val="22"/>
        </w:rPr>
        <w:t xml:space="preserve"> fare opere buone, comprare indulgenze, fare penitenze, ecc. per ottenere la salvezza dal peccato. </w:t>
      </w:r>
    </w:p>
    <w:p w14:paraId="200C7A46" w14:textId="23FF89F7" w:rsidR="00C62B4F" w:rsidRPr="0049208A" w:rsidRDefault="00F8262F" w:rsidP="00BD3F05">
      <w:pPr>
        <w:spacing w:before="30" w:after="30" w:line="288" w:lineRule="auto"/>
        <w:jc w:val="both"/>
        <w:rPr>
          <w:rFonts w:ascii="Ebrima" w:hAnsi="Ebrima"/>
          <w:sz w:val="22"/>
          <w:szCs w:val="22"/>
        </w:rPr>
      </w:pPr>
      <w:r w:rsidRPr="0049208A">
        <w:rPr>
          <w:rFonts w:ascii="Ebrima" w:hAnsi="Ebrima"/>
          <w:sz w:val="22"/>
          <w:szCs w:val="22"/>
        </w:rPr>
        <w:t xml:space="preserve">Non è centrale </w:t>
      </w:r>
      <w:r w:rsidR="00A32765">
        <w:rPr>
          <w:rFonts w:ascii="Ebrima" w:hAnsi="Ebrima"/>
          <w:sz w:val="22"/>
          <w:szCs w:val="22"/>
        </w:rPr>
        <w:t xml:space="preserve">– secondo Lutero – </w:t>
      </w:r>
      <w:r w:rsidRPr="0049208A">
        <w:rPr>
          <w:rFonts w:ascii="Ebrima" w:hAnsi="Ebrima"/>
          <w:sz w:val="22"/>
          <w:szCs w:val="22"/>
        </w:rPr>
        <w:t xml:space="preserve">in questo modo di intendere la </w:t>
      </w:r>
      <w:r w:rsidR="00C62B4F" w:rsidRPr="0049208A">
        <w:rPr>
          <w:rFonts w:ascii="Ebrima" w:hAnsi="Ebrima"/>
          <w:sz w:val="22"/>
          <w:szCs w:val="22"/>
        </w:rPr>
        <w:t>religione</w:t>
      </w:r>
      <w:r w:rsidRPr="0049208A">
        <w:rPr>
          <w:rFonts w:ascii="Ebrima" w:hAnsi="Ebrima"/>
          <w:sz w:val="22"/>
          <w:szCs w:val="22"/>
        </w:rPr>
        <w:t xml:space="preserve">, quello che </w:t>
      </w:r>
      <w:r w:rsidR="00C62B4F" w:rsidRPr="0049208A">
        <w:rPr>
          <w:rFonts w:ascii="Ebrima" w:hAnsi="Ebrima"/>
          <w:sz w:val="22"/>
          <w:szCs w:val="22"/>
        </w:rPr>
        <w:t xml:space="preserve">il credente </w:t>
      </w:r>
      <w:r w:rsidRPr="0049208A">
        <w:rPr>
          <w:rFonts w:ascii="Ebrima" w:hAnsi="Ebrima"/>
          <w:sz w:val="22"/>
          <w:szCs w:val="22"/>
        </w:rPr>
        <w:t>sente interiormen</w:t>
      </w:r>
      <w:r w:rsidR="00C62B4F" w:rsidRPr="0049208A">
        <w:rPr>
          <w:rFonts w:ascii="Ebrima" w:hAnsi="Ebrima"/>
          <w:sz w:val="22"/>
          <w:szCs w:val="22"/>
        </w:rPr>
        <w:t>te</w:t>
      </w:r>
      <w:r w:rsidRPr="0049208A">
        <w:rPr>
          <w:rFonts w:ascii="Ebrima" w:hAnsi="Ebrima"/>
          <w:sz w:val="22"/>
          <w:szCs w:val="22"/>
        </w:rPr>
        <w:t>, cioè la sua fede ardente in Dio. Basta fare certe azioni, e si ottiene la salvez</w:t>
      </w:r>
      <w:r w:rsidR="00C62B4F" w:rsidRPr="0049208A">
        <w:rPr>
          <w:rFonts w:ascii="Ebrima" w:hAnsi="Ebrima"/>
          <w:sz w:val="22"/>
          <w:szCs w:val="22"/>
        </w:rPr>
        <w:t xml:space="preserve">za. </w:t>
      </w:r>
      <w:r w:rsidRPr="0049208A">
        <w:rPr>
          <w:rFonts w:ascii="Ebrima" w:hAnsi="Ebrima"/>
          <w:sz w:val="22"/>
          <w:szCs w:val="22"/>
        </w:rPr>
        <w:t>Tutto ciò conduce ad eccessi come la vendita delle indulgenze, che Lutero condanna.</w:t>
      </w:r>
      <w:r w:rsidR="00C62B4F" w:rsidRPr="0049208A">
        <w:rPr>
          <w:rFonts w:ascii="Ebrima" w:hAnsi="Ebrima"/>
          <w:sz w:val="22"/>
          <w:szCs w:val="22"/>
        </w:rPr>
        <w:t xml:space="preserve"> La fede si riduce a commercio, scam</w:t>
      </w:r>
      <w:r w:rsidR="007A78E1" w:rsidRPr="0049208A">
        <w:rPr>
          <w:rFonts w:ascii="Ebrima" w:hAnsi="Ebrima"/>
          <w:sz w:val="22"/>
          <w:szCs w:val="22"/>
        </w:rPr>
        <w:t>bio di opere, e non a ciò che si sente interiormente</w:t>
      </w:r>
      <w:r w:rsidR="00C62B4F" w:rsidRPr="0049208A">
        <w:rPr>
          <w:rFonts w:ascii="Ebrima" w:hAnsi="Ebrima"/>
          <w:sz w:val="22"/>
          <w:szCs w:val="22"/>
        </w:rPr>
        <w:t>.</w:t>
      </w:r>
      <w:r w:rsidR="001F359C" w:rsidRPr="0049208A">
        <w:rPr>
          <w:rFonts w:ascii="Ebrima" w:hAnsi="Ebrima"/>
          <w:sz w:val="22"/>
          <w:szCs w:val="22"/>
        </w:rPr>
        <w:t xml:space="preserve"> </w:t>
      </w:r>
    </w:p>
    <w:p w14:paraId="19BB9B09" w14:textId="00EAE1BF" w:rsidR="00781F45" w:rsidRPr="0049208A" w:rsidRDefault="00781F45" w:rsidP="00BD3F05">
      <w:pPr>
        <w:spacing w:before="30" w:after="30" w:line="288" w:lineRule="auto"/>
        <w:jc w:val="both"/>
        <w:rPr>
          <w:rFonts w:ascii="Ebrima" w:hAnsi="Ebrima"/>
          <w:sz w:val="22"/>
          <w:szCs w:val="22"/>
        </w:rPr>
      </w:pPr>
      <w:r w:rsidRPr="0049208A">
        <w:rPr>
          <w:rFonts w:ascii="Ebrima" w:hAnsi="Ebrima"/>
          <w:sz w:val="22"/>
          <w:szCs w:val="22"/>
        </w:rPr>
        <w:t>E non è centrale</w:t>
      </w:r>
      <w:r w:rsidR="00A32765">
        <w:rPr>
          <w:rFonts w:ascii="Ebrima" w:hAnsi="Ebrima"/>
          <w:sz w:val="22"/>
          <w:szCs w:val="22"/>
        </w:rPr>
        <w:t xml:space="preserve"> </w:t>
      </w:r>
      <w:r w:rsidR="00C038DA" w:rsidRPr="0049208A">
        <w:rPr>
          <w:rFonts w:ascii="Ebrima" w:hAnsi="Ebrima"/>
          <w:sz w:val="22"/>
          <w:szCs w:val="22"/>
        </w:rPr>
        <w:t xml:space="preserve">nemmeno </w:t>
      </w:r>
      <w:r w:rsidRPr="0049208A">
        <w:rPr>
          <w:rFonts w:ascii="Ebrima" w:hAnsi="Ebrima"/>
          <w:sz w:val="22"/>
          <w:szCs w:val="22"/>
        </w:rPr>
        <w:t>il primato assoluto di Dio e non dell’uomo</w:t>
      </w:r>
      <w:r w:rsidR="00A32765">
        <w:rPr>
          <w:rFonts w:ascii="Ebrima" w:hAnsi="Ebrima"/>
          <w:sz w:val="22"/>
          <w:szCs w:val="22"/>
        </w:rPr>
        <w:t xml:space="preserve"> nella salvezza</w:t>
      </w:r>
      <w:r w:rsidRPr="0049208A">
        <w:rPr>
          <w:rFonts w:ascii="Ebrima" w:hAnsi="Ebrima"/>
          <w:sz w:val="22"/>
          <w:szCs w:val="22"/>
        </w:rPr>
        <w:t xml:space="preserve">: la salvezza </w:t>
      </w:r>
      <w:r w:rsidR="00A32765">
        <w:rPr>
          <w:rFonts w:ascii="Ebrima" w:hAnsi="Ebrima"/>
          <w:sz w:val="22"/>
          <w:szCs w:val="22"/>
        </w:rPr>
        <w:t xml:space="preserve">infatti </w:t>
      </w:r>
      <w:r w:rsidRPr="0049208A">
        <w:rPr>
          <w:rFonts w:ascii="Ebrima" w:hAnsi="Ebrima"/>
          <w:sz w:val="22"/>
          <w:szCs w:val="22"/>
        </w:rPr>
        <w:t xml:space="preserve">non deriva dalle opere fatte dall’uomo, e quindi dai suoi eventuali meriti, ma </w:t>
      </w:r>
      <w:r w:rsidR="00C038DA" w:rsidRPr="0049208A">
        <w:rPr>
          <w:rFonts w:ascii="Ebrima" w:hAnsi="Ebrima"/>
          <w:sz w:val="22"/>
          <w:szCs w:val="22"/>
        </w:rPr>
        <w:t>solamente</w:t>
      </w:r>
      <w:r w:rsidRPr="0049208A">
        <w:rPr>
          <w:rFonts w:ascii="Ebrima" w:hAnsi="Ebrima"/>
          <w:sz w:val="22"/>
          <w:szCs w:val="22"/>
        </w:rPr>
        <w:t xml:space="preserve"> da Dio e dalla gratuità del </w:t>
      </w:r>
      <w:r w:rsidR="0093256A">
        <w:rPr>
          <w:rFonts w:ascii="Ebrima" w:hAnsi="Ebrima"/>
          <w:sz w:val="22"/>
          <w:szCs w:val="22"/>
        </w:rPr>
        <w:t>s</w:t>
      </w:r>
      <w:r w:rsidRPr="0049208A">
        <w:rPr>
          <w:rFonts w:ascii="Ebrima" w:hAnsi="Ebrima"/>
          <w:sz w:val="22"/>
          <w:szCs w:val="22"/>
        </w:rPr>
        <w:t>uo amore infinito. Solo la volontà divina, e dunque la grazia, può salvare l’uomo e non il d</w:t>
      </w:r>
      <w:r w:rsidR="0093256A">
        <w:rPr>
          <w:rFonts w:ascii="Ebrima" w:hAnsi="Ebrima"/>
          <w:sz w:val="22"/>
          <w:szCs w:val="22"/>
        </w:rPr>
        <w:t>e</w:t>
      </w:r>
      <w:r w:rsidRPr="0049208A">
        <w:rPr>
          <w:rFonts w:ascii="Ebrima" w:hAnsi="Ebrima"/>
          <w:sz w:val="22"/>
          <w:szCs w:val="22"/>
        </w:rPr>
        <w:t>naro versato per ottenere l’indulgenza.</w:t>
      </w:r>
      <w:r w:rsidR="00A32765">
        <w:rPr>
          <w:rFonts w:ascii="Ebrima" w:hAnsi="Ebrima"/>
          <w:sz w:val="22"/>
          <w:szCs w:val="22"/>
        </w:rPr>
        <w:t xml:space="preserve"> Se potessi condizionare Dio con le mie azioni, </w:t>
      </w:r>
      <w:r w:rsidR="0093256A">
        <w:rPr>
          <w:rFonts w:ascii="Ebrima" w:hAnsi="Ebrima"/>
          <w:sz w:val="22"/>
          <w:szCs w:val="22"/>
        </w:rPr>
        <w:t xml:space="preserve">se potessi contrattare con lui la mia salvezza, </w:t>
      </w:r>
      <w:r w:rsidR="00A32765">
        <w:rPr>
          <w:rFonts w:ascii="Ebrima" w:hAnsi="Ebrima"/>
          <w:sz w:val="22"/>
          <w:szCs w:val="22"/>
        </w:rPr>
        <w:t>sarei sullo stesso piano di Dio e questo non è ammissibile. Dio è infinitamente altro e superiore rispetto a me.</w:t>
      </w:r>
    </w:p>
    <w:p w14:paraId="4D37664F" w14:textId="77777777" w:rsidR="00E60CD0" w:rsidRPr="0049208A" w:rsidRDefault="00E60CD0" w:rsidP="0049208A">
      <w:pPr>
        <w:spacing w:before="30" w:after="30" w:line="288" w:lineRule="auto"/>
        <w:ind w:left="720"/>
        <w:jc w:val="both"/>
        <w:rPr>
          <w:rFonts w:ascii="Ebrima" w:hAnsi="Ebrima"/>
          <w:sz w:val="22"/>
          <w:szCs w:val="22"/>
        </w:rPr>
      </w:pPr>
    </w:p>
    <w:p w14:paraId="615CCDD2" w14:textId="38608EB7" w:rsidR="00781F45" w:rsidRPr="0049208A" w:rsidRDefault="00BD3F05" w:rsidP="00BD3F05">
      <w:pPr>
        <w:spacing w:before="30" w:after="30" w:line="288" w:lineRule="auto"/>
        <w:jc w:val="both"/>
        <w:rPr>
          <w:rFonts w:ascii="Ebrima" w:hAnsi="Ebrima"/>
          <w:sz w:val="22"/>
          <w:szCs w:val="22"/>
        </w:rPr>
      </w:pPr>
      <w:r w:rsidRPr="00BD3F05">
        <w:rPr>
          <w:rFonts w:ascii="Ebrima" w:hAnsi="Ebrima"/>
          <w:b/>
          <w:color w:val="FF0000"/>
          <w:sz w:val="22"/>
          <w:szCs w:val="22"/>
        </w:rPr>
        <w:t>L’inizio del conflitto con Roma: le 95 tesi</w:t>
      </w:r>
      <w:r>
        <w:rPr>
          <w:rFonts w:ascii="Ebrima" w:hAnsi="Ebrima"/>
          <w:b/>
          <w:color w:val="FF0000"/>
          <w:sz w:val="22"/>
          <w:szCs w:val="22"/>
        </w:rPr>
        <w:t xml:space="preserve"> (1517) e la scomunica</w:t>
      </w:r>
      <w:r>
        <w:rPr>
          <w:rFonts w:ascii="Ebrima" w:hAnsi="Ebrima"/>
          <w:sz w:val="22"/>
          <w:szCs w:val="22"/>
        </w:rPr>
        <w:t xml:space="preserve"> </w:t>
      </w:r>
      <w:r w:rsidRPr="00BD3F05">
        <w:rPr>
          <w:rFonts w:ascii="Ebrima" w:hAnsi="Ebrima"/>
          <w:b/>
          <w:color w:val="FF0000"/>
          <w:sz w:val="22"/>
          <w:szCs w:val="22"/>
        </w:rPr>
        <w:t>(1521)</w:t>
      </w:r>
      <w:r>
        <w:rPr>
          <w:rFonts w:ascii="Ebrima" w:hAnsi="Ebrima"/>
          <w:sz w:val="22"/>
          <w:szCs w:val="22"/>
        </w:rPr>
        <w:t xml:space="preserve"> – </w:t>
      </w:r>
      <w:r w:rsidR="00A32765">
        <w:rPr>
          <w:rFonts w:ascii="Ebrima" w:hAnsi="Ebrima"/>
          <w:sz w:val="22"/>
          <w:szCs w:val="22"/>
        </w:rPr>
        <w:t>Partendo da queste convinzioni</w:t>
      </w:r>
      <w:r w:rsidR="00E80AF6" w:rsidRPr="0049208A">
        <w:rPr>
          <w:rFonts w:ascii="Ebrima" w:hAnsi="Ebrima"/>
          <w:sz w:val="22"/>
          <w:szCs w:val="22"/>
        </w:rPr>
        <w:t>, i</w:t>
      </w:r>
      <w:r w:rsidR="0023722B" w:rsidRPr="0049208A">
        <w:rPr>
          <w:rFonts w:ascii="Ebrima" w:hAnsi="Ebrima"/>
          <w:sz w:val="22"/>
          <w:szCs w:val="22"/>
        </w:rPr>
        <w:t>l 31 ottobre del 1</w:t>
      </w:r>
      <w:r w:rsidR="000926D5">
        <w:rPr>
          <w:rFonts w:ascii="Ebrima" w:hAnsi="Ebrima"/>
          <w:sz w:val="22"/>
          <w:szCs w:val="22"/>
        </w:rPr>
        <w:t>5</w:t>
      </w:r>
      <w:r w:rsidR="0023722B" w:rsidRPr="0049208A">
        <w:rPr>
          <w:rFonts w:ascii="Ebrima" w:hAnsi="Ebrima"/>
          <w:sz w:val="22"/>
          <w:szCs w:val="22"/>
        </w:rPr>
        <w:t>17 Lutero</w:t>
      </w:r>
      <w:r w:rsidR="00B14467" w:rsidRPr="0049208A">
        <w:rPr>
          <w:rFonts w:ascii="Ebrima" w:hAnsi="Ebrima"/>
          <w:sz w:val="22"/>
          <w:szCs w:val="22"/>
        </w:rPr>
        <w:t>, secondo la tradizione</w:t>
      </w:r>
      <w:r w:rsidR="00781F45" w:rsidRPr="0049208A">
        <w:rPr>
          <w:rFonts w:ascii="Ebrima" w:hAnsi="Ebrima"/>
          <w:sz w:val="22"/>
          <w:szCs w:val="22"/>
        </w:rPr>
        <w:t>,</w:t>
      </w:r>
      <w:r w:rsidR="0023722B" w:rsidRPr="0049208A">
        <w:rPr>
          <w:rFonts w:ascii="Ebrima" w:hAnsi="Ebrima"/>
          <w:sz w:val="22"/>
          <w:szCs w:val="22"/>
        </w:rPr>
        <w:t xml:space="preserve"> affigge 95 tesi </w:t>
      </w:r>
      <w:r w:rsidR="00A32765">
        <w:rPr>
          <w:rFonts w:ascii="Ebrima" w:hAnsi="Ebrima"/>
          <w:sz w:val="22"/>
          <w:szCs w:val="22"/>
        </w:rPr>
        <w:t xml:space="preserve">(95 proposizioni contrarie alla vendita delle indulgenze) </w:t>
      </w:r>
      <w:r w:rsidR="0023722B" w:rsidRPr="0049208A">
        <w:rPr>
          <w:rFonts w:ascii="Ebrima" w:hAnsi="Ebrima"/>
          <w:sz w:val="22"/>
          <w:szCs w:val="22"/>
        </w:rPr>
        <w:t xml:space="preserve">sulla porta della cattedrale di </w:t>
      </w:r>
      <w:proofErr w:type="spellStart"/>
      <w:r w:rsidR="0023722B" w:rsidRPr="0049208A">
        <w:rPr>
          <w:rFonts w:ascii="Ebrima" w:hAnsi="Ebrima"/>
          <w:sz w:val="22"/>
          <w:szCs w:val="22"/>
        </w:rPr>
        <w:t>Wittemberg</w:t>
      </w:r>
      <w:proofErr w:type="spellEnd"/>
      <w:r w:rsidR="0023722B" w:rsidRPr="0049208A">
        <w:rPr>
          <w:rFonts w:ascii="Ebrima" w:hAnsi="Ebrima"/>
          <w:sz w:val="22"/>
          <w:szCs w:val="22"/>
        </w:rPr>
        <w:t xml:space="preserve">, </w:t>
      </w:r>
      <w:r w:rsidR="001F359C" w:rsidRPr="0049208A">
        <w:rPr>
          <w:rFonts w:ascii="Ebrima" w:hAnsi="Ebrima"/>
          <w:sz w:val="22"/>
          <w:szCs w:val="22"/>
        </w:rPr>
        <w:t>in modo da poterle discutere</w:t>
      </w:r>
      <w:r w:rsidR="00B14467" w:rsidRPr="0049208A">
        <w:rPr>
          <w:rFonts w:ascii="Ebrima" w:hAnsi="Ebrima"/>
          <w:sz w:val="22"/>
          <w:szCs w:val="22"/>
        </w:rPr>
        <w:t xml:space="preserve"> – secondo l’uso del tempo –</w:t>
      </w:r>
      <w:r w:rsidR="001F359C" w:rsidRPr="0049208A">
        <w:rPr>
          <w:rFonts w:ascii="Ebrima" w:hAnsi="Ebrima"/>
          <w:sz w:val="22"/>
          <w:szCs w:val="22"/>
        </w:rPr>
        <w:t xml:space="preserve"> in un pubblico dibattito</w:t>
      </w:r>
      <w:r w:rsidR="00781F45" w:rsidRPr="0049208A">
        <w:rPr>
          <w:rFonts w:ascii="Ebrima" w:hAnsi="Ebrima"/>
          <w:sz w:val="22"/>
          <w:szCs w:val="22"/>
        </w:rPr>
        <w:t xml:space="preserve"> (qualcuno però contesta che l’affissione sia realmente avvenuta: Lutero avrebbe semplicemente scritto una lettera in 95 capoversi al vescovo e all’arcivescovo circa </w:t>
      </w:r>
      <w:r w:rsidR="000F518B">
        <w:rPr>
          <w:rFonts w:ascii="Ebrima" w:hAnsi="Ebrima"/>
          <w:sz w:val="22"/>
          <w:szCs w:val="22"/>
        </w:rPr>
        <w:t xml:space="preserve">la </w:t>
      </w:r>
      <w:r w:rsidR="00781F45" w:rsidRPr="0049208A">
        <w:rPr>
          <w:rFonts w:ascii="Ebrima" w:hAnsi="Ebrima"/>
          <w:sz w:val="22"/>
          <w:szCs w:val="22"/>
        </w:rPr>
        <w:t>scandalos</w:t>
      </w:r>
      <w:r w:rsidR="000F518B">
        <w:rPr>
          <w:rFonts w:ascii="Ebrima" w:hAnsi="Ebrima"/>
          <w:sz w:val="22"/>
          <w:szCs w:val="22"/>
        </w:rPr>
        <w:t>a vendita</w:t>
      </w:r>
      <w:r w:rsidR="00781F45" w:rsidRPr="0049208A">
        <w:rPr>
          <w:rFonts w:ascii="Ebrima" w:hAnsi="Ebrima"/>
          <w:sz w:val="22"/>
          <w:szCs w:val="22"/>
        </w:rPr>
        <w:t xml:space="preserve"> delle indulgenze)</w:t>
      </w:r>
      <w:r w:rsidR="001F359C" w:rsidRPr="0049208A">
        <w:rPr>
          <w:rFonts w:ascii="Ebrima" w:hAnsi="Ebrima"/>
          <w:sz w:val="22"/>
          <w:szCs w:val="22"/>
        </w:rPr>
        <w:t>.</w:t>
      </w:r>
      <w:r w:rsidR="00E80AF6" w:rsidRPr="0049208A">
        <w:rPr>
          <w:rFonts w:ascii="Ebrima" w:hAnsi="Ebrima"/>
          <w:sz w:val="22"/>
          <w:szCs w:val="22"/>
        </w:rPr>
        <w:t xml:space="preserve"> </w:t>
      </w:r>
    </w:p>
    <w:p w14:paraId="4050EB6C" w14:textId="26EC9E48" w:rsidR="0023722B" w:rsidRPr="0049208A" w:rsidRDefault="00E80AF6" w:rsidP="00BD3F05">
      <w:pPr>
        <w:spacing w:before="30" w:after="30" w:line="288" w:lineRule="auto"/>
        <w:jc w:val="both"/>
        <w:rPr>
          <w:rFonts w:ascii="Ebrima" w:hAnsi="Ebrima"/>
          <w:sz w:val="22"/>
          <w:szCs w:val="22"/>
        </w:rPr>
      </w:pPr>
      <w:r w:rsidRPr="0049208A">
        <w:rPr>
          <w:rFonts w:ascii="Ebrima" w:hAnsi="Ebrima"/>
          <w:sz w:val="22"/>
          <w:szCs w:val="22"/>
        </w:rPr>
        <w:t>In queste tesi, Lutero sosteneva appunto le sue idee innovative in materia di opere</w:t>
      </w:r>
      <w:r w:rsidR="00FA102C">
        <w:rPr>
          <w:rFonts w:ascii="Ebrima" w:hAnsi="Ebrima"/>
          <w:sz w:val="22"/>
          <w:szCs w:val="22"/>
        </w:rPr>
        <w:t xml:space="preserve">, </w:t>
      </w:r>
      <w:r w:rsidRPr="0049208A">
        <w:rPr>
          <w:rFonts w:ascii="Ebrima" w:hAnsi="Ebrima"/>
          <w:sz w:val="22"/>
          <w:szCs w:val="22"/>
        </w:rPr>
        <w:t>di fede</w:t>
      </w:r>
      <w:r w:rsidR="00FA102C">
        <w:rPr>
          <w:rFonts w:ascii="Ebrima" w:hAnsi="Ebrima"/>
          <w:sz w:val="22"/>
          <w:szCs w:val="22"/>
        </w:rPr>
        <w:t xml:space="preserve"> e di salvezza</w:t>
      </w:r>
      <w:r w:rsidR="0094513F" w:rsidRPr="0049208A">
        <w:rPr>
          <w:rFonts w:ascii="Ebrima" w:hAnsi="Ebrima"/>
          <w:sz w:val="22"/>
          <w:szCs w:val="22"/>
        </w:rPr>
        <w:t>. (D</w:t>
      </w:r>
      <w:r w:rsidRPr="0049208A">
        <w:rPr>
          <w:rFonts w:ascii="Ebrima" w:hAnsi="Ebrima"/>
          <w:sz w:val="22"/>
          <w:szCs w:val="22"/>
        </w:rPr>
        <w:t xml:space="preserve">ato che le idee di Lutero su questi argomenti sono molto importanti, approfondiremo il discorso su di esse più avanti nel paragrafo intitolato </w:t>
      </w:r>
      <w:r w:rsidRPr="0049208A">
        <w:rPr>
          <w:rFonts w:ascii="Ebrima" w:hAnsi="Ebrima"/>
          <w:i/>
          <w:sz w:val="22"/>
          <w:szCs w:val="22"/>
        </w:rPr>
        <w:t>La t</w:t>
      </w:r>
      <w:r w:rsidR="0023722B" w:rsidRPr="0049208A">
        <w:rPr>
          <w:rFonts w:ascii="Ebrima" w:hAnsi="Ebrima"/>
          <w:i/>
          <w:sz w:val="22"/>
          <w:szCs w:val="22"/>
        </w:rPr>
        <w:t>eologia di Lutero</w:t>
      </w:r>
      <w:r w:rsidRPr="0049208A">
        <w:rPr>
          <w:rFonts w:ascii="Ebrima" w:hAnsi="Ebrima"/>
          <w:sz w:val="22"/>
          <w:szCs w:val="22"/>
        </w:rPr>
        <w:t>)</w:t>
      </w:r>
      <w:r w:rsidR="0023722B" w:rsidRPr="0049208A">
        <w:rPr>
          <w:rFonts w:ascii="Ebrima" w:hAnsi="Ebrima"/>
          <w:sz w:val="22"/>
          <w:szCs w:val="22"/>
        </w:rPr>
        <w:t>.</w:t>
      </w:r>
    </w:p>
    <w:p w14:paraId="5666ADA9" w14:textId="1F22F004" w:rsidR="0023722B" w:rsidRPr="0049208A" w:rsidRDefault="0023722B" w:rsidP="00BD3F05">
      <w:pPr>
        <w:spacing w:before="30" w:after="30" w:line="288" w:lineRule="auto"/>
        <w:jc w:val="both"/>
        <w:rPr>
          <w:rFonts w:ascii="Ebrima" w:hAnsi="Ebrima"/>
          <w:sz w:val="22"/>
          <w:szCs w:val="22"/>
        </w:rPr>
      </w:pPr>
      <w:r w:rsidRPr="0049208A">
        <w:rPr>
          <w:rFonts w:ascii="Ebrima" w:hAnsi="Ebrima"/>
          <w:sz w:val="22"/>
          <w:szCs w:val="22"/>
        </w:rPr>
        <w:lastRenderedPageBreak/>
        <w:t>Nel giugno del 1</w:t>
      </w:r>
      <w:r w:rsidR="000926D5">
        <w:rPr>
          <w:rFonts w:ascii="Ebrima" w:hAnsi="Ebrima"/>
          <w:sz w:val="22"/>
          <w:szCs w:val="22"/>
        </w:rPr>
        <w:t>5</w:t>
      </w:r>
      <w:r w:rsidRPr="0049208A">
        <w:rPr>
          <w:rFonts w:ascii="Ebrima" w:hAnsi="Ebrima"/>
          <w:sz w:val="22"/>
          <w:szCs w:val="22"/>
        </w:rPr>
        <w:t xml:space="preserve">20 il papa condanna le dottrine luterane con la bolla </w:t>
      </w:r>
      <w:proofErr w:type="spellStart"/>
      <w:r w:rsidRPr="0049208A">
        <w:rPr>
          <w:rFonts w:ascii="Ebrima" w:hAnsi="Ebrima"/>
          <w:i/>
          <w:sz w:val="22"/>
          <w:szCs w:val="22"/>
        </w:rPr>
        <w:t>Exurge</w:t>
      </w:r>
      <w:proofErr w:type="spellEnd"/>
      <w:r w:rsidRPr="0049208A">
        <w:rPr>
          <w:rFonts w:ascii="Ebrima" w:hAnsi="Ebrima"/>
          <w:i/>
          <w:sz w:val="22"/>
          <w:szCs w:val="22"/>
        </w:rPr>
        <w:t xml:space="preserve"> domine</w:t>
      </w:r>
      <w:r w:rsidRPr="0049208A">
        <w:rPr>
          <w:rFonts w:ascii="Ebrima" w:hAnsi="Ebrima"/>
          <w:sz w:val="22"/>
          <w:szCs w:val="22"/>
        </w:rPr>
        <w:t xml:space="preserve">, invitando il monaco ad abiurare le sue idee. Ma Lutero brucia la bolla papale e il pontefice lo </w:t>
      </w:r>
      <w:r w:rsidRPr="0049208A">
        <w:rPr>
          <w:rFonts w:ascii="Ebrima" w:hAnsi="Ebrima"/>
          <w:b/>
          <w:sz w:val="22"/>
          <w:szCs w:val="22"/>
        </w:rPr>
        <w:t>scomunica</w:t>
      </w:r>
      <w:r w:rsidRPr="0049208A">
        <w:rPr>
          <w:rFonts w:ascii="Ebrima" w:hAnsi="Ebrima"/>
          <w:sz w:val="22"/>
          <w:szCs w:val="22"/>
        </w:rPr>
        <w:t xml:space="preserve"> (1521). </w:t>
      </w:r>
    </w:p>
    <w:p w14:paraId="12ECE33C" w14:textId="77777777" w:rsidR="00781F45" w:rsidRPr="0049208A" w:rsidRDefault="00781F45" w:rsidP="0049208A">
      <w:pPr>
        <w:spacing w:before="30" w:after="30" w:line="288" w:lineRule="auto"/>
        <w:jc w:val="both"/>
        <w:rPr>
          <w:rFonts w:ascii="Ebrima" w:hAnsi="Ebrima"/>
          <w:b/>
          <w:color w:val="FF0000"/>
          <w:sz w:val="22"/>
          <w:szCs w:val="22"/>
        </w:rPr>
      </w:pPr>
    </w:p>
    <w:p w14:paraId="482427F8" w14:textId="58F84421" w:rsidR="0023722B" w:rsidRPr="0049208A" w:rsidRDefault="0023722B" w:rsidP="00BD3F05">
      <w:pPr>
        <w:spacing w:before="30" w:after="30" w:line="288" w:lineRule="auto"/>
        <w:jc w:val="both"/>
        <w:rPr>
          <w:rFonts w:ascii="Ebrima" w:hAnsi="Ebrima"/>
          <w:sz w:val="22"/>
          <w:szCs w:val="22"/>
        </w:rPr>
      </w:pPr>
      <w:r w:rsidRPr="0049208A">
        <w:rPr>
          <w:rFonts w:ascii="Ebrima" w:hAnsi="Ebrima"/>
          <w:b/>
          <w:color w:val="FF0000"/>
          <w:sz w:val="22"/>
          <w:szCs w:val="22"/>
        </w:rPr>
        <w:t>L’appoggio dei principi tedeschi e il rapimento di Lutero</w:t>
      </w:r>
      <w:r w:rsidR="00BD3F05">
        <w:rPr>
          <w:rFonts w:ascii="Ebrima" w:hAnsi="Ebrima"/>
          <w:b/>
          <w:color w:val="FF0000"/>
          <w:sz w:val="22"/>
          <w:szCs w:val="22"/>
        </w:rPr>
        <w:t xml:space="preserve"> </w:t>
      </w:r>
      <w:r w:rsidR="00BD3F05" w:rsidRPr="00BD3F05">
        <w:rPr>
          <w:rFonts w:ascii="Ebrima" w:hAnsi="Ebrima"/>
          <w:sz w:val="22"/>
          <w:szCs w:val="22"/>
        </w:rPr>
        <w:t xml:space="preserve">– </w:t>
      </w:r>
      <w:r w:rsidRPr="0049208A">
        <w:rPr>
          <w:rFonts w:ascii="Ebrima" w:hAnsi="Ebrima"/>
          <w:sz w:val="22"/>
          <w:szCs w:val="22"/>
        </w:rPr>
        <w:t xml:space="preserve">Il principe elettore di Sassonia </w:t>
      </w:r>
      <w:r w:rsidRPr="0049208A">
        <w:rPr>
          <w:rFonts w:ascii="Ebrima" w:hAnsi="Ebrima"/>
          <w:b/>
          <w:sz w:val="22"/>
          <w:szCs w:val="22"/>
        </w:rPr>
        <w:t>Federico il Savio</w:t>
      </w:r>
      <w:r w:rsidRPr="0049208A">
        <w:rPr>
          <w:rFonts w:ascii="Ebrima" w:hAnsi="Ebrima"/>
          <w:sz w:val="22"/>
          <w:szCs w:val="22"/>
        </w:rPr>
        <w:t xml:space="preserve"> appoggia Lutero e gli consiglia di appellarsi all’imperatore Carlo V, cui spetta di rendere esecutiva la condanna. Lutero accetta il suo consiglio e si reca alla </w:t>
      </w:r>
      <w:r w:rsidRPr="0049208A">
        <w:rPr>
          <w:rFonts w:ascii="Ebrima" w:hAnsi="Ebrima"/>
          <w:b/>
          <w:sz w:val="22"/>
          <w:szCs w:val="22"/>
        </w:rPr>
        <w:t xml:space="preserve">Dieta </w:t>
      </w:r>
      <w:r w:rsidRPr="0049208A">
        <w:rPr>
          <w:rFonts w:ascii="Ebrima" w:hAnsi="Ebrima"/>
          <w:sz w:val="22"/>
          <w:szCs w:val="22"/>
        </w:rPr>
        <w:t>(</w:t>
      </w:r>
      <w:r w:rsidR="00A32765">
        <w:rPr>
          <w:rFonts w:ascii="Ebrima" w:hAnsi="Ebrima"/>
          <w:sz w:val="22"/>
          <w:szCs w:val="22"/>
        </w:rPr>
        <w:t xml:space="preserve">= </w:t>
      </w:r>
      <w:r w:rsidRPr="0049208A">
        <w:rPr>
          <w:rFonts w:ascii="Ebrima" w:hAnsi="Ebrima"/>
          <w:sz w:val="22"/>
          <w:szCs w:val="22"/>
        </w:rPr>
        <w:t xml:space="preserve">assemblea) </w:t>
      </w:r>
      <w:r w:rsidRPr="0049208A">
        <w:rPr>
          <w:rFonts w:ascii="Ebrima" w:hAnsi="Ebrima"/>
          <w:b/>
          <w:sz w:val="22"/>
          <w:szCs w:val="22"/>
        </w:rPr>
        <w:t>di Worms</w:t>
      </w:r>
      <w:r w:rsidRPr="0049208A">
        <w:rPr>
          <w:rFonts w:ascii="Ebrima" w:hAnsi="Ebrima"/>
          <w:sz w:val="22"/>
          <w:szCs w:val="22"/>
        </w:rPr>
        <w:t>, dove viene ascoltato dal sovrano. Qui però rifiuta di ritrattare le sue idee e allora anche l’imperatore lo pone al bando dall’impero.</w:t>
      </w:r>
    </w:p>
    <w:p w14:paraId="59655CB1" w14:textId="77777777" w:rsidR="0023722B" w:rsidRPr="0049208A" w:rsidRDefault="0023722B" w:rsidP="00BD3F05">
      <w:pPr>
        <w:spacing w:before="30" w:after="30" w:line="288" w:lineRule="auto"/>
        <w:jc w:val="both"/>
        <w:rPr>
          <w:rFonts w:ascii="Ebrima" w:hAnsi="Ebrima"/>
          <w:sz w:val="22"/>
          <w:szCs w:val="22"/>
        </w:rPr>
      </w:pPr>
      <w:r w:rsidRPr="0049208A">
        <w:rPr>
          <w:rFonts w:ascii="Ebrima" w:hAnsi="Ebrima"/>
          <w:sz w:val="22"/>
          <w:szCs w:val="22"/>
        </w:rPr>
        <w:t xml:space="preserve">Per sottrarlo alla condanna, Lutero viene fatto </w:t>
      </w:r>
      <w:r w:rsidRPr="0049208A">
        <w:rPr>
          <w:rFonts w:ascii="Ebrima" w:hAnsi="Ebrima"/>
          <w:b/>
          <w:sz w:val="22"/>
          <w:szCs w:val="22"/>
        </w:rPr>
        <w:t>rapire</w:t>
      </w:r>
      <w:r w:rsidRPr="0049208A">
        <w:rPr>
          <w:rFonts w:ascii="Ebrima" w:hAnsi="Ebrima"/>
          <w:sz w:val="22"/>
          <w:szCs w:val="22"/>
        </w:rPr>
        <w:t xml:space="preserve"> da Federico il Savio che lo tiene nascosto per dieci mesi in un suo castello. Qui Lutero trascorre il tempo nello studio e traduce le Scritture in tedesco affinché tutti possano leggerle e commentarle. </w:t>
      </w:r>
    </w:p>
    <w:p w14:paraId="20A1C805" w14:textId="77777777" w:rsidR="0023722B" w:rsidRPr="0049208A" w:rsidRDefault="0023722B" w:rsidP="0049208A">
      <w:pPr>
        <w:spacing w:before="30" w:after="30" w:line="288" w:lineRule="auto"/>
        <w:ind w:left="720"/>
        <w:jc w:val="both"/>
        <w:rPr>
          <w:rFonts w:ascii="Ebrima" w:hAnsi="Ebrima"/>
          <w:sz w:val="22"/>
          <w:szCs w:val="22"/>
        </w:rPr>
      </w:pPr>
    </w:p>
    <w:p w14:paraId="3A4FA927" w14:textId="2203E588" w:rsidR="0023722B" w:rsidRPr="0049208A" w:rsidRDefault="0023722B" w:rsidP="00BD3F05">
      <w:pPr>
        <w:spacing w:before="30" w:after="30" w:line="288" w:lineRule="auto"/>
        <w:jc w:val="both"/>
        <w:rPr>
          <w:rFonts w:ascii="Ebrima" w:hAnsi="Ebrima"/>
          <w:sz w:val="22"/>
          <w:szCs w:val="22"/>
        </w:rPr>
      </w:pPr>
      <w:r w:rsidRPr="0049208A">
        <w:rPr>
          <w:rFonts w:ascii="Ebrima" w:hAnsi="Ebrima"/>
          <w:b/>
          <w:color w:val="FF0000"/>
          <w:sz w:val="22"/>
          <w:szCs w:val="22"/>
        </w:rPr>
        <w:t>Le rivolte della piccola nobiltà e dei contadini</w:t>
      </w:r>
      <w:r w:rsidR="00BD3F05">
        <w:rPr>
          <w:rFonts w:ascii="Ebrima" w:hAnsi="Ebrima"/>
          <w:b/>
          <w:color w:val="FF0000"/>
          <w:sz w:val="22"/>
          <w:szCs w:val="22"/>
        </w:rPr>
        <w:t xml:space="preserve"> </w:t>
      </w:r>
      <w:r w:rsidR="00BD3F05" w:rsidRPr="00BD3F05">
        <w:rPr>
          <w:rFonts w:ascii="Ebrima" w:hAnsi="Ebrima"/>
          <w:sz w:val="22"/>
          <w:szCs w:val="22"/>
        </w:rPr>
        <w:t>–</w:t>
      </w:r>
      <w:r w:rsidR="00BD3F05">
        <w:rPr>
          <w:rFonts w:ascii="Ebrima" w:hAnsi="Ebrima"/>
          <w:b/>
          <w:color w:val="FF0000"/>
          <w:sz w:val="22"/>
          <w:szCs w:val="22"/>
        </w:rPr>
        <w:t xml:space="preserve"> </w:t>
      </w:r>
      <w:r w:rsidRPr="0049208A">
        <w:rPr>
          <w:rFonts w:ascii="Ebrima" w:hAnsi="Ebrima"/>
          <w:sz w:val="22"/>
          <w:szCs w:val="22"/>
        </w:rPr>
        <w:t>Nel frattempo le idee di Lutero si diffondono, anche grazie alla stampa,</w:t>
      </w:r>
      <w:r w:rsidR="00122112" w:rsidRPr="0049208A">
        <w:rPr>
          <w:rFonts w:ascii="Ebrima" w:hAnsi="Ebrima"/>
          <w:sz w:val="22"/>
          <w:szCs w:val="22"/>
        </w:rPr>
        <w:t xml:space="preserve"> </w:t>
      </w:r>
      <w:r w:rsidR="003B24C0" w:rsidRPr="0049208A">
        <w:rPr>
          <w:rFonts w:ascii="Ebrima" w:hAnsi="Ebrima"/>
          <w:sz w:val="22"/>
          <w:szCs w:val="22"/>
        </w:rPr>
        <w:t xml:space="preserve">vengono fatte proprie dalla popolazione, </w:t>
      </w:r>
      <w:r w:rsidRPr="0049208A">
        <w:rPr>
          <w:rFonts w:ascii="Ebrima" w:hAnsi="Ebrima"/>
          <w:sz w:val="22"/>
          <w:szCs w:val="22"/>
        </w:rPr>
        <w:t xml:space="preserve">e ne nascono </w:t>
      </w:r>
      <w:r w:rsidRPr="0049208A">
        <w:rPr>
          <w:rFonts w:ascii="Ebrima" w:hAnsi="Ebrima"/>
          <w:b/>
          <w:sz w:val="22"/>
          <w:szCs w:val="22"/>
        </w:rPr>
        <w:t>due rivolte</w:t>
      </w:r>
      <w:r w:rsidRPr="0049208A">
        <w:rPr>
          <w:rFonts w:ascii="Ebrima" w:hAnsi="Ebrima"/>
          <w:sz w:val="22"/>
          <w:szCs w:val="22"/>
        </w:rPr>
        <w:t xml:space="preserve">: </w:t>
      </w:r>
    </w:p>
    <w:p w14:paraId="1D191D4E" w14:textId="77777777" w:rsidR="0023722B" w:rsidRPr="0049208A" w:rsidRDefault="0023722B" w:rsidP="0049208A">
      <w:pPr>
        <w:numPr>
          <w:ilvl w:val="0"/>
          <w:numId w:val="32"/>
        </w:numPr>
        <w:spacing w:before="30" w:after="30" w:line="288" w:lineRule="auto"/>
        <w:jc w:val="both"/>
        <w:rPr>
          <w:rFonts w:ascii="Ebrima" w:hAnsi="Ebrima"/>
          <w:sz w:val="22"/>
          <w:szCs w:val="22"/>
        </w:rPr>
      </w:pPr>
      <w:r w:rsidRPr="0049208A">
        <w:rPr>
          <w:rFonts w:ascii="Ebrima" w:hAnsi="Ebrima"/>
          <w:sz w:val="22"/>
          <w:szCs w:val="22"/>
        </w:rPr>
        <w:t xml:space="preserve">quella della </w:t>
      </w:r>
      <w:r w:rsidRPr="0049208A">
        <w:rPr>
          <w:rFonts w:ascii="Ebrima" w:hAnsi="Ebrima"/>
          <w:b/>
          <w:sz w:val="22"/>
          <w:szCs w:val="22"/>
        </w:rPr>
        <w:t>piccola nobiltà tedesca</w:t>
      </w:r>
      <w:r w:rsidRPr="0049208A">
        <w:rPr>
          <w:rFonts w:ascii="Ebrima" w:hAnsi="Ebrima"/>
          <w:sz w:val="22"/>
          <w:szCs w:val="22"/>
        </w:rPr>
        <w:t xml:space="preserve"> (i cavalieri) che volevano </w:t>
      </w:r>
      <w:r w:rsidR="003B24C0" w:rsidRPr="0049208A">
        <w:rPr>
          <w:rFonts w:ascii="Ebrima" w:hAnsi="Ebrima"/>
          <w:sz w:val="22"/>
          <w:szCs w:val="22"/>
        </w:rPr>
        <w:t xml:space="preserve">combattere la Chiesa per </w:t>
      </w:r>
      <w:r w:rsidRPr="0049208A">
        <w:rPr>
          <w:rFonts w:ascii="Ebrima" w:hAnsi="Ebrima"/>
          <w:sz w:val="22"/>
          <w:szCs w:val="22"/>
        </w:rPr>
        <w:t xml:space="preserve">impossessarsi della grande proprietà ecclesiastica; </w:t>
      </w:r>
    </w:p>
    <w:p w14:paraId="6785EE88" w14:textId="77777777" w:rsidR="0023722B" w:rsidRPr="0049208A" w:rsidRDefault="0023722B" w:rsidP="0049208A">
      <w:pPr>
        <w:numPr>
          <w:ilvl w:val="0"/>
          <w:numId w:val="32"/>
        </w:numPr>
        <w:spacing w:before="30" w:after="30" w:line="288" w:lineRule="auto"/>
        <w:jc w:val="both"/>
        <w:rPr>
          <w:rFonts w:ascii="Ebrima" w:hAnsi="Ebrima"/>
          <w:sz w:val="22"/>
          <w:szCs w:val="22"/>
        </w:rPr>
      </w:pPr>
      <w:r w:rsidRPr="0049208A">
        <w:rPr>
          <w:rFonts w:ascii="Ebrima" w:hAnsi="Ebrima"/>
          <w:sz w:val="22"/>
          <w:szCs w:val="22"/>
        </w:rPr>
        <w:t xml:space="preserve">quella dei </w:t>
      </w:r>
      <w:r w:rsidRPr="0049208A">
        <w:rPr>
          <w:rFonts w:ascii="Ebrima" w:hAnsi="Ebrima"/>
          <w:b/>
          <w:sz w:val="22"/>
          <w:szCs w:val="22"/>
        </w:rPr>
        <w:t>contadini</w:t>
      </w:r>
      <w:r w:rsidRPr="0049208A">
        <w:rPr>
          <w:rFonts w:ascii="Ebrima" w:hAnsi="Ebrima"/>
          <w:sz w:val="22"/>
          <w:szCs w:val="22"/>
        </w:rPr>
        <w:t xml:space="preserve"> che coglievano nelle idee di Lutero soprattutto l’aspetto di rivolta verso le autorità e volevano approfittarne per riscattarsi da una situazione di secolare oppressione (</w:t>
      </w:r>
      <w:r w:rsidR="00122112" w:rsidRPr="0049208A">
        <w:rPr>
          <w:rFonts w:ascii="Ebrima" w:hAnsi="Ebrima"/>
          <w:sz w:val="22"/>
          <w:szCs w:val="22"/>
        </w:rPr>
        <w:t xml:space="preserve">sono guidati dal rivoluzionario Thomas </w:t>
      </w:r>
      <w:proofErr w:type="spellStart"/>
      <w:r w:rsidRPr="0049208A">
        <w:rPr>
          <w:rFonts w:ascii="Ebrima" w:hAnsi="Ebrima"/>
          <w:sz w:val="22"/>
          <w:szCs w:val="22"/>
        </w:rPr>
        <w:t>Müntzer</w:t>
      </w:r>
      <w:proofErr w:type="spellEnd"/>
      <w:r w:rsidRPr="0049208A">
        <w:rPr>
          <w:rFonts w:ascii="Ebrima" w:hAnsi="Ebrima"/>
          <w:sz w:val="22"/>
          <w:szCs w:val="22"/>
        </w:rPr>
        <w:t>).</w:t>
      </w:r>
    </w:p>
    <w:p w14:paraId="181CD643" w14:textId="77777777" w:rsidR="0023722B" w:rsidRDefault="0023722B" w:rsidP="00BD3F05">
      <w:pPr>
        <w:pStyle w:val="Retraitcorpsdetexte3"/>
        <w:spacing w:line="288" w:lineRule="auto"/>
        <w:ind w:left="0"/>
        <w:jc w:val="both"/>
        <w:rPr>
          <w:rFonts w:ascii="Ebrima" w:hAnsi="Ebrima"/>
          <w:sz w:val="22"/>
          <w:szCs w:val="22"/>
        </w:rPr>
      </w:pPr>
      <w:r w:rsidRPr="0049208A">
        <w:rPr>
          <w:rFonts w:ascii="Ebrima" w:hAnsi="Ebrima"/>
          <w:sz w:val="22"/>
          <w:szCs w:val="22"/>
        </w:rPr>
        <w:t xml:space="preserve">Entrambe le rivolte falliscono: la prima viene repressa dalla grande nobiltà tedesca, la seconda fallisce per incitamento dello stesso Lutero che ha paura che la </w:t>
      </w:r>
      <w:r w:rsidR="003B24C0" w:rsidRPr="0049208A">
        <w:rPr>
          <w:rFonts w:ascii="Ebrima" w:hAnsi="Ebrima"/>
          <w:sz w:val="22"/>
          <w:szCs w:val="22"/>
        </w:rPr>
        <w:t xml:space="preserve">sua </w:t>
      </w:r>
      <w:r w:rsidRPr="0049208A">
        <w:rPr>
          <w:rFonts w:ascii="Ebrima" w:hAnsi="Ebrima"/>
          <w:sz w:val="22"/>
          <w:szCs w:val="22"/>
        </w:rPr>
        <w:t xml:space="preserve">riforma </w:t>
      </w:r>
      <w:r w:rsidR="003B24C0" w:rsidRPr="0049208A">
        <w:rPr>
          <w:rFonts w:ascii="Ebrima" w:hAnsi="Ebrima"/>
          <w:sz w:val="22"/>
          <w:szCs w:val="22"/>
        </w:rPr>
        <w:t xml:space="preserve">della Chiesa </w:t>
      </w:r>
      <w:r w:rsidRPr="0049208A">
        <w:rPr>
          <w:rFonts w:ascii="Ebrima" w:hAnsi="Ebrima"/>
          <w:sz w:val="22"/>
          <w:szCs w:val="22"/>
        </w:rPr>
        <w:t xml:space="preserve">possa fallire </w:t>
      </w:r>
      <w:r w:rsidR="00122112" w:rsidRPr="0049208A">
        <w:rPr>
          <w:rFonts w:ascii="Ebrima" w:hAnsi="Ebrima"/>
          <w:sz w:val="22"/>
          <w:szCs w:val="22"/>
        </w:rPr>
        <w:t>venendo</w:t>
      </w:r>
      <w:r w:rsidRPr="0049208A">
        <w:rPr>
          <w:rFonts w:ascii="Ebrima" w:hAnsi="Ebrima"/>
          <w:sz w:val="22"/>
          <w:szCs w:val="22"/>
        </w:rPr>
        <w:t xml:space="preserve"> fraintesa come una rivolta di carattere sociale.</w:t>
      </w:r>
    </w:p>
    <w:p w14:paraId="68DC5BE2" w14:textId="77777777" w:rsidR="000E1BD1" w:rsidRDefault="000E1BD1" w:rsidP="000E1BD1">
      <w:pPr>
        <w:pStyle w:val="Retraitcorpsdetexte3"/>
        <w:spacing w:line="288" w:lineRule="auto"/>
        <w:ind w:left="0"/>
        <w:jc w:val="both"/>
        <w:rPr>
          <w:rFonts w:ascii="Ebrima" w:hAnsi="Ebrima"/>
          <w:sz w:val="22"/>
          <w:szCs w:val="22"/>
        </w:rPr>
      </w:pPr>
    </w:p>
    <w:p w14:paraId="66FC3FD0" w14:textId="541DA5EE" w:rsidR="00823012" w:rsidRPr="0049208A" w:rsidRDefault="00A155BC" w:rsidP="000E1BD1">
      <w:pPr>
        <w:pStyle w:val="Retraitcorpsdetexte3"/>
        <w:spacing w:line="288" w:lineRule="auto"/>
        <w:ind w:left="0"/>
        <w:jc w:val="both"/>
        <w:rPr>
          <w:rFonts w:ascii="Ebrima" w:hAnsi="Ebrima"/>
          <w:sz w:val="22"/>
          <w:szCs w:val="22"/>
        </w:rPr>
      </w:pPr>
      <w:r>
        <w:rPr>
          <w:rFonts w:ascii="Ebrima" w:hAnsi="Ebrima"/>
          <w:b/>
          <w:color w:val="FF0000"/>
          <w:sz w:val="22"/>
          <w:szCs w:val="22"/>
        </w:rPr>
        <w:t>Lutero si sposa</w:t>
      </w:r>
      <w:r w:rsidR="000E1BD1">
        <w:rPr>
          <w:rFonts w:ascii="Ebrima" w:hAnsi="Ebrima"/>
          <w:sz w:val="22"/>
          <w:szCs w:val="22"/>
        </w:rPr>
        <w:t xml:space="preserve"> – </w:t>
      </w:r>
      <w:r w:rsidR="00823012">
        <w:rPr>
          <w:rFonts w:ascii="Ebrima" w:hAnsi="Ebrima"/>
          <w:sz w:val="22"/>
          <w:szCs w:val="22"/>
        </w:rPr>
        <w:t>Intanto Lutero</w:t>
      </w:r>
      <w:r w:rsidR="000E1BD1">
        <w:rPr>
          <w:rFonts w:ascii="Ebrima" w:hAnsi="Ebrima"/>
          <w:sz w:val="22"/>
          <w:szCs w:val="22"/>
        </w:rPr>
        <w:t xml:space="preserve">, rinnegando </w:t>
      </w:r>
      <w:r>
        <w:rPr>
          <w:rFonts w:ascii="Ebrima" w:hAnsi="Ebrima"/>
          <w:sz w:val="22"/>
          <w:szCs w:val="22"/>
        </w:rPr>
        <w:t>il</w:t>
      </w:r>
      <w:r w:rsidR="000E1BD1">
        <w:rPr>
          <w:rFonts w:ascii="Ebrima" w:hAnsi="Ebrima"/>
          <w:sz w:val="22"/>
          <w:szCs w:val="22"/>
        </w:rPr>
        <w:t xml:space="preserve"> celibato ecclesia</w:t>
      </w:r>
      <w:r>
        <w:rPr>
          <w:rFonts w:ascii="Ebrima" w:hAnsi="Ebrima"/>
          <w:sz w:val="22"/>
          <w:szCs w:val="22"/>
        </w:rPr>
        <w:t>s</w:t>
      </w:r>
      <w:r w:rsidR="000E1BD1">
        <w:rPr>
          <w:rFonts w:ascii="Ebrima" w:hAnsi="Ebrima"/>
          <w:sz w:val="22"/>
          <w:szCs w:val="22"/>
        </w:rPr>
        <w:t xml:space="preserve">tico, da monaco diventa marito: </w:t>
      </w:r>
      <w:r w:rsidR="00823012">
        <w:rPr>
          <w:rFonts w:ascii="Ebrima" w:hAnsi="Ebrima"/>
          <w:sz w:val="22"/>
          <w:szCs w:val="22"/>
        </w:rPr>
        <w:t>nel 152</w:t>
      </w:r>
      <w:r w:rsidR="00D35D34">
        <w:rPr>
          <w:rFonts w:ascii="Ebrima" w:hAnsi="Ebrima"/>
          <w:sz w:val="22"/>
          <w:szCs w:val="22"/>
        </w:rPr>
        <w:t>5</w:t>
      </w:r>
      <w:r w:rsidR="00823012">
        <w:rPr>
          <w:rFonts w:ascii="Ebrima" w:hAnsi="Ebrima"/>
          <w:sz w:val="22"/>
          <w:szCs w:val="22"/>
        </w:rPr>
        <w:t xml:space="preserve"> si fidanza e si sposa con una ex suora, Katharina von Bora</w:t>
      </w:r>
      <w:r w:rsidR="00D35D34">
        <w:rPr>
          <w:rFonts w:ascii="Ebrima" w:hAnsi="Ebrima"/>
          <w:sz w:val="22"/>
          <w:szCs w:val="22"/>
        </w:rPr>
        <w:t xml:space="preserve">, che interessatasi alle idee della Riforma, aveva abbandonato la vita monastica, fuggendo dal convento con altre suore. </w:t>
      </w:r>
      <w:r>
        <w:rPr>
          <w:rFonts w:ascii="Ebrima" w:hAnsi="Ebrima"/>
          <w:sz w:val="22"/>
          <w:szCs w:val="22"/>
        </w:rPr>
        <w:t xml:space="preserve">Dalla loro unione nacquero sei figli. </w:t>
      </w:r>
      <w:r w:rsidRPr="00A155BC">
        <w:rPr>
          <w:rFonts w:ascii="Ebrima" w:hAnsi="Ebrima"/>
          <w:sz w:val="22"/>
          <w:szCs w:val="22"/>
        </w:rPr>
        <w:t xml:space="preserve">La casa dei Lutero, un ex monastero con più di 40 stanze, </w:t>
      </w:r>
      <w:r>
        <w:rPr>
          <w:rFonts w:ascii="Ebrima" w:hAnsi="Ebrima"/>
          <w:sz w:val="22"/>
          <w:szCs w:val="22"/>
        </w:rPr>
        <w:t>diventò</w:t>
      </w:r>
      <w:r w:rsidRPr="00A155BC">
        <w:rPr>
          <w:rFonts w:ascii="Ebrima" w:hAnsi="Ebrima"/>
          <w:sz w:val="22"/>
          <w:szCs w:val="22"/>
        </w:rPr>
        <w:t xml:space="preserve"> un </w:t>
      </w:r>
      <w:r>
        <w:rPr>
          <w:rFonts w:ascii="Ebrima" w:hAnsi="Ebrima"/>
          <w:sz w:val="22"/>
          <w:szCs w:val="22"/>
        </w:rPr>
        <w:t>luogo</w:t>
      </w:r>
      <w:r w:rsidRPr="00A155BC">
        <w:rPr>
          <w:rFonts w:ascii="Ebrima" w:hAnsi="Ebrima"/>
          <w:sz w:val="22"/>
          <w:szCs w:val="22"/>
        </w:rPr>
        <w:t xml:space="preserve"> sicuro per molti rifugiati, </w:t>
      </w:r>
      <w:r>
        <w:rPr>
          <w:rFonts w:ascii="Ebrima" w:hAnsi="Ebrima"/>
          <w:sz w:val="22"/>
          <w:szCs w:val="22"/>
        </w:rPr>
        <w:t xml:space="preserve">e </w:t>
      </w:r>
      <w:r w:rsidRPr="00A155BC">
        <w:rPr>
          <w:rFonts w:ascii="Ebrima" w:hAnsi="Ebrima"/>
          <w:sz w:val="22"/>
          <w:szCs w:val="22"/>
        </w:rPr>
        <w:t>sempre pieno di bambini, sia figli naturali che adottati.</w:t>
      </w:r>
    </w:p>
    <w:p w14:paraId="25548FAC" w14:textId="77777777" w:rsidR="0023722B" w:rsidRPr="0049208A" w:rsidRDefault="0023722B" w:rsidP="0049208A">
      <w:pPr>
        <w:pStyle w:val="Retraitcorpsdetexte3"/>
        <w:spacing w:line="288" w:lineRule="auto"/>
        <w:ind w:left="708"/>
        <w:jc w:val="both"/>
        <w:rPr>
          <w:rFonts w:ascii="Ebrima" w:hAnsi="Ebrima"/>
          <w:sz w:val="22"/>
          <w:szCs w:val="22"/>
        </w:rPr>
      </w:pPr>
    </w:p>
    <w:p w14:paraId="2165AE00" w14:textId="20686E9B" w:rsidR="0023722B" w:rsidRPr="0049208A" w:rsidRDefault="0023722B" w:rsidP="00BD3F05">
      <w:pPr>
        <w:spacing w:before="30" w:after="30" w:line="288" w:lineRule="auto"/>
        <w:jc w:val="both"/>
        <w:rPr>
          <w:rFonts w:ascii="Ebrima" w:hAnsi="Ebrima"/>
          <w:sz w:val="22"/>
          <w:szCs w:val="22"/>
        </w:rPr>
      </w:pPr>
      <w:r w:rsidRPr="0049208A">
        <w:rPr>
          <w:rFonts w:ascii="Ebrima" w:hAnsi="Ebrima"/>
          <w:b/>
          <w:color w:val="FF0000"/>
          <w:sz w:val="22"/>
          <w:szCs w:val="22"/>
        </w:rPr>
        <w:t>Le guerre tra cattolici e protestanti, la diffusione della riforma e la Pace di Augusta</w:t>
      </w:r>
      <w:r w:rsidR="00BD3F05">
        <w:rPr>
          <w:rFonts w:ascii="Ebrima" w:hAnsi="Ebrima"/>
          <w:b/>
          <w:color w:val="FF0000"/>
          <w:sz w:val="22"/>
          <w:szCs w:val="22"/>
        </w:rPr>
        <w:t xml:space="preserve"> </w:t>
      </w:r>
      <w:r w:rsidR="00BD3F05" w:rsidRPr="00BD3F05">
        <w:rPr>
          <w:rFonts w:ascii="Ebrima" w:hAnsi="Ebrima"/>
          <w:sz w:val="22"/>
          <w:szCs w:val="22"/>
        </w:rPr>
        <w:t xml:space="preserve">– </w:t>
      </w:r>
      <w:r w:rsidRPr="0049208A">
        <w:rPr>
          <w:rFonts w:ascii="Ebrima" w:hAnsi="Ebrima"/>
          <w:sz w:val="22"/>
          <w:szCs w:val="22"/>
        </w:rPr>
        <w:t xml:space="preserve">I gravi disordini provocati dalle rivolte determinano uno scontro tra i sostenitori di Lutero e quelli della Chiesa cattolica in Germania. I principali seguaci di Lutero </w:t>
      </w:r>
      <w:r w:rsidRPr="0049208A">
        <w:rPr>
          <w:rFonts w:ascii="Ebrima" w:hAnsi="Ebrima"/>
          <w:b/>
          <w:sz w:val="22"/>
          <w:szCs w:val="22"/>
        </w:rPr>
        <w:t>protestano</w:t>
      </w:r>
      <w:r w:rsidRPr="0049208A">
        <w:rPr>
          <w:rFonts w:ascii="Ebrima" w:hAnsi="Ebrima"/>
          <w:sz w:val="22"/>
          <w:szCs w:val="22"/>
        </w:rPr>
        <w:t xml:space="preserve"> (da qui il nome di “protestanti”) alla Dieta di Spira (1529) contro il tentativo di vietare il luteranesimo in Germania.  Essi definiscono le proprie posizioni nella </w:t>
      </w:r>
      <w:r w:rsidRPr="0049208A">
        <w:rPr>
          <w:rFonts w:ascii="Ebrima" w:hAnsi="Ebrima"/>
          <w:i/>
          <w:sz w:val="22"/>
          <w:szCs w:val="22"/>
        </w:rPr>
        <w:t xml:space="preserve">Confessione augustana </w:t>
      </w:r>
      <w:r w:rsidRPr="0049208A">
        <w:rPr>
          <w:rFonts w:ascii="Ebrima" w:hAnsi="Ebrima"/>
          <w:sz w:val="22"/>
          <w:szCs w:val="22"/>
        </w:rPr>
        <w:t xml:space="preserve">e stringono anche un’alleanza militare, la </w:t>
      </w:r>
      <w:r w:rsidRPr="000F518B">
        <w:rPr>
          <w:rFonts w:ascii="Ebrima" w:hAnsi="Ebrima"/>
          <w:b/>
          <w:bCs/>
          <w:sz w:val="22"/>
          <w:szCs w:val="22"/>
        </w:rPr>
        <w:t>Lega di Smalcalda</w:t>
      </w:r>
      <w:r w:rsidRPr="0049208A">
        <w:rPr>
          <w:rFonts w:ascii="Ebrima" w:hAnsi="Ebrima"/>
          <w:sz w:val="22"/>
          <w:szCs w:val="22"/>
        </w:rPr>
        <w:t xml:space="preserve"> (1531). Intanto la Riforma si diffonde in Europa.</w:t>
      </w:r>
    </w:p>
    <w:p w14:paraId="6F3D6C1C" w14:textId="51A039B0" w:rsidR="0023722B" w:rsidRPr="0049208A" w:rsidRDefault="0023722B" w:rsidP="00BD3F05">
      <w:pPr>
        <w:spacing w:before="30" w:after="30" w:line="288" w:lineRule="auto"/>
        <w:ind w:firstLine="708"/>
        <w:jc w:val="both"/>
        <w:rPr>
          <w:rFonts w:ascii="Ebrima" w:hAnsi="Ebrima"/>
          <w:sz w:val="22"/>
          <w:szCs w:val="22"/>
        </w:rPr>
      </w:pPr>
      <w:r w:rsidRPr="0049208A">
        <w:rPr>
          <w:rFonts w:ascii="Ebrima" w:hAnsi="Ebrima"/>
          <w:sz w:val="22"/>
          <w:szCs w:val="22"/>
        </w:rPr>
        <w:t>La Germania è ora dunque divisa tra cattolici e protestanti e il conflitto si trascina per anni, fino a che l’imperatore Carlo V, che pure era riuscito a sconfiggere i pr</w:t>
      </w:r>
      <w:r w:rsidR="00A32765">
        <w:rPr>
          <w:rFonts w:ascii="Ebrima" w:hAnsi="Ebrima"/>
          <w:sz w:val="22"/>
          <w:szCs w:val="22"/>
        </w:rPr>
        <w:t>ì</w:t>
      </w:r>
      <w:r w:rsidRPr="0049208A">
        <w:rPr>
          <w:rFonts w:ascii="Ebrima" w:hAnsi="Ebrima"/>
          <w:sz w:val="22"/>
          <w:szCs w:val="22"/>
        </w:rPr>
        <w:t xml:space="preserve">ncipi </w:t>
      </w:r>
      <w:r w:rsidR="00A32765">
        <w:rPr>
          <w:rFonts w:ascii="Ebrima" w:hAnsi="Ebrima"/>
          <w:sz w:val="22"/>
          <w:szCs w:val="22"/>
        </w:rPr>
        <w:t xml:space="preserve">che si erano schierati </w:t>
      </w:r>
      <w:r w:rsidR="00A32765">
        <w:rPr>
          <w:rFonts w:ascii="Ebrima" w:hAnsi="Ebrima"/>
          <w:sz w:val="22"/>
          <w:szCs w:val="22"/>
        </w:rPr>
        <w:lastRenderedPageBreak/>
        <w:t>con Lutero</w:t>
      </w:r>
      <w:r w:rsidRPr="0049208A">
        <w:rPr>
          <w:rFonts w:ascii="Ebrima" w:hAnsi="Ebrima"/>
          <w:sz w:val="22"/>
          <w:szCs w:val="22"/>
        </w:rPr>
        <w:t xml:space="preserve"> nella battaglia di </w:t>
      </w:r>
      <w:proofErr w:type="spellStart"/>
      <w:r w:rsidRPr="0049208A">
        <w:rPr>
          <w:rFonts w:ascii="Ebrima" w:hAnsi="Ebrima"/>
          <w:sz w:val="22"/>
          <w:szCs w:val="22"/>
        </w:rPr>
        <w:t>Mühlberg</w:t>
      </w:r>
      <w:proofErr w:type="spellEnd"/>
      <w:r w:rsidRPr="0049208A">
        <w:rPr>
          <w:rFonts w:ascii="Ebrima" w:hAnsi="Ebrima"/>
          <w:sz w:val="22"/>
          <w:szCs w:val="22"/>
        </w:rPr>
        <w:t xml:space="preserve"> (1547), non decide di porre fine alle ostilità con la </w:t>
      </w:r>
      <w:r w:rsidRPr="0049208A">
        <w:rPr>
          <w:rFonts w:ascii="Ebrima" w:hAnsi="Ebrima"/>
          <w:b/>
          <w:sz w:val="22"/>
          <w:szCs w:val="22"/>
        </w:rPr>
        <w:t>Pace di Augusta</w:t>
      </w:r>
      <w:r w:rsidRPr="0049208A">
        <w:rPr>
          <w:rFonts w:ascii="Ebrima" w:hAnsi="Ebrima"/>
          <w:sz w:val="22"/>
          <w:szCs w:val="22"/>
        </w:rPr>
        <w:t xml:space="preserve"> (</w:t>
      </w:r>
      <w:r w:rsidRPr="0049208A">
        <w:rPr>
          <w:rFonts w:ascii="Ebrima" w:hAnsi="Ebrima"/>
          <w:b/>
          <w:sz w:val="22"/>
          <w:szCs w:val="22"/>
        </w:rPr>
        <w:t>1555</w:t>
      </w:r>
      <w:r w:rsidRPr="0049208A">
        <w:rPr>
          <w:rFonts w:ascii="Ebrima" w:hAnsi="Ebrima"/>
          <w:sz w:val="22"/>
          <w:szCs w:val="22"/>
        </w:rPr>
        <w:t xml:space="preserve">), con cui </w:t>
      </w:r>
      <w:r w:rsidRPr="0049208A">
        <w:rPr>
          <w:rFonts w:ascii="Ebrima" w:hAnsi="Ebrima"/>
          <w:sz w:val="22"/>
          <w:szCs w:val="22"/>
          <w:u w:val="single"/>
        </w:rPr>
        <w:t>accorda la  libertà di scelta della confessione protestante ai principi tedeschi</w:t>
      </w:r>
      <w:r w:rsidRPr="0049208A">
        <w:rPr>
          <w:rFonts w:ascii="Ebrima" w:hAnsi="Ebrima"/>
          <w:sz w:val="22"/>
          <w:szCs w:val="22"/>
        </w:rPr>
        <w:t>, mediante il principio del “</w:t>
      </w:r>
      <w:proofErr w:type="spellStart"/>
      <w:r w:rsidRPr="0049208A">
        <w:rPr>
          <w:rFonts w:ascii="Ebrima" w:hAnsi="Ebrima"/>
          <w:b/>
          <w:i/>
          <w:sz w:val="22"/>
          <w:szCs w:val="22"/>
        </w:rPr>
        <w:t>cuius</w:t>
      </w:r>
      <w:proofErr w:type="spellEnd"/>
      <w:r w:rsidRPr="0049208A">
        <w:rPr>
          <w:rFonts w:ascii="Ebrima" w:hAnsi="Ebrima"/>
          <w:b/>
          <w:i/>
          <w:sz w:val="22"/>
          <w:szCs w:val="22"/>
        </w:rPr>
        <w:t xml:space="preserve"> regio eius </w:t>
      </w:r>
      <w:proofErr w:type="spellStart"/>
      <w:r w:rsidRPr="0049208A">
        <w:rPr>
          <w:rFonts w:ascii="Ebrima" w:hAnsi="Ebrima"/>
          <w:b/>
          <w:i/>
          <w:sz w:val="22"/>
          <w:szCs w:val="22"/>
        </w:rPr>
        <w:t>religio</w:t>
      </w:r>
      <w:proofErr w:type="spellEnd"/>
      <w:r w:rsidRPr="0049208A">
        <w:rPr>
          <w:rFonts w:ascii="Ebrima" w:hAnsi="Ebrima"/>
          <w:sz w:val="22"/>
          <w:szCs w:val="22"/>
        </w:rPr>
        <w:t>” (= ogni regione abbia la religione del principe che la governa</w:t>
      </w:r>
      <w:r w:rsidR="00A32765">
        <w:rPr>
          <w:rStyle w:val="Appelnotedebasdep"/>
          <w:rFonts w:ascii="Ebrima" w:hAnsi="Ebrima"/>
          <w:sz w:val="22"/>
          <w:szCs w:val="22"/>
        </w:rPr>
        <w:footnoteReference w:id="1"/>
      </w:r>
      <w:r w:rsidRPr="0049208A">
        <w:rPr>
          <w:rFonts w:ascii="Ebrima" w:hAnsi="Ebrima"/>
          <w:sz w:val="22"/>
          <w:szCs w:val="22"/>
        </w:rPr>
        <w:t>). I sudditi del principe non avevano libertà di scelta e dovevano semplicemente seguire la stessa confessione del proprio principe.</w:t>
      </w:r>
    </w:p>
    <w:p w14:paraId="226953B4" w14:textId="77777777" w:rsidR="00122112" w:rsidRPr="0049208A" w:rsidRDefault="00122112" w:rsidP="0049208A">
      <w:pPr>
        <w:spacing w:before="30" w:after="30" w:line="288" w:lineRule="auto"/>
        <w:jc w:val="both"/>
        <w:rPr>
          <w:rFonts w:ascii="Ebrima" w:hAnsi="Ebrima"/>
          <w:b/>
          <w:color w:val="FF0000"/>
          <w:sz w:val="22"/>
          <w:szCs w:val="22"/>
        </w:rPr>
      </w:pPr>
    </w:p>
    <w:p w14:paraId="10D0B50C" w14:textId="335176DC" w:rsidR="0023722B" w:rsidRPr="0049208A" w:rsidRDefault="0023722B" w:rsidP="00D35D34">
      <w:pPr>
        <w:widowControl w:val="0"/>
        <w:spacing w:before="30" w:after="30" w:line="288" w:lineRule="auto"/>
        <w:jc w:val="both"/>
        <w:rPr>
          <w:rFonts w:ascii="Ebrima" w:hAnsi="Ebrima"/>
          <w:sz w:val="22"/>
          <w:szCs w:val="22"/>
        </w:rPr>
      </w:pPr>
      <w:r w:rsidRPr="0049208A">
        <w:rPr>
          <w:rFonts w:ascii="Ebrima" w:hAnsi="Ebrima"/>
          <w:b/>
          <w:color w:val="FF0000"/>
          <w:sz w:val="22"/>
          <w:szCs w:val="22"/>
        </w:rPr>
        <w:t>L’epoca delle guerre di religione in Europa (1517-1648)</w:t>
      </w:r>
      <w:r w:rsidR="00BD3F05">
        <w:rPr>
          <w:rFonts w:ascii="Ebrima" w:hAnsi="Ebrima"/>
          <w:b/>
          <w:color w:val="FF0000"/>
          <w:sz w:val="22"/>
          <w:szCs w:val="22"/>
        </w:rPr>
        <w:t xml:space="preserve"> </w:t>
      </w:r>
      <w:r w:rsidR="00BD3F05" w:rsidRPr="00BD3F05">
        <w:rPr>
          <w:rFonts w:ascii="Ebrima" w:hAnsi="Ebrima"/>
          <w:sz w:val="22"/>
          <w:szCs w:val="22"/>
        </w:rPr>
        <w:t>–</w:t>
      </w:r>
      <w:r w:rsidR="00BD3F05">
        <w:rPr>
          <w:rFonts w:ascii="Ebrima" w:hAnsi="Ebrima"/>
          <w:b/>
          <w:color w:val="FF0000"/>
          <w:sz w:val="22"/>
          <w:szCs w:val="22"/>
        </w:rPr>
        <w:t xml:space="preserve"> </w:t>
      </w:r>
      <w:r w:rsidR="00BD3F05">
        <w:rPr>
          <w:rFonts w:ascii="Ebrima" w:hAnsi="Ebrima"/>
          <w:sz w:val="22"/>
          <w:szCs w:val="22"/>
        </w:rPr>
        <w:t>I</w:t>
      </w:r>
      <w:r w:rsidRPr="0049208A">
        <w:rPr>
          <w:rFonts w:ascii="Ebrima" w:hAnsi="Ebrima"/>
          <w:sz w:val="22"/>
          <w:szCs w:val="22"/>
        </w:rPr>
        <w:t>n sostanza, con la Pace di Augusta veniva accordata la libertà religiosa solo al principe e i suoi sudditi erano obbligati a fare la stessa scelta. Questo però non bastava, perché lasciava irrisolto il problema della libertà religiosa dei sudditi. I conflitti religiosi restarono perciò aperti non solo in Germania ma anche negli altri paesi europei in cui si era diffusa la Riforma. Essi si concluderanno solo nel 1648, con la conclusione della Guerra dei Trent’anni, che metterà fine al periodo delle guerre di religione apertosi con la riforma protestante e durato per circa centotrent’anni (1517-1648; il 1648 è la fine della Guerra dei Trent’anni, ultimo conflitto di religione in Europa).</w:t>
      </w:r>
    </w:p>
    <w:p w14:paraId="31BE452F" w14:textId="576C8E3A" w:rsidR="0023722B" w:rsidRDefault="0023722B" w:rsidP="00D35D34">
      <w:pPr>
        <w:widowControl w:val="0"/>
        <w:spacing w:before="30" w:after="30" w:line="288" w:lineRule="auto"/>
        <w:ind w:firstLine="708"/>
        <w:jc w:val="both"/>
        <w:rPr>
          <w:rFonts w:ascii="Ebrima" w:hAnsi="Ebrima"/>
          <w:sz w:val="22"/>
          <w:szCs w:val="22"/>
        </w:rPr>
      </w:pPr>
      <w:r w:rsidRPr="0049208A">
        <w:rPr>
          <w:rFonts w:ascii="Ebrima" w:hAnsi="Ebrima"/>
          <w:sz w:val="22"/>
          <w:szCs w:val="22"/>
        </w:rPr>
        <w:t xml:space="preserve">Le guerre di religione sono un capitolo importante della storia moderna. In esse si fondono motivazioni religiose ma anche politiche perché la rivendicazione della </w:t>
      </w:r>
      <w:r w:rsidRPr="0049208A">
        <w:rPr>
          <w:rFonts w:ascii="Ebrima" w:hAnsi="Ebrima"/>
          <w:b/>
          <w:sz w:val="22"/>
          <w:szCs w:val="22"/>
        </w:rPr>
        <w:t>libertà religiosa</w:t>
      </w:r>
      <w:r w:rsidRPr="0049208A">
        <w:rPr>
          <w:rFonts w:ascii="Ebrima" w:hAnsi="Ebrima"/>
          <w:sz w:val="22"/>
          <w:szCs w:val="22"/>
        </w:rPr>
        <w:t xml:space="preserve">, in quest’epoca, fa tutt’uno con la </w:t>
      </w:r>
      <w:r w:rsidRPr="0049208A">
        <w:rPr>
          <w:rFonts w:ascii="Ebrima" w:hAnsi="Ebrima"/>
          <w:b/>
          <w:sz w:val="22"/>
          <w:szCs w:val="22"/>
        </w:rPr>
        <w:t>libertà politica</w:t>
      </w:r>
      <w:r w:rsidRPr="0049208A">
        <w:rPr>
          <w:rFonts w:ascii="Ebrima" w:hAnsi="Ebrima"/>
          <w:sz w:val="22"/>
          <w:szCs w:val="22"/>
        </w:rPr>
        <w:t xml:space="preserve">. </w:t>
      </w:r>
    </w:p>
    <w:p w14:paraId="6B70DBE9" w14:textId="3364B92C" w:rsidR="0023722B" w:rsidRDefault="0023722B" w:rsidP="009362DF">
      <w:pPr>
        <w:spacing w:before="30" w:after="30"/>
        <w:rPr>
          <w:rFonts w:ascii="Calibri" w:hAnsi="Calibri"/>
          <w:sz w:val="22"/>
          <w:szCs w:val="22"/>
        </w:rPr>
      </w:pPr>
    </w:p>
    <w:p w14:paraId="4ABA0F73" w14:textId="34DA9B53" w:rsidR="00D35D34" w:rsidRDefault="00D35D34">
      <w:pPr>
        <w:spacing w:after="200" w:line="276" w:lineRule="auto"/>
        <w:rPr>
          <w:rFonts w:ascii="Corbel" w:hAnsi="Corbel"/>
          <w:color w:val="002060"/>
          <w:sz w:val="18"/>
          <w:szCs w:val="18"/>
        </w:rPr>
      </w:pPr>
      <w:r>
        <w:rPr>
          <w:rFonts w:ascii="Corbel" w:hAnsi="Corbel"/>
          <w:color w:val="002060"/>
          <w:sz w:val="18"/>
          <w:szCs w:val="18"/>
        </w:rPr>
        <w:br w:type="page"/>
      </w:r>
    </w:p>
    <w:p w14:paraId="418590D3" w14:textId="1081A905" w:rsidR="00CA36D9" w:rsidRDefault="00D35D34" w:rsidP="00D35D34">
      <w:pPr>
        <w:spacing w:after="200" w:line="276" w:lineRule="auto"/>
        <w:rPr>
          <w:rFonts w:ascii="Corbel" w:hAnsi="Corbel"/>
          <w:color w:val="002060"/>
          <w:sz w:val="18"/>
          <w:szCs w:val="18"/>
        </w:rPr>
      </w:pPr>
      <w:r>
        <w:rPr>
          <w:noProof/>
        </w:rPr>
        <w:lastRenderedPageBreak/>
        <mc:AlternateContent>
          <mc:Choice Requires="wps">
            <w:drawing>
              <wp:anchor distT="71755" distB="71755" distL="114300" distR="114300" simplePos="0" relativeHeight="251732992" behindDoc="0" locked="0" layoutInCell="1" allowOverlap="1" wp14:anchorId="5FE5659B" wp14:editId="2509D841">
                <wp:simplePos x="0" y="0"/>
                <wp:positionH relativeFrom="margin">
                  <wp:align>center</wp:align>
                </wp:positionH>
                <wp:positionV relativeFrom="paragraph">
                  <wp:posOffset>187228</wp:posOffset>
                </wp:positionV>
                <wp:extent cx="6470650" cy="7051675"/>
                <wp:effectExtent l="0" t="0" r="25400" b="15875"/>
                <wp:wrapSquare wrapText="bothSides"/>
                <wp:docPr id="1437225531" name="Casella di tes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51729"/>
                        </a:xfrm>
                        <a:prstGeom prst="rect">
                          <a:avLst/>
                        </a:prstGeom>
                        <a:solidFill>
                          <a:schemeClr val="bg2">
                            <a:lumMod val="100000"/>
                            <a:lumOff val="0"/>
                          </a:schemeClr>
                        </a:solidFill>
                        <a:ln w="9525">
                          <a:solidFill>
                            <a:schemeClr val="bg1">
                              <a:lumMod val="100000"/>
                              <a:lumOff val="0"/>
                            </a:schemeClr>
                          </a:solidFill>
                          <a:miter lim="800000"/>
                          <a:headEnd/>
                          <a:tailEnd/>
                        </a:ln>
                      </wps:spPr>
                      <wps:txbx>
                        <w:txbxContent>
                          <w:p w14:paraId="4FA08545" w14:textId="1A365C3B" w:rsidR="00D35D34" w:rsidRPr="00CD0CB5" w:rsidRDefault="00D35D34" w:rsidP="00D35D34">
                            <w:pPr>
                              <w:pStyle w:val="Titre1"/>
                              <w:rPr>
                                <w:rFonts w:ascii="Corbel" w:hAnsi="Corbel"/>
                                <w:color w:val="002060"/>
                                <w:sz w:val="28"/>
                                <w:szCs w:val="28"/>
                              </w:rPr>
                            </w:pPr>
                            <w:r w:rsidRPr="00CD0CB5">
                              <w:rPr>
                                <w:rFonts w:ascii="Corbel" w:hAnsi="Corbel"/>
                                <w:color w:val="002060"/>
                                <w:sz w:val="28"/>
                                <w:szCs w:val="28"/>
                              </w:rPr>
                              <w:t>Le guerre di religione (1517-1648)</w:t>
                            </w:r>
                          </w:p>
                          <w:p w14:paraId="5C257BAF" w14:textId="77777777" w:rsidR="00D35D34" w:rsidRDefault="00D35D34" w:rsidP="00D35D34">
                            <w:pPr>
                              <w:rPr>
                                <w:rFonts w:ascii="Corbel" w:hAnsi="Corbel" w:cs="Courier New"/>
                                <w:color w:val="002060"/>
                                <w:sz w:val="18"/>
                                <w:szCs w:val="18"/>
                              </w:rPr>
                            </w:pPr>
                          </w:p>
                          <w:p w14:paraId="2506DDB0" w14:textId="77777777" w:rsidR="00D35D34" w:rsidRPr="00331851" w:rsidRDefault="00D35D34" w:rsidP="00D35D34">
                            <w:pPr>
                              <w:spacing w:line="288" w:lineRule="auto"/>
                              <w:jc w:val="both"/>
                              <w:rPr>
                                <w:rFonts w:ascii="Corbel" w:hAnsi="Corbel" w:cs="Courier New"/>
                                <w:color w:val="002060"/>
                                <w:sz w:val="22"/>
                                <w:szCs w:val="22"/>
                              </w:rPr>
                            </w:pPr>
                            <w:r w:rsidRPr="00331851">
                              <w:rPr>
                                <w:rFonts w:ascii="Corbel" w:hAnsi="Corbel" w:cs="Courier New"/>
                                <w:color w:val="002060"/>
                                <w:sz w:val="22"/>
                                <w:szCs w:val="22"/>
                              </w:rPr>
                              <w:t>Sono una serie di conflitti tra cattolici, protestanti e calvinisti, che percorrono l’Europa a partire dalla Riforma protestante (1517) fino alla Guerra dei Trent’anni (1648, Pace di Westfalia).</w:t>
                            </w:r>
                          </w:p>
                          <w:p w14:paraId="13737F1C" w14:textId="77777777" w:rsidR="00D35D34" w:rsidRPr="00331851" w:rsidRDefault="00D35D34" w:rsidP="00D35D34">
                            <w:pPr>
                              <w:spacing w:line="288" w:lineRule="auto"/>
                              <w:jc w:val="both"/>
                              <w:rPr>
                                <w:sz w:val="22"/>
                                <w:szCs w:val="22"/>
                              </w:rPr>
                            </w:pPr>
                          </w:p>
                          <w:p w14:paraId="50E0044D" w14:textId="77777777" w:rsidR="00D35D34" w:rsidRPr="00331851" w:rsidRDefault="00D35D34" w:rsidP="00D35D34">
                            <w:pPr>
                              <w:spacing w:line="288" w:lineRule="auto"/>
                              <w:jc w:val="both"/>
                              <w:rPr>
                                <w:rFonts w:ascii="Corbel" w:hAnsi="Corbel" w:cs="Courier New"/>
                                <w:color w:val="002060"/>
                                <w:sz w:val="22"/>
                                <w:szCs w:val="22"/>
                              </w:rPr>
                            </w:pPr>
                            <w:r w:rsidRPr="00331851">
                              <w:rPr>
                                <w:rFonts w:ascii="Corbel" w:hAnsi="Corbel" w:cs="Courier New"/>
                                <w:color w:val="002060"/>
                                <w:sz w:val="22"/>
                                <w:szCs w:val="22"/>
                              </w:rPr>
                              <w:t>Le tappe principali delle guerre di religione sono le seguenti:</w:t>
                            </w:r>
                          </w:p>
                          <w:p w14:paraId="3D11E17A" w14:textId="77777777" w:rsidR="00D35D34" w:rsidRPr="00331851" w:rsidRDefault="00D35D34" w:rsidP="00D35D34">
                            <w:pPr>
                              <w:numPr>
                                <w:ilvl w:val="0"/>
                                <w:numId w:val="41"/>
                              </w:numPr>
                              <w:spacing w:line="288" w:lineRule="auto"/>
                              <w:jc w:val="both"/>
                              <w:rPr>
                                <w:rFonts w:ascii="Corbel" w:hAnsi="Corbel"/>
                                <w:color w:val="002060"/>
                                <w:sz w:val="22"/>
                                <w:szCs w:val="22"/>
                              </w:rPr>
                            </w:pPr>
                            <w:r w:rsidRPr="00331851">
                              <w:rPr>
                                <w:rFonts w:ascii="Corbel" w:hAnsi="Corbel"/>
                                <w:color w:val="002060"/>
                                <w:sz w:val="22"/>
                                <w:szCs w:val="22"/>
                              </w:rPr>
                              <w:t xml:space="preserve">La guerra fra l’imperatore del Sacro Romano Impero e i principi protestanti tedeschi. Si conclude con la pace di </w:t>
                            </w:r>
                            <w:proofErr w:type="gramStart"/>
                            <w:r w:rsidRPr="00331851">
                              <w:rPr>
                                <w:rFonts w:ascii="Corbel" w:hAnsi="Corbel"/>
                                <w:color w:val="002060"/>
                                <w:sz w:val="22"/>
                                <w:szCs w:val="22"/>
                              </w:rPr>
                              <w:t>Augusta ,</w:t>
                            </w:r>
                            <w:proofErr w:type="gramEnd"/>
                            <w:r w:rsidRPr="00331851">
                              <w:rPr>
                                <w:rFonts w:ascii="Corbel" w:hAnsi="Corbel"/>
                                <w:color w:val="002060"/>
                                <w:sz w:val="22"/>
                                <w:szCs w:val="22"/>
                              </w:rPr>
                              <w:t xml:space="preserve"> nel 1555, che riconosce la libertà religiosa fra Stato e Stato: ogni principe può professare la propria religione ed i suoi sudditi si adeguano, diversamente hanno il diritto di emigrare (</w:t>
                            </w:r>
                            <w:proofErr w:type="spellStart"/>
                            <w:r w:rsidRPr="00331851">
                              <w:rPr>
                                <w:rFonts w:ascii="Corbel" w:hAnsi="Corbel"/>
                                <w:i/>
                                <w:color w:val="002060"/>
                                <w:sz w:val="22"/>
                                <w:szCs w:val="22"/>
                              </w:rPr>
                              <w:t>cuius</w:t>
                            </w:r>
                            <w:proofErr w:type="spellEnd"/>
                            <w:r w:rsidRPr="00331851">
                              <w:rPr>
                                <w:rFonts w:ascii="Corbel" w:hAnsi="Corbel"/>
                                <w:i/>
                                <w:color w:val="002060"/>
                                <w:sz w:val="22"/>
                                <w:szCs w:val="22"/>
                              </w:rPr>
                              <w:t xml:space="preserve"> regio eius </w:t>
                            </w:r>
                            <w:proofErr w:type="spellStart"/>
                            <w:r w:rsidRPr="00331851">
                              <w:rPr>
                                <w:rFonts w:ascii="Corbel" w:hAnsi="Corbel"/>
                                <w:i/>
                                <w:color w:val="002060"/>
                                <w:sz w:val="22"/>
                                <w:szCs w:val="22"/>
                              </w:rPr>
                              <w:t>religio</w:t>
                            </w:r>
                            <w:proofErr w:type="spellEnd"/>
                            <w:r w:rsidRPr="00331851">
                              <w:rPr>
                                <w:rFonts w:ascii="Corbel" w:hAnsi="Corbel"/>
                                <w:color w:val="002060"/>
                                <w:sz w:val="22"/>
                                <w:szCs w:val="22"/>
                              </w:rPr>
                              <w:t>).</w:t>
                            </w:r>
                          </w:p>
                          <w:p w14:paraId="7203E78C" w14:textId="77777777" w:rsidR="00D35D34" w:rsidRPr="00331851" w:rsidRDefault="00D35D34" w:rsidP="00D35D34">
                            <w:pPr>
                              <w:numPr>
                                <w:ilvl w:val="0"/>
                                <w:numId w:val="41"/>
                              </w:numPr>
                              <w:spacing w:line="288" w:lineRule="auto"/>
                              <w:jc w:val="both"/>
                              <w:rPr>
                                <w:rFonts w:ascii="Corbel" w:hAnsi="Corbel"/>
                                <w:color w:val="002060"/>
                                <w:sz w:val="22"/>
                                <w:szCs w:val="22"/>
                              </w:rPr>
                            </w:pPr>
                            <w:r w:rsidRPr="00331851">
                              <w:rPr>
                                <w:rFonts w:ascii="Corbel" w:hAnsi="Corbel"/>
                                <w:color w:val="002060"/>
                                <w:sz w:val="22"/>
                                <w:szCs w:val="22"/>
                              </w:rPr>
                              <w:t>Le guerre civili in Francia tra ugonotti (i calvinisti francesi) e cattolici, tra il 1560 e il 1598. Si concludono con l’Editto di Nantes che riconosce la libertà religiosa agli ugonotti. Per la prima volta, nello Stesso stato possono esserci più confessioni religiose.</w:t>
                            </w:r>
                          </w:p>
                          <w:p w14:paraId="1AD6EB16" w14:textId="77777777" w:rsidR="00D35D34" w:rsidRPr="00331851" w:rsidRDefault="00D35D34" w:rsidP="00D35D34">
                            <w:pPr>
                              <w:numPr>
                                <w:ilvl w:val="0"/>
                                <w:numId w:val="41"/>
                              </w:numPr>
                              <w:spacing w:before="30" w:after="30" w:line="288" w:lineRule="auto"/>
                              <w:rPr>
                                <w:rFonts w:ascii="Corbel" w:hAnsi="Corbel"/>
                                <w:color w:val="002060"/>
                                <w:sz w:val="22"/>
                                <w:szCs w:val="22"/>
                              </w:rPr>
                            </w:pPr>
                            <w:r w:rsidRPr="00331851">
                              <w:rPr>
                                <w:rFonts w:ascii="Corbel" w:hAnsi="Corbel"/>
                                <w:color w:val="002060"/>
                                <w:sz w:val="22"/>
                                <w:szCs w:val="22"/>
                              </w:rPr>
                              <w:t xml:space="preserve">Guerre tra cantoni cattolici e protestanti in </w:t>
                            </w:r>
                            <w:r w:rsidRPr="00331851">
                              <w:rPr>
                                <w:rFonts w:ascii="Corbel" w:hAnsi="Corbel"/>
                                <w:b/>
                                <w:color w:val="002060"/>
                                <w:sz w:val="22"/>
                                <w:szCs w:val="22"/>
                              </w:rPr>
                              <w:t>Svizzera</w:t>
                            </w:r>
                          </w:p>
                          <w:p w14:paraId="42055CF8" w14:textId="77777777" w:rsidR="00D35D34" w:rsidRPr="00331851" w:rsidRDefault="00D35D34" w:rsidP="00D35D34">
                            <w:pPr>
                              <w:numPr>
                                <w:ilvl w:val="0"/>
                                <w:numId w:val="41"/>
                              </w:numPr>
                              <w:spacing w:before="30" w:after="30" w:line="288" w:lineRule="auto"/>
                              <w:rPr>
                                <w:rFonts w:ascii="Corbel" w:hAnsi="Corbel"/>
                                <w:color w:val="002060"/>
                                <w:sz w:val="22"/>
                                <w:szCs w:val="22"/>
                              </w:rPr>
                            </w:pPr>
                            <w:r w:rsidRPr="00331851">
                              <w:rPr>
                                <w:rFonts w:ascii="Corbel" w:hAnsi="Corbel"/>
                                <w:color w:val="002060"/>
                                <w:sz w:val="22"/>
                                <w:szCs w:val="22"/>
                              </w:rPr>
                              <w:t xml:space="preserve">Guerre di religione nei paesi bassi </w:t>
                            </w:r>
                            <w:r w:rsidRPr="00331851">
                              <w:rPr>
                                <w:rFonts w:ascii="Corbel" w:hAnsi="Corbel"/>
                                <w:color w:val="002060"/>
                                <w:sz w:val="22"/>
                                <w:szCs w:val="22"/>
                              </w:rPr>
                              <w:sym w:font="Wingdings" w:char="F0E0"/>
                            </w:r>
                            <w:r w:rsidRPr="00331851">
                              <w:rPr>
                                <w:rFonts w:ascii="Corbel" w:hAnsi="Corbel"/>
                                <w:color w:val="002060"/>
                                <w:sz w:val="22"/>
                                <w:szCs w:val="22"/>
                              </w:rPr>
                              <w:t xml:space="preserve"> nascita dell’</w:t>
                            </w:r>
                            <w:r w:rsidRPr="00331851">
                              <w:rPr>
                                <w:rFonts w:ascii="Corbel" w:hAnsi="Corbel"/>
                                <w:b/>
                                <w:color w:val="002060"/>
                                <w:sz w:val="22"/>
                                <w:szCs w:val="22"/>
                              </w:rPr>
                              <w:t>Olanda</w:t>
                            </w:r>
                          </w:p>
                          <w:p w14:paraId="62CC75DA" w14:textId="77777777" w:rsidR="00D35D34" w:rsidRPr="00331851" w:rsidRDefault="00D35D34" w:rsidP="00D35D34">
                            <w:pPr>
                              <w:numPr>
                                <w:ilvl w:val="0"/>
                                <w:numId w:val="41"/>
                              </w:numPr>
                              <w:spacing w:line="288" w:lineRule="auto"/>
                              <w:jc w:val="both"/>
                              <w:rPr>
                                <w:rFonts w:ascii="Corbel" w:hAnsi="Corbel"/>
                                <w:color w:val="002060"/>
                                <w:sz w:val="22"/>
                                <w:szCs w:val="22"/>
                              </w:rPr>
                            </w:pPr>
                            <w:r w:rsidRPr="00331851">
                              <w:rPr>
                                <w:rFonts w:ascii="Corbel" w:hAnsi="Corbel"/>
                                <w:color w:val="002060"/>
                                <w:sz w:val="22"/>
                                <w:szCs w:val="22"/>
                              </w:rPr>
                              <w:t>Le lotte religiose in Inghilterra connesse alla separazione della chiesa inglese da quella cattolica (scisma anglicano).</w:t>
                            </w:r>
                          </w:p>
                          <w:p w14:paraId="58D20B47" w14:textId="77777777" w:rsidR="00D35D34" w:rsidRPr="00331851" w:rsidRDefault="00D35D34" w:rsidP="00D35D34">
                            <w:pPr>
                              <w:numPr>
                                <w:ilvl w:val="0"/>
                                <w:numId w:val="41"/>
                              </w:numPr>
                              <w:spacing w:before="20" w:after="20" w:line="288" w:lineRule="auto"/>
                              <w:jc w:val="both"/>
                              <w:outlineLvl w:val="0"/>
                              <w:rPr>
                                <w:rFonts w:ascii="Calibri" w:hAnsi="Calibri" w:cs="Calibri"/>
                                <w:sz w:val="22"/>
                                <w:szCs w:val="22"/>
                              </w:rPr>
                            </w:pPr>
                            <w:r w:rsidRPr="00331851">
                              <w:rPr>
                                <w:rFonts w:ascii="Corbel" w:hAnsi="Corbel"/>
                                <w:color w:val="002060"/>
                                <w:sz w:val="22"/>
                                <w:szCs w:val="22"/>
                              </w:rPr>
                              <w:t>La guerra dei Trent’anni (1618-48), considerata la conclusione delle guerre di religione. Con essa vengono parificati, all’interno dell’Impero, i diritti civili di tutte le confessioni religiose: cattolica, protestante, calvinista</w:t>
                            </w:r>
                            <w:r w:rsidRPr="00331851">
                              <w:rPr>
                                <w:rFonts w:ascii="Calibri" w:hAnsi="Calibri" w:cs="Calibri"/>
                                <w:color w:val="002060"/>
                                <w:sz w:val="22"/>
                                <w:szCs w:val="22"/>
                              </w:rPr>
                              <w:t>.</w:t>
                            </w:r>
                            <w:r w:rsidRPr="00331851">
                              <w:rPr>
                                <w:rFonts w:ascii="Calibri" w:hAnsi="Calibri" w:cs="Calibri"/>
                                <w:sz w:val="22"/>
                                <w:szCs w:val="22"/>
                              </w:rPr>
                              <w:t xml:space="preserve"> </w:t>
                            </w:r>
                          </w:p>
                          <w:p w14:paraId="0D078FE4" w14:textId="77777777" w:rsidR="00D35D34" w:rsidRPr="008D316F" w:rsidRDefault="00D35D34" w:rsidP="00D35D34">
                            <w:pPr>
                              <w:spacing w:before="20" w:after="20" w:line="288" w:lineRule="auto"/>
                              <w:ind w:left="360"/>
                              <w:jc w:val="both"/>
                              <w:outlineLvl w:val="0"/>
                              <w:rPr>
                                <w:rFonts w:ascii="Calibri" w:hAnsi="Calibri" w:cs="Calibri"/>
                              </w:rPr>
                            </w:pPr>
                          </w:p>
                          <w:p w14:paraId="7627E349" w14:textId="77777777" w:rsidR="00D35D34" w:rsidRDefault="00D35D34" w:rsidP="00D35D34">
                            <w:pPr>
                              <w:spacing w:line="288" w:lineRule="auto"/>
                              <w:jc w:val="center"/>
                            </w:pPr>
                            <w:r>
                              <w:rPr>
                                <w:noProof/>
                              </w:rPr>
                              <w:drawing>
                                <wp:inline distT="0" distB="0" distL="0" distR="0" wp14:anchorId="63AFC60F" wp14:editId="694E13E0">
                                  <wp:extent cx="2854325" cy="1424305"/>
                                  <wp:effectExtent l="19050" t="0" r="3175" b="0"/>
                                  <wp:docPr id="164534796" name="Immagine 164534796" descr="sc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a"/>
                                          <pic:cNvPicPr>
                                            <a:picLocks noChangeAspect="1" noChangeArrowheads="1"/>
                                          </pic:cNvPicPr>
                                        </pic:nvPicPr>
                                        <pic:blipFill>
                                          <a:blip r:embed="rId8" cstate="print"/>
                                          <a:srcRect/>
                                          <a:stretch>
                                            <a:fillRect/>
                                          </a:stretch>
                                        </pic:blipFill>
                                        <pic:spPr bwMode="auto">
                                          <a:xfrm>
                                            <a:off x="0" y="0"/>
                                            <a:ext cx="2854325" cy="1424305"/>
                                          </a:xfrm>
                                          <a:prstGeom prst="rect">
                                            <a:avLst/>
                                          </a:prstGeom>
                                          <a:noFill/>
                                          <a:ln w="9525">
                                            <a:noFill/>
                                            <a:miter lim="800000"/>
                                            <a:headEnd/>
                                            <a:tailEnd/>
                                          </a:ln>
                                        </pic:spPr>
                                      </pic:pic>
                                    </a:graphicData>
                                  </a:graphic>
                                </wp:inline>
                              </w:drawing>
                            </w:r>
                          </w:p>
                          <w:p w14:paraId="73474FF7" w14:textId="77777777" w:rsidR="00D35D34" w:rsidRPr="00B60F5D" w:rsidRDefault="00D35D34" w:rsidP="00B60F5D">
                            <w:pPr>
                              <w:spacing w:line="288" w:lineRule="auto"/>
                              <w:ind w:left="2694" w:right="2655"/>
                              <w:jc w:val="both"/>
                              <w:rPr>
                                <w:rFonts w:ascii="Corbel" w:hAnsi="Corbel"/>
                                <w:color w:val="002060"/>
                                <w:sz w:val="18"/>
                                <w:szCs w:val="18"/>
                              </w:rPr>
                            </w:pPr>
                            <w:r w:rsidRPr="00B60F5D">
                              <w:rPr>
                                <w:rFonts w:ascii="Corbel" w:hAnsi="Corbel"/>
                                <w:color w:val="002060"/>
                                <w:sz w:val="18"/>
                                <w:szCs w:val="18"/>
                              </w:rPr>
                              <w:t xml:space="preserve">Una scena del film </w:t>
                            </w:r>
                            <w:r w:rsidRPr="00B60F5D">
                              <w:rPr>
                                <w:rFonts w:ascii="Corbel" w:hAnsi="Corbel"/>
                                <w:i/>
                                <w:color w:val="002060"/>
                                <w:sz w:val="18"/>
                                <w:szCs w:val="18"/>
                              </w:rPr>
                              <w:t>La regina Margot</w:t>
                            </w:r>
                            <w:r w:rsidRPr="00B60F5D">
                              <w:rPr>
                                <w:rFonts w:ascii="Corbel" w:hAnsi="Corbel"/>
                                <w:color w:val="002060"/>
                                <w:sz w:val="18"/>
                                <w:szCs w:val="18"/>
                              </w:rPr>
                              <w:t xml:space="preserve"> di P. Chereau (1994), in cui si rievoca un episodio delle guerre di religione in Francia tra cattolici e protestanti (che qui prendevano il nome di ugonotti), ovvero il massacro della notte di san Bartolomeo (1572) durante la quale vennero uccisi diverse migliaia di ugonotti (alcune stime dicono 3.000, altre 5.000, altre addirittura 30.000).</w:t>
                            </w:r>
                          </w:p>
                          <w:p w14:paraId="11D3BF07" w14:textId="77777777" w:rsidR="00D35D34" w:rsidRDefault="00D35D34" w:rsidP="00D35D34">
                            <w:pPr>
                              <w:spacing w:before="20" w:after="20" w:line="288" w:lineRule="auto"/>
                              <w:ind w:left="360"/>
                              <w:jc w:val="both"/>
                              <w:outlineLvl w:val="0"/>
                              <w:rPr>
                                <w:rFonts w:ascii="Calibri" w:hAnsi="Calibri" w:cs="Calibri"/>
                                <w:sz w:val="18"/>
                                <w:szCs w:val="18"/>
                              </w:rPr>
                            </w:pPr>
                          </w:p>
                          <w:p w14:paraId="0354329C" w14:textId="77777777" w:rsidR="00D35D34" w:rsidRDefault="00D35D34" w:rsidP="00D35D34">
                            <w:pPr>
                              <w:spacing w:before="20" w:after="20"/>
                              <w:jc w:val="both"/>
                              <w:outlineLvl w:val="0"/>
                              <w:rPr>
                                <w:rFonts w:ascii="Calibri" w:hAnsi="Calibri" w:cs="Calibri"/>
                                <w:sz w:val="18"/>
                                <w:szCs w:val="18"/>
                              </w:rPr>
                            </w:pPr>
                          </w:p>
                          <w:p w14:paraId="50262D96" w14:textId="77777777" w:rsidR="00D35D34" w:rsidRPr="00C368C7" w:rsidRDefault="00D35D34" w:rsidP="00D35D34">
                            <w:pPr>
                              <w:spacing w:before="20" w:after="20"/>
                              <w:jc w:val="both"/>
                              <w:outlineLvl w:val="0"/>
                              <w:rPr>
                                <w:rFonts w:ascii="Calibri" w:hAnsi="Calibri" w:cs="Calibr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5659B" id="Casella di testo 60" o:spid="_x0000_s1027" type="#_x0000_t202" style="position:absolute;margin-left:0;margin-top:14.75pt;width:509.5pt;height:555.25pt;z-index:251732992;visibility:visible;mso-wrap-style:square;mso-width-percent:0;mso-height-percent:0;mso-wrap-distance-left:9pt;mso-wrap-distance-top:5.65pt;mso-wrap-distance-right:9pt;mso-wrap-distance-bottom:5.65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" fillcolor="#eeece1 [3214]" strokecolor="white [3212]">
                <v:textbox>
                  <w:txbxContent>
                    <w:p w14:paraId="4FA08545" w14:textId="1A365C3B" w:rsidR="00D35D34" w:rsidRPr="00CD0CB5" w:rsidRDefault="00D35D34" w:rsidP="00D35D34">
                      <w:pPr>
                        <w:pStyle w:val="Titre1"/>
                        <w:rPr>
                          <w:rFonts w:ascii="Corbel" w:hAnsi="Corbel"/>
                          <w:color w:val="002060"/>
                          <w:sz w:val="28"/>
                          <w:szCs w:val="28"/>
                        </w:rPr>
                      </w:pPr>
                      <w:r w:rsidRPr="00CD0CB5">
                        <w:rPr>
                          <w:rFonts w:ascii="Corbel" w:hAnsi="Corbel"/>
                          <w:color w:val="002060"/>
                          <w:sz w:val="28"/>
                          <w:szCs w:val="28"/>
                        </w:rPr>
                        <w:t>Le guerre di religione (1517-1648)</w:t>
                      </w:r>
                    </w:p>
                    <w:p w14:paraId="5C257BAF" w14:textId="77777777" w:rsidR="00D35D34" w:rsidRDefault="00D35D34" w:rsidP="00D35D34">
                      <w:pPr>
                        <w:rPr>
                          <w:rFonts w:ascii="Corbel" w:hAnsi="Corbel" w:cs="Courier New"/>
                          <w:color w:val="002060"/>
                          <w:sz w:val="18"/>
                          <w:szCs w:val="18"/>
                        </w:rPr>
                      </w:pPr>
                    </w:p>
                    <w:p w14:paraId="2506DDB0" w14:textId="77777777" w:rsidR="00D35D34" w:rsidRPr="00331851" w:rsidRDefault="00D35D34" w:rsidP="00D35D34">
                      <w:pPr>
                        <w:spacing w:line="288" w:lineRule="auto"/>
                        <w:jc w:val="both"/>
                        <w:rPr>
                          <w:rFonts w:ascii="Corbel" w:hAnsi="Corbel" w:cs="Courier New"/>
                          <w:color w:val="002060"/>
                          <w:sz w:val="22"/>
                          <w:szCs w:val="22"/>
                        </w:rPr>
                      </w:pPr>
                      <w:r w:rsidRPr="00331851">
                        <w:rPr>
                          <w:rFonts w:ascii="Corbel" w:hAnsi="Corbel" w:cs="Courier New"/>
                          <w:color w:val="002060"/>
                          <w:sz w:val="22"/>
                          <w:szCs w:val="22"/>
                        </w:rPr>
                        <w:t>Sono una serie di conflitti tra cattolici, protestanti e calvinisti, che percorrono l’Europa a partire dalla Riforma protestante (1517) fino alla Guerra dei Trent’anni (1648, Pace di Westfalia).</w:t>
                      </w:r>
                    </w:p>
                    <w:p w14:paraId="13737F1C" w14:textId="77777777" w:rsidR="00D35D34" w:rsidRPr="00331851" w:rsidRDefault="00D35D34" w:rsidP="00D35D34">
                      <w:pPr>
                        <w:spacing w:line="288" w:lineRule="auto"/>
                        <w:jc w:val="both"/>
                        <w:rPr>
                          <w:sz w:val="22"/>
                          <w:szCs w:val="22"/>
                        </w:rPr>
                      </w:pPr>
                    </w:p>
                    <w:p w14:paraId="50E0044D" w14:textId="77777777" w:rsidR="00D35D34" w:rsidRPr="00331851" w:rsidRDefault="00D35D34" w:rsidP="00D35D34">
                      <w:pPr>
                        <w:spacing w:line="288" w:lineRule="auto"/>
                        <w:jc w:val="both"/>
                        <w:rPr>
                          <w:rFonts w:ascii="Corbel" w:hAnsi="Corbel" w:cs="Courier New"/>
                          <w:color w:val="002060"/>
                          <w:sz w:val="22"/>
                          <w:szCs w:val="22"/>
                        </w:rPr>
                      </w:pPr>
                      <w:r w:rsidRPr="00331851">
                        <w:rPr>
                          <w:rFonts w:ascii="Corbel" w:hAnsi="Corbel" w:cs="Courier New"/>
                          <w:color w:val="002060"/>
                          <w:sz w:val="22"/>
                          <w:szCs w:val="22"/>
                        </w:rPr>
                        <w:t>Le tappe principali delle guerre di religione sono le seguenti:</w:t>
                      </w:r>
                    </w:p>
                    <w:p w14:paraId="3D11E17A" w14:textId="77777777" w:rsidR="00D35D34" w:rsidRPr="00331851" w:rsidRDefault="00D35D34" w:rsidP="00D35D34">
                      <w:pPr>
                        <w:numPr>
                          <w:ilvl w:val="0"/>
                          <w:numId w:val="41"/>
                        </w:numPr>
                        <w:spacing w:line="288" w:lineRule="auto"/>
                        <w:jc w:val="both"/>
                        <w:rPr>
                          <w:rFonts w:ascii="Corbel" w:hAnsi="Corbel"/>
                          <w:color w:val="002060"/>
                          <w:sz w:val="22"/>
                          <w:szCs w:val="22"/>
                        </w:rPr>
                      </w:pPr>
                      <w:r w:rsidRPr="00331851">
                        <w:rPr>
                          <w:rFonts w:ascii="Corbel" w:hAnsi="Corbel"/>
                          <w:color w:val="002060"/>
                          <w:sz w:val="22"/>
                          <w:szCs w:val="22"/>
                        </w:rPr>
                        <w:t xml:space="preserve">La guerra fra l’imperatore del Sacro Romano Impero e i principi protestanti tedeschi. Si conclude con la pace di </w:t>
                      </w:r>
                      <w:proofErr w:type="gramStart"/>
                      <w:r w:rsidRPr="00331851">
                        <w:rPr>
                          <w:rFonts w:ascii="Corbel" w:hAnsi="Corbel"/>
                          <w:color w:val="002060"/>
                          <w:sz w:val="22"/>
                          <w:szCs w:val="22"/>
                        </w:rPr>
                        <w:t>Augusta ,</w:t>
                      </w:r>
                      <w:proofErr w:type="gramEnd"/>
                      <w:r w:rsidRPr="00331851">
                        <w:rPr>
                          <w:rFonts w:ascii="Corbel" w:hAnsi="Corbel"/>
                          <w:color w:val="002060"/>
                          <w:sz w:val="22"/>
                          <w:szCs w:val="22"/>
                        </w:rPr>
                        <w:t xml:space="preserve"> nel 1555, che riconosce la libertà religiosa fra Stato e Stato: ogni principe può professare la propria religione ed i suoi sudditi si adeguano, diversamente hanno il diritto di emigrare (</w:t>
                      </w:r>
                      <w:proofErr w:type="spellStart"/>
                      <w:r w:rsidRPr="00331851">
                        <w:rPr>
                          <w:rFonts w:ascii="Corbel" w:hAnsi="Corbel"/>
                          <w:i/>
                          <w:color w:val="002060"/>
                          <w:sz w:val="22"/>
                          <w:szCs w:val="22"/>
                        </w:rPr>
                        <w:t>cuius</w:t>
                      </w:r>
                      <w:proofErr w:type="spellEnd"/>
                      <w:r w:rsidRPr="00331851">
                        <w:rPr>
                          <w:rFonts w:ascii="Corbel" w:hAnsi="Corbel"/>
                          <w:i/>
                          <w:color w:val="002060"/>
                          <w:sz w:val="22"/>
                          <w:szCs w:val="22"/>
                        </w:rPr>
                        <w:t xml:space="preserve"> regio eius </w:t>
                      </w:r>
                      <w:proofErr w:type="spellStart"/>
                      <w:r w:rsidRPr="00331851">
                        <w:rPr>
                          <w:rFonts w:ascii="Corbel" w:hAnsi="Corbel"/>
                          <w:i/>
                          <w:color w:val="002060"/>
                          <w:sz w:val="22"/>
                          <w:szCs w:val="22"/>
                        </w:rPr>
                        <w:t>religio</w:t>
                      </w:r>
                      <w:proofErr w:type="spellEnd"/>
                      <w:r w:rsidRPr="00331851">
                        <w:rPr>
                          <w:rFonts w:ascii="Corbel" w:hAnsi="Corbel"/>
                          <w:color w:val="002060"/>
                          <w:sz w:val="22"/>
                          <w:szCs w:val="22"/>
                        </w:rPr>
                        <w:t>).</w:t>
                      </w:r>
                    </w:p>
                    <w:p w14:paraId="7203E78C" w14:textId="77777777" w:rsidR="00D35D34" w:rsidRPr="00331851" w:rsidRDefault="00D35D34" w:rsidP="00D35D34">
                      <w:pPr>
                        <w:numPr>
                          <w:ilvl w:val="0"/>
                          <w:numId w:val="41"/>
                        </w:numPr>
                        <w:spacing w:line="288" w:lineRule="auto"/>
                        <w:jc w:val="both"/>
                        <w:rPr>
                          <w:rFonts w:ascii="Corbel" w:hAnsi="Corbel"/>
                          <w:color w:val="002060"/>
                          <w:sz w:val="22"/>
                          <w:szCs w:val="22"/>
                        </w:rPr>
                      </w:pPr>
                      <w:r w:rsidRPr="00331851">
                        <w:rPr>
                          <w:rFonts w:ascii="Corbel" w:hAnsi="Corbel"/>
                          <w:color w:val="002060"/>
                          <w:sz w:val="22"/>
                          <w:szCs w:val="22"/>
                        </w:rPr>
                        <w:t>Le guerre civili in Francia tra ugonotti (i calvinisti francesi) e cattolici, tra il 1560 e il 1598. Si concludono con l’Editto di Nantes che riconosce la libertà religiosa agli ugonotti. Per la prima volta, nello Stesso stato possono esserci più confessioni religiose.</w:t>
                      </w:r>
                    </w:p>
                    <w:p w14:paraId="1AD6EB16" w14:textId="77777777" w:rsidR="00D35D34" w:rsidRPr="00331851" w:rsidRDefault="00D35D34" w:rsidP="00D35D34">
                      <w:pPr>
                        <w:numPr>
                          <w:ilvl w:val="0"/>
                          <w:numId w:val="41"/>
                        </w:numPr>
                        <w:spacing w:before="30" w:after="30" w:line="288" w:lineRule="auto"/>
                        <w:rPr>
                          <w:rFonts w:ascii="Corbel" w:hAnsi="Corbel"/>
                          <w:color w:val="002060"/>
                          <w:sz w:val="22"/>
                          <w:szCs w:val="22"/>
                        </w:rPr>
                      </w:pPr>
                      <w:r w:rsidRPr="00331851">
                        <w:rPr>
                          <w:rFonts w:ascii="Corbel" w:hAnsi="Corbel"/>
                          <w:color w:val="002060"/>
                          <w:sz w:val="22"/>
                          <w:szCs w:val="22"/>
                        </w:rPr>
                        <w:t xml:space="preserve">Guerre tra cantoni cattolici e protestanti in </w:t>
                      </w:r>
                      <w:r w:rsidRPr="00331851">
                        <w:rPr>
                          <w:rFonts w:ascii="Corbel" w:hAnsi="Corbel"/>
                          <w:b/>
                          <w:color w:val="002060"/>
                          <w:sz w:val="22"/>
                          <w:szCs w:val="22"/>
                        </w:rPr>
                        <w:t>Svizzera</w:t>
                      </w:r>
                    </w:p>
                    <w:p w14:paraId="42055CF8" w14:textId="77777777" w:rsidR="00D35D34" w:rsidRPr="00331851" w:rsidRDefault="00D35D34" w:rsidP="00D35D34">
                      <w:pPr>
                        <w:numPr>
                          <w:ilvl w:val="0"/>
                          <w:numId w:val="41"/>
                        </w:numPr>
                        <w:spacing w:before="30" w:after="30" w:line="288" w:lineRule="auto"/>
                        <w:rPr>
                          <w:rFonts w:ascii="Corbel" w:hAnsi="Corbel"/>
                          <w:color w:val="002060"/>
                          <w:sz w:val="22"/>
                          <w:szCs w:val="22"/>
                        </w:rPr>
                      </w:pPr>
                      <w:r w:rsidRPr="00331851">
                        <w:rPr>
                          <w:rFonts w:ascii="Corbel" w:hAnsi="Corbel"/>
                          <w:color w:val="002060"/>
                          <w:sz w:val="22"/>
                          <w:szCs w:val="22"/>
                        </w:rPr>
                        <w:t xml:space="preserve">Guerre di religione nei paesi bassi </w:t>
                      </w:r>
                      <w:r w:rsidRPr="00331851">
                        <w:rPr>
                          <w:rFonts w:ascii="Corbel" w:hAnsi="Corbel"/>
                          <w:color w:val="002060"/>
                          <w:sz w:val="22"/>
                          <w:szCs w:val="22"/>
                        </w:rPr>
                        <w:sym w:font="Wingdings" w:char="F0E0"/>
                      </w:r>
                      <w:r w:rsidRPr="00331851">
                        <w:rPr>
                          <w:rFonts w:ascii="Corbel" w:hAnsi="Corbel"/>
                          <w:color w:val="002060"/>
                          <w:sz w:val="22"/>
                          <w:szCs w:val="22"/>
                        </w:rPr>
                        <w:t xml:space="preserve"> nascita dell’</w:t>
                      </w:r>
                      <w:r w:rsidRPr="00331851">
                        <w:rPr>
                          <w:rFonts w:ascii="Corbel" w:hAnsi="Corbel"/>
                          <w:b/>
                          <w:color w:val="002060"/>
                          <w:sz w:val="22"/>
                          <w:szCs w:val="22"/>
                        </w:rPr>
                        <w:t>Olanda</w:t>
                      </w:r>
                    </w:p>
                    <w:p w14:paraId="62CC75DA" w14:textId="77777777" w:rsidR="00D35D34" w:rsidRPr="00331851" w:rsidRDefault="00D35D34" w:rsidP="00D35D34">
                      <w:pPr>
                        <w:numPr>
                          <w:ilvl w:val="0"/>
                          <w:numId w:val="41"/>
                        </w:numPr>
                        <w:spacing w:line="288" w:lineRule="auto"/>
                        <w:jc w:val="both"/>
                        <w:rPr>
                          <w:rFonts w:ascii="Corbel" w:hAnsi="Corbel"/>
                          <w:color w:val="002060"/>
                          <w:sz w:val="22"/>
                          <w:szCs w:val="22"/>
                        </w:rPr>
                      </w:pPr>
                      <w:r w:rsidRPr="00331851">
                        <w:rPr>
                          <w:rFonts w:ascii="Corbel" w:hAnsi="Corbel"/>
                          <w:color w:val="002060"/>
                          <w:sz w:val="22"/>
                          <w:szCs w:val="22"/>
                        </w:rPr>
                        <w:t>Le lotte religiose in Inghilterra connesse alla separazione della chiesa inglese da quella cattolica (scisma anglicano).</w:t>
                      </w:r>
                    </w:p>
                    <w:p w14:paraId="58D20B47" w14:textId="77777777" w:rsidR="00D35D34" w:rsidRPr="00331851" w:rsidRDefault="00D35D34" w:rsidP="00D35D34">
                      <w:pPr>
                        <w:numPr>
                          <w:ilvl w:val="0"/>
                          <w:numId w:val="41"/>
                        </w:numPr>
                        <w:spacing w:before="20" w:after="20" w:line="288" w:lineRule="auto"/>
                        <w:jc w:val="both"/>
                        <w:outlineLvl w:val="0"/>
                        <w:rPr>
                          <w:rFonts w:ascii="Calibri" w:hAnsi="Calibri" w:cs="Calibri"/>
                          <w:sz w:val="22"/>
                          <w:szCs w:val="22"/>
                        </w:rPr>
                      </w:pPr>
                      <w:r w:rsidRPr="00331851">
                        <w:rPr>
                          <w:rFonts w:ascii="Corbel" w:hAnsi="Corbel"/>
                          <w:color w:val="002060"/>
                          <w:sz w:val="22"/>
                          <w:szCs w:val="22"/>
                        </w:rPr>
                        <w:t>La guerra dei Trent’anni (1618-48), considerata la conclusione delle guerre di religione. Con essa vengono parificati, all’interno dell’Impero, i diritti civili di tutte le confessioni religiose: cattolica, protestante, calvinista</w:t>
                      </w:r>
                      <w:r w:rsidRPr="00331851">
                        <w:rPr>
                          <w:rFonts w:ascii="Calibri" w:hAnsi="Calibri" w:cs="Calibri"/>
                          <w:color w:val="002060"/>
                          <w:sz w:val="22"/>
                          <w:szCs w:val="22"/>
                        </w:rPr>
                        <w:t>.</w:t>
                      </w:r>
                      <w:r w:rsidRPr="00331851">
                        <w:rPr>
                          <w:rFonts w:ascii="Calibri" w:hAnsi="Calibri" w:cs="Calibri"/>
                          <w:sz w:val="22"/>
                          <w:szCs w:val="22"/>
                        </w:rPr>
                        <w:t xml:space="preserve"> </w:t>
                      </w:r>
                    </w:p>
                    <w:p w14:paraId="0D078FE4" w14:textId="77777777" w:rsidR="00D35D34" w:rsidRPr="008D316F" w:rsidRDefault="00D35D34" w:rsidP="00D35D34">
                      <w:pPr>
                        <w:spacing w:before="20" w:after="20" w:line="288" w:lineRule="auto"/>
                        <w:ind w:left="360"/>
                        <w:jc w:val="both"/>
                        <w:outlineLvl w:val="0"/>
                        <w:rPr>
                          <w:rFonts w:ascii="Calibri" w:hAnsi="Calibri" w:cs="Calibri"/>
                        </w:rPr>
                      </w:pPr>
                    </w:p>
                    <w:p w14:paraId="7627E349" w14:textId="77777777" w:rsidR="00D35D34" w:rsidRDefault="00D35D34" w:rsidP="00D35D34">
                      <w:pPr>
                        <w:spacing w:line="288" w:lineRule="auto"/>
                        <w:jc w:val="center"/>
                      </w:pPr>
                      <w:r>
                        <w:rPr>
                          <w:noProof/>
                        </w:rPr>
                        <w:drawing>
                          <wp:inline distT="0" distB="0" distL="0" distR="0" wp14:anchorId="63AFC60F" wp14:editId="694E13E0">
                            <wp:extent cx="2854325" cy="1424305"/>
                            <wp:effectExtent l="19050" t="0" r="3175" b="0"/>
                            <wp:docPr id="164534796" name="Immagine 164534796" descr="sc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a"/>
                                    <pic:cNvPicPr>
                                      <a:picLocks noChangeAspect="1" noChangeArrowheads="1"/>
                                    </pic:cNvPicPr>
                                  </pic:nvPicPr>
                                  <pic:blipFill>
                                    <a:blip r:embed="rId8" cstate="print"/>
                                    <a:srcRect/>
                                    <a:stretch>
                                      <a:fillRect/>
                                    </a:stretch>
                                  </pic:blipFill>
                                  <pic:spPr bwMode="auto">
                                    <a:xfrm>
                                      <a:off x="0" y="0"/>
                                      <a:ext cx="2854325" cy="1424305"/>
                                    </a:xfrm>
                                    <a:prstGeom prst="rect">
                                      <a:avLst/>
                                    </a:prstGeom>
                                    <a:noFill/>
                                    <a:ln w="9525">
                                      <a:noFill/>
                                      <a:miter lim="800000"/>
                                      <a:headEnd/>
                                      <a:tailEnd/>
                                    </a:ln>
                                  </pic:spPr>
                                </pic:pic>
                              </a:graphicData>
                            </a:graphic>
                          </wp:inline>
                        </w:drawing>
                      </w:r>
                    </w:p>
                    <w:p w14:paraId="73474FF7" w14:textId="77777777" w:rsidR="00D35D34" w:rsidRPr="00B60F5D" w:rsidRDefault="00D35D34" w:rsidP="00B60F5D">
                      <w:pPr>
                        <w:spacing w:line="288" w:lineRule="auto"/>
                        <w:ind w:left="2694" w:right="2655"/>
                        <w:jc w:val="both"/>
                        <w:rPr>
                          <w:rFonts w:ascii="Corbel" w:hAnsi="Corbel"/>
                          <w:color w:val="002060"/>
                          <w:sz w:val="18"/>
                          <w:szCs w:val="18"/>
                        </w:rPr>
                      </w:pPr>
                      <w:r w:rsidRPr="00B60F5D">
                        <w:rPr>
                          <w:rFonts w:ascii="Corbel" w:hAnsi="Corbel"/>
                          <w:color w:val="002060"/>
                          <w:sz w:val="18"/>
                          <w:szCs w:val="18"/>
                        </w:rPr>
                        <w:t xml:space="preserve">Una scena del film </w:t>
                      </w:r>
                      <w:r w:rsidRPr="00B60F5D">
                        <w:rPr>
                          <w:rFonts w:ascii="Corbel" w:hAnsi="Corbel"/>
                          <w:i/>
                          <w:color w:val="002060"/>
                          <w:sz w:val="18"/>
                          <w:szCs w:val="18"/>
                        </w:rPr>
                        <w:t>La regina Margot</w:t>
                      </w:r>
                      <w:r w:rsidRPr="00B60F5D">
                        <w:rPr>
                          <w:rFonts w:ascii="Corbel" w:hAnsi="Corbel"/>
                          <w:color w:val="002060"/>
                          <w:sz w:val="18"/>
                          <w:szCs w:val="18"/>
                        </w:rPr>
                        <w:t xml:space="preserve"> di P. Chereau (1994), in cui si rievoca un episodio delle guerre di religione in Francia tra cattolici e protestanti (che qui prendevano il nome di ugonotti), ovvero il massacro della notte di san Bartolomeo (1572) durante la quale vennero uccisi diverse migliaia di ugonotti (alcune stime dicono 3.000, altre 5.000, altre addirittura 30.000).</w:t>
                      </w:r>
                    </w:p>
                    <w:p w14:paraId="11D3BF07" w14:textId="77777777" w:rsidR="00D35D34" w:rsidRDefault="00D35D34" w:rsidP="00D35D34">
                      <w:pPr>
                        <w:spacing w:before="20" w:after="20" w:line="288" w:lineRule="auto"/>
                        <w:ind w:left="360"/>
                        <w:jc w:val="both"/>
                        <w:outlineLvl w:val="0"/>
                        <w:rPr>
                          <w:rFonts w:ascii="Calibri" w:hAnsi="Calibri" w:cs="Calibri"/>
                          <w:sz w:val="18"/>
                          <w:szCs w:val="18"/>
                        </w:rPr>
                      </w:pPr>
                    </w:p>
                    <w:p w14:paraId="0354329C" w14:textId="77777777" w:rsidR="00D35D34" w:rsidRDefault="00D35D34" w:rsidP="00D35D34">
                      <w:pPr>
                        <w:spacing w:before="20" w:after="20"/>
                        <w:jc w:val="both"/>
                        <w:outlineLvl w:val="0"/>
                        <w:rPr>
                          <w:rFonts w:ascii="Calibri" w:hAnsi="Calibri" w:cs="Calibri"/>
                          <w:sz w:val="18"/>
                          <w:szCs w:val="18"/>
                        </w:rPr>
                      </w:pPr>
                    </w:p>
                    <w:p w14:paraId="50262D96" w14:textId="77777777" w:rsidR="00D35D34" w:rsidRPr="00C368C7" w:rsidRDefault="00D35D34" w:rsidP="00D35D34">
                      <w:pPr>
                        <w:spacing w:before="20" w:after="20"/>
                        <w:jc w:val="both"/>
                        <w:outlineLvl w:val="0"/>
                        <w:rPr>
                          <w:rFonts w:ascii="Calibri" w:hAnsi="Calibri" w:cs="Calibri"/>
                          <w:sz w:val="18"/>
                          <w:szCs w:val="18"/>
                        </w:rPr>
                      </w:pPr>
                    </w:p>
                  </w:txbxContent>
                </v:textbox>
                <w10:wrap type="square" anchorx="margin"/>
              </v:shape>
            </w:pict>
          </mc:Fallback>
        </mc:AlternateContent>
      </w:r>
      <w:r>
        <w:rPr>
          <w:rFonts w:ascii="Corbel" w:hAnsi="Corbel"/>
          <w:color w:val="002060"/>
          <w:sz w:val="18"/>
          <w:szCs w:val="18"/>
        </w:rPr>
        <w:br w:type="page"/>
      </w:r>
    </w:p>
    <w:p w14:paraId="0DDEB1AF" w14:textId="08B7FBE3" w:rsidR="0023722B" w:rsidRPr="0049208A" w:rsidRDefault="0023722B" w:rsidP="0049208A">
      <w:pPr>
        <w:pStyle w:val="Titre1"/>
        <w:spacing w:line="288" w:lineRule="auto"/>
        <w:rPr>
          <w:rFonts w:ascii="Ebrima" w:hAnsi="Ebrima"/>
          <w:color w:val="0070C0"/>
          <w:sz w:val="28"/>
          <w:szCs w:val="28"/>
        </w:rPr>
      </w:pPr>
      <w:bookmarkStart w:id="4" w:name="_Toc33213171"/>
      <w:r w:rsidRPr="0049208A">
        <w:rPr>
          <w:rFonts w:ascii="Ebrima" w:hAnsi="Ebrima"/>
          <w:color w:val="0070C0"/>
          <w:sz w:val="28"/>
          <w:szCs w:val="28"/>
        </w:rPr>
        <w:lastRenderedPageBreak/>
        <w:t>4/ La teologia di Lutero</w:t>
      </w:r>
      <w:bookmarkEnd w:id="4"/>
    </w:p>
    <w:p w14:paraId="335331A9" w14:textId="77777777" w:rsidR="0023722B" w:rsidRPr="0049208A" w:rsidRDefault="0023722B" w:rsidP="0049208A">
      <w:pPr>
        <w:spacing w:line="288" w:lineRule="auto"/>
        <w:jc w:val="both"/>
        <w:rPr>
          <w:rFonts w:ascii="Ebrima" w:hAnsi="Ebrima"/>
          <w:sz w:val="16"/>
        </w:rPr>
      </w:pPr>
    </w:p>
    <w:p w14:paraId="19A4E4E2" w14:textId="721BA55B" w:rsidR="0023722B" w:rsidRPr="0049208A" w:rsidRDefault="0023722B" w:rsidP="0049208A">
      <w:pPr>
        <w:spacing w:line="288" w:lineRule="auto"/>
        <w:jc w:val="both"/>
        <w:rPr>
          <w:rFonts w:ascii="Ebrima" w:hAnsi="Ebrima"/>
          <w:sz w:val="22"/>
          <w:szCs w:val="22"/>
        </w:rPr>
      </w:pPr>
      <w:r w:rsidRPr="0049208A">
        <w:rPr>
          <w:rFonts w:ascii="Ebrima" w:hAnsi="Ebrima"/>
          <w:sz w:val="22"/>
          <w:szCs w:val="22"/>
        </w:rPr>
        <w:t>In rapida sintesi, i princìpi fondamentali della teologia di Lutero sono i seguenti. (</w:t>
      </w:r>
      <w:r w:rsidRPr="00B36F98">
        <w:rPr>
          <w:rFonts w:ascii="Ebrima" w:hAnsi="Ebrima"/>
          <w:i/>
          <w:iCs/>
          <w:sz w:val="22"/>
          <w:szCs w:val="22"/>
        </w:rPr>
        <w:t>Poiché si tratta di tematiche rilevanti, che a giusto titolo costituiscono un capitolo importante della storia del pensiero, esse vengono trattate con maggiore attenzione nella sezione finale di approfondimento</w:t>
      </w:r>
      <w:r w:rsidRPr="0049208A">
        <w:rPr>
          <w:rFonts w:ascii="Ebrima" w:hAnsi="Ebrima"/>
          <w:sz w:val="22"/>
          <w:szCs w:val="22"/>
        </w:rPr>
        <w:t>.)</w:t>
      </w:r>
    </w:p>
    <w:p w14:paraId="65ED6653" w14:textId="77777777" w:rsidR="0023722B" w:rsidRPr="0049208A" w:rsidRDefault="0023722B" w:rsidP="0049208A">
      <w:pPr>
        <w:spacing w:line="288" w:lineRule="auto"/>
        <w:jc w:val="both"/>
        <w:rPr>
          <w:rFonts w:ascii="Ebrima" w:hAnsi="Ebrima"/>
          <w:sz w:val="22"/>
          <w:szCs w:val="22"/>
        </w:rPr>
      </w:pPr>
    </w:p>
    <w:p w14:paraId="5F7B6F25" w14:textId="77777777" w:rsidR="0023722B" w:rsidRPr="0049208A" w:rsidRDefault="003B24C0" w:rsidP="000E1BD1">
      <w:pPr>
        <w:numPr>
          <w:ilvl w:val="0"/>
          <w:numId w:val="8"/>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Lutero ha una v</w:t>
      </w:r>
      <w:r w:rsidR="0023722B" w:rsidRPr="0049208A">
        <w:rPr>
          <w:rFonts w:ascii="Ebrima" w:hAnsi="Ebrima"/>
          <w:sz w:val="22"/>
          <w:szCs w:val="22"/>
        </w:rPr>
        <w:t xml:space="preserve">isione </w:t>
      </w:r>
      <w:r w:rsidRPr="0049208A">
        <w:rPr>
          <w:rFonts w:ascii="Ebrima" w:hAnsi="Ebrima"/>
          <w:sz w:val="22"/>
          <w:szCs w:val="22"/>
        </w:rPr>
        <w:t xml:space="preserve">estremamente </w:t>
      </w:r>
      <w:r w:rsidR="0023722B" w:rsidRPr="0049208A">
        <w:rPr>
          <w:rFonts w:ascii="Ebrima" w:hAnsi="Ebrima"/>
          <w:sz w:val="22"/>
          <w:szCs w:val="22"/>
        </w:rPr>
        <w:t xml:space="preserve">pessimistica dell’uomo, schiacciato dal peso della </w:t>
      </w:r>
      <w:r w:rsidR="0023722B" w:rsidRPr="00BD3F05">
        <w:rPr>
          <w:rFonts w:ascii="Ebrima" w:hAnsi="Ebrima"/>
          <w:b/>
          <w:sz w:val="22"/>
          <w:szCs w:val="22"/>
        </w:rPr>
        <w:t>colpa</w:t>
      </w:r>
      <w:r w:rsidR="0023722B" w:rsidRPr="0049208A">
        <w:rPr>
          <w:rFonts w:ascii="Ebrima" w:hAnsi="Ebrima"/>
          <w:sz w:val="22"/>
          <w:szCs w:val="22"/>
        </w:rPr>
        <w:t xml:space="preserve"> e del </w:t>
      </w:r>
      <w:r w:rsidR="0023722B" w:rsidRPr="00BD3F05">
        <w:rPr>
          <w:rFonts w:ascii="Ebrima" w:hAnsi="Ebrima"/>
          <w:b/>
          <w:sz w:val="22"/>
          <w:szCs w:val="22"/>
        </w:rPr>
        <w:t>peccato</w:t>
      </w:r>
      <w:r w:rsidR="0023722B" w:rsidRPr="0049208A">
        <w:rPr>
          <w:rFonts w:ascii="Ebrima" w:hAnsi="Ebrima"/>
          <w:sz w:val="22"/>
          <w:szCs w:val="22"/>
        </w:rPr>
        <w:t xml:space="preserve"> originale.</w:t>
      </w:r>
      <w:r w:rsidRPr="0049208A">
        <w:rPr>
          <w:rFonts w:ascii="Ebrima" w:hAnsi="Ebrima"/>
          <w:sz w:val="22"/>
          <w:szCs w:val="22"/>
        </w:rPr>
        <w:t xml:space="preserve"> L’uomo dunque ha bisogno di salvezza dalla sua condizione</w:t>
      </w:r>
      <w:r w:rsidR="005A702C" w:rsidRPr="0049208A">
        <w:rPr>
          <w:rFonts w:ascii="Ebrima" w:hAnsi="Ebrima"/>
          <w:sz w:val="22"/>
          <w:szCs w:val="22"/>
        </w:rPr>
        <w:t xml:space="preserve"> di peccato</w:t>
      </w:r>
      <w:r w:rsidRPr="0049208A">
        <w:rPr>
          <w:rFonts w:ascii="Ebrima" w:hAnsi="Ebrima"/>
          <w:sz w:val="22"/>
          <w:szCs w:val="22"/>
        </w:rPr>
        <w:t>.</w:t>
      </w:r>
    </w:p>
    <w:p w14:paraId="1D63B4FC" w14:textId="77777777" w:rsidR="005A702C" w:rsidRPr="0049208A" w:rsidRDefault="005A702C" w:rsidP="0049208A">
      <w:pPr>
        <w:spacing w:before="30" w:after="30" w:line="288" w:lineRule="auto"/>
        <w:ind w:left="360"/>
        <w:jc w:val="both"/>
        <w:rPr>
          <w:rFonts w:ascii="Ebrima" w:hAnsi="Ebrima"/>
          <w:sz w:val="22"/>
          <w:szCs w:val="22"/>
        </w:rPr>
      </w:pPr>
    </w:p>
    <w:p w14:paraId="1522F985" w14:textId="77777777" w:rsidR="005D0DD0" w:rsidRPr="0049208A" w:rsidRDefault="003B24C0" w:rsidP="000E1BD1">
      <w:pPr>
        <w:numPr>
          <w:ilvl w:val="0"/>
          <w:numId w:val="8"/>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Tuttavia, c</w:t>
      </w:r>
      <w:r w:rsidR="0023722B" w:rsidRPr="0049208A">
        <w:rPr>
          <w:rFonts w:ascii="Ebrima" w:hAnsi="Ebrima"/>
          <w:sz w:val="22"/>
          <w:szCs w:val="22"/>
        </w:rPr>
        <w:t xml:space="preserve">ome l’albero cattivo non può che dare frutti cattivi, l’uomo segnato dal peccato non può che fare il male e dunque </w:t>
      </w:r>
      <w:r w:rsidR="0023722B" w:rsidRPr="00BD3F05">
        <w:rPr>
          <w:rFonts w:ascii="Ebrima" w:hAnsi="Ebrima"/>
          <w:b/>
          <w:sz w:val="22"/>
          <w:szCs w:val="22"/>
        </w:rPr>
        <w:t>non può compiere opere buone</w:t>
      </w:r>
      <w:r w:rsidR="0023722B" w:rsidRPr="0049208A">
        <w:rPr>
          <w:rFonts w:ascii="Ebrima" w:hAnsi="Ebrima"/>
          <w:b/>
          <w:sz w:val="22"/>
          <w:szCs w:val="22"/>
        </w:rPr>
        <w:t xml:space="preserve"> </w:t>
      </w:r>
      <w:r w:rsidR="0023722B" w:rsidRPr="0049208A">
        <w:rPr>
          <w:rFonts w:ascii="Ebrima" w:hAnsi="Ebrima"/>
          <w:sz w:val="22"/>
          <w:szCs w:val="22"/>
        </w:rPr>
        <w:t>per salvarsi</w:t>
      </w:r>
      <w:r w:rsidRPr="0049208A">
        <w:rPr>
          <w:rFonts w:ascii="Ebrima" w:hAnsi="Ebrima"/>
          <w:sz w:val="22"/>
          <w:szCs w:val="22"/>
        </w:rPr>
        <w:t xml:space="preserve"> da solo</w:t>
      </w:r>
      <w:r w:rsidR="00F25208" w:rsidRPr="0049208A">
        <w:rPr>
          <w:rFonts w:ascii="Ebrima" w:hAnsi="Ebrima"/>
          <w:sz w:val="22"/>
          <w:szCs w:val="22"/>
        </w:rPr>
        <w:t xml:space="preserve"> (Lutero va contro la dottrina della Chiesa che sostiene che facendo opere buone </w:t>
      </w:r>
      <w:r w:rsidR="005A702C" w:rsidRPr="0049208A">
        <w:rPr>
          <w:rFonts w:ascii="Ebrima" w:hAnsi="Ebrima"/>
          <w:sz w:val="22"/>
          <w:szCs w:val="22"/>
        </w:rPr>
        <w:t xml:space="preserve">– elemosina, penitenze, acquisto di indulgenze – </w:t>
      </w:r>
      <w:r w:rsidR="00F25208" w:rsidRPr="0049208A">
        <w:rPr>
          <w:rFonts w:ascii="Ebrima" w:hAnsi="Ebrima"/>
          <w:sz w:val="22"/>
          <w:szCs w:val="22"/>
        </w:rPr>
        <w:t>ci si possa guadagnare la salvezza)</w:t>
      </w:r>
      <w:r w:rsidR="0023722B" w:rsidRPr="0049208A">
        <w:rPr>
          <w:rFonts w:ascii="Ebrima" w:hAnsi="Ebrima"/>
          <w:sz w:val="22"/>
          <w:szCs w:val="22"/>
        </w:rPr>
        <w:t xml:space="preserve">.  </w:t>
      </w:r>
      <w:r w:rsidR="005A702C" w:rsidRPr="0049208A">
        <w:rPr>
          <w:rFonts w:ascii="Ebrima" w:hAnsi="Ebrima"/>
          <w:sz w:val="22"/>
          <w:szCs w:val="22"/>
        </w:rPr>
        <w:t>Ci s</w:t>
      </w:r>
      <w:r w:rsidRPr="0049208A">
        <w:rPr>
          <w:rFonts w:ascii="Ebrima" w:hAnsi="Ebrima"/>
          <w:sz w:val="22"/>
          <w:szCs w:val="22"/>
        </w:rPr>
        <w:t xml:space="preserve">i </w:t>
      </w:r>
      <w:r w:rsidR="0023722B" w:rsidRPr="0049208A">
        <w:rPr>
          <w:rFonts w:ascii="Ebrima" w:hAnsi="Ebrima"/>
          <w:sz w:val="22"/>
          <w:szCs w:val="22"/>
        </w:rPr>
        <w:t xml:space="preserve">può salvare solo </w:t>
      </w:r>
      <w:r w:rsidR="0023722B" w:rsidRPr="0049208A">
        <w:rPr>
          <w:rFonts w:ascii="Ebrima" w:hAnsi="Ebrima"/>
          <w:b/>
          <w:sz w:val="22"/>
          <w:szCs w:val="22"/>
        </w:rPr>
        <w:t>credendo</w:t>
      </w:r>
      <w:r w:rsidR="0023722B" w:rsidRPr="0049208A">
        <w:rPr>
          <w:rFonts w:ascii="Ebrima" w:hAnsi="Ebrima"/>
          <w:sz w:val="22"/>
          <w:szCs w:val="22"/>
        </w:rPr>
        <w:t xml:space="preserve"> in Cristo (</w:t>
      </w:r>
      <w:r w:rsidR="0023722B" w:rsidRPr="00BD3F05">
        <w:rPr>
          <w:rFonts w:ascii="Ebrima" w:hAnsi="Ebrima"/>
          <w:b/>
          <w:i/>
          <w:color w:val="000000" w:themeColor="text1"/>
          <w:sz w:val="22"/>
          <w:szCs w:val="22"/>
        </w:rPr>
        <w:t>sola fide</w:t>
      </w:r>
      <w:r w:rsidR="0023722B" w:rsidRPr="0049208A">
        <w:rPr>
          <w:rFonts w:ascii="Ebrima" w:hAnsi="Ebrima"/>
          <w:sz w:val="22"/>
          <w:szCs w:val="22"/>
        </w:rPr>
        <w:t>), che porterà salvezza, grazia, pace, giustizia (</w:t>
      </w:r>
      <w:r w:rsidR="0023722B" w:rsidRPr="0049208A">
        <w:rPr>
          <w:rFonts w:ascii="Ebrima" w:hAnsi="Ebrima"/>
          <w:color w:val="984806" w:themeColor="accent6" w:themeShade="80"/>
          <w:sz w:val="22"/>
          <w:szCs w:val="22"/>
        </w:rPr>
        <w:t>“e se credi le otterrai e se non credi non le otterrai”</w:t>
      </w:r>
      <w:r w:rsidR="0023722B" w:rsidRPr="0049208A">
        <w:rPr>
          <w:rFonts w:ascii="Ebrima" w:hAnsi="Ebrima"/>
          <w:sz w:val="22"/>
          <w:szCs w:val="22"/>
        </w:rPr>
        <w:t xml:space="preserve">). </w:t>
      </w:r>
      <w:r w:rsidR="005D0DD0" w:rsidRPr="0049208A">
        <w:rPr>
          <w:rFonts w:ascii="Ebrima" w:hAnsi="Ebrima"/>
          <w:sz w:val="22"/>
          <w:szCs w:val="22"/>
        </w:rPr>
        <w:t>Le opere buone sono dunque più un effetto della salvezza che una causa di essa: si fanno opere buone perché Dio ci ha salvati e resi buoni; non si fanno opere buone per ottenere la salvezza, anche perché chi è cattivo non può farle per salvarsi.</w:t>
      </w:r>
    </w:p>
    <w:p w14:paraId="79CB3236" w14:textId="77777777" w:rsidR="005A702C" w:rsidRPr="0049208A" w:rsidRDefault="005A702C" w:rsidP="000E1BD1">
      <w:pPr>
        <w:spacing w:before="30" w:after="30" w:line="288" w:lineRule="auto"/>
        <w:jc w:val="both"/>
        <w:rPr>
          <w:rFonts w:ascii="Ebrima" w:hAnsi="Ebrima"/>
          <w:sz w:val="22"/>
          <w:szCs w:val="22"/>
        </w:rPr>
      </w:pPr>
    </w:p>
    <w:p w14:paraId="03524C17" w14:textId="77777777" w:rsidR="0023722B" w:rsidRPr="0049208A" w:rsidRDefault="0023722B" w:rsidP="000E1BD1">
      <w:pPr>
        <w:numPr>
          <w:ilvl w:val="0"/>
          <w:numId w:val="8"/>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 xml:space="preserve">La fede è solo un dono di Dio (si ottiene per </w:t>
      </w:r>
      <w:r w:rsidRPr="00BD3F05">
        <w:rPr>
          <w:rFonts w:ascii="Ebrima" w:hAnsi="Ebrima"/>
          <w:b/>
          <w:color w:val="000000" w:themeColor="text1"/>
          <w:sz w:val="22"/>
          <w:szCs w:val="22"/>
        </w:rPr>
        <w:t>Grazia</w:t>
      </w:r>
      <w:r w:rsidRPr="0049208A">
        <w:rPr>
          <w:rFonts w:ascii="Ebrima" w:hAnsi="Ebrima"/>
          <w:sz w:val="22"/>
          <w:szCs w:val="22"/>
        </w:rPr>
        <w:t xml:space="preserve"> di Dio), il fedele non può fare nulla per ottenerla. Lutero sostiene la teoria del </w:t>
      </w:r>
      <w:r w:rsidRPr="00BD3F05">
        <w:rPr>
          <w:rFonts w:ascii="Ebrima" w:hAnsi="Ebrima"/>
          <w:b/>
          <w:color w:val="000000" w:themeColor="text1"/>
          <w:sz w:val="22"/>
          <w:szCs w:val="22"/>
        </w:rPr>
        <w:t>servo arbitrio</w:t>
      </w:r>
      <w:r w:rsidRPr="00BD3F05">
        <w:rPr>
          <w:rFonts w:ascii="Ebrima" w:hAnsi="Ebrima"/>
          <w:color w:val="000000" w:themeColor="text1"/>
          <w:sz w:val="22"/>
          <w:szCs w:val="22"/>
        </w:rPr>
        <w:t xml:space="preserve"> </w:t>
      </w:r>
      <w:r w:rsidRPr="0049208A">
        <w:rPr>
          <w:rFonts w:ascii="Ebrima" w:hAnsi="Ebrima"/>
          <w:sz w:val="22"/>
          <w:szCs w:val="22"/>
        </w:rPr>
        <w:t xml:space="preserve">(contro il libero arbitrio): nessuno è libero di scegliere di fare il bene </w:t>
      </w:r>
      <w:r w:rsidR="00D046C3" w:rsidRPr="0049208A">
        <w:rPr>
          <w:rFonts w:ascii="Ebrima" w:hAnsi="Ebrima"/>
          <w:sz w:val="22"/>
          <w:szCs w:val="22"/>
        </w:rPr>
        <w:t xml:space="preserve">per guadagnarsi la salvezza; </w:t>
      </w:r>
      <w:r w:rsidRPr="0049208A">
        <w:rPr>
          <w:rFonts w:ascii="Ebrima" w:hAnsi="Ebrima"/>
          <w:sz w:val="22"/>
          <w:szCs w:val="22"/>
        </w:rPr>
        <w:t xml:space="preserve">è Dio che ha predestinato tutto. </w:t>
      </w:r>
    </w:p>
    <w:p w14:paraId="073DB53F" w14:textId="77777777" w:rsidR="005A702C" w:rsidRPr="0049208A" w:rsidRDefault="005A702C" w:rsidP="000E1BD1">
      <w:pPr>
        <w:spacing w:before="30" w:after="30" w:line="288" w:lineRule="auto"/>
        <w:jc w:val="both"/>
        <w:rPr>
          <w:rFonts w:ascii="Ebrima" w:hAnsi="Ebrima"/>
          <w:sz w:val="22"/>
          <w:szCs w:val="22"/>
        </w:rPr>
      </w:pPr>
    </w:p>
    <w:p w14:paraId="655EEFC7" w14:textId="77777777" w:rsidR="0023722B" w:rsidRPr="0049208A" w:rsidRDefault="0023722B" w:rsidP="000E1BD1">
      <w:pPr>
        <w:numPr>
          <w:ilvl w:val="0"/>
          <w:numId w:val="8"/>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 xml:space="preserve">I </w:t>
      </w:r>
      <w:r w:rsidRPr="00BD3F05">
        <w:rPr>
          <w:rFonts w:ascii="Ebrima" w:hAnsi="Ebrima"/>
          <w:b/>
          <w:color w:val="000000" w:themeColor="text1"/>
          <w:sz w:val="22"/>
          <w:szCs w:val="22"/>
        </w:rPr>
        <w:t>sacramenti</w:t>
      </w:r>
      <w:r w:rsidRPr="0049208A">
        <w:rPr>
          <w:rFonts w:ascii="Ebrima" w:hAnsi="Ebrima"/>
          <w:sz w:val="22"/>
          <w:szCs w:val="22"/>
        </w:rPr>
        <w:t xml:space="preserve"> – che sono il segno della possibilità che ha l’uomo di salvarsi grazie all’aiuto divino – vengono ridotti</w:t>
      </w:r>
      <w:r w:rsidR="00F25208" w:rsidRPr="0049208A">
        <w:rPr>
          <w:rFonts w:ascii="Ebrima" w:hAnsi="Ebrima"/>
          <w:sz w:val="22"/>
          <w:szCs w:val="22"/>
        </w:rPr>
        <w:t xml:space="preserve"> da Lutero</w:t>
      </w:r>
      <w:r w:rsidRPr="0049208A">
        <w:rPr>
          <w:rFonts w:ascii="Ebrima" w:hAnsi="Ebrima"/>
          <w:sz w:val="22"/>
          <w:szCs w:val="22"/>
        </w:rPr>
        <w:t xml:space="preserve"> solo a due (</w:t>
      </w:r>
      <w:r w:rsidRPr="0049208A">
        <w:rPr>
          <w:rFonts w:ascii="Ebrima" w:hAnsi="Ebrima"/>
          <w:b/>
          <w:sz w:val="22"/>
          <w:szCs w:val="22"/>
        </w:rPr>
        <w:t>battesimo</w:t>
      </w:r>
      <w:r w:rsidRPr="0049208A">
        <w:rPr>
          <w:rFonts w:ascii="Ebrima" w:hAnsi="Ebrima"/>
          <w:sz w:val="22"/>
          <w:szCs w:val="22"/>
        </w:rPr>
        <w:t xml:space="preserve"> ed </w:t>
      </w:r>
      <w:r w:rsidRPr="0049208A">
        <w:rPr>
          <w:rFonts w:ascii="Ebrima" w:hAnsi="Ebrima"/>
          <w:b/>
          <w:sz w:val="22"/>
          <w:szCs w:val="22"/>
        </w:rPr>
        <w:t>eucarestia</w:t>
      </w:r>
      <w:r w:rsidRPr="0049208A">
        <w:rPr>
          <w:rFonts w:ascii="Ebrima" w:hAnsi="Ebrima"/>
          <w:sz w:val="22"/>
          <w:szCs w:val="22"/>
        </w:rPr>
        <w:t xml:space="preserve">), perché sono i soli che testimoniano della nostra fede in Dio; gli altri sono in realtà espressione di un ritualismo esteriore (es. celibato) volto a ottenere mediante un’opera (es. un modo di vita eccezionale, come il celibato) ciò che invece si può ottenere solo mediante la fede. </w:t>
      </w:r>
    </w:p>
    <w:p w14:paraId="0621977A" w14:textId="77777777" w:rsidR="005A702C" w:rsidRPr="0049208A" w:rsidRDefault="005A702C" w:rsidP="000E1BD1">
      <w:pPr>
        <w:spacing w:before="30" w:after="30" w:line="288" w:lineRule="auto"/>
        <w:jc w:val="both"/>
        <w:rPr>
          <w:rFonts w:ascii="Ebrima" w:hAnsi="Ebrima"/>
          <w:sz w:val="22"/>
          <w:szCs w:val="22"/>
        </w:rPr>
      </w:pPr>
    </w:p>
    <w:p w14:paraId="51BCE6FB" w14:textId="77777777" w:rsidR="0023722B" w:rsidRPr="0049208A" w:rsidRDefault="0023722B" w:rsidP="000E1BD1">
      <w:pPr>
        <w:numPr>
          <w:ilvl w:val="0"/>
          <w:numId w:val="8"/>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 xml:space="preserve">I sacramenti inoltre sono efficaci </w:t>
      </w:r>
      <w:r w:rsidRPr="00BD3F05">
        <w:rPr>
          <w:rFonts w:ascii="Ebrima" w:hAnsi="Ebrima"/>
          <w:b/>
          <w:color w:val="000000" w:themeColor="text1"/>
          <w:sz w:val="22"/>
          <w:szCs w:val="22"/>
        </w:rPr>
        <w:t>se chi il amministra ha la fede</w:t>
      </w:r>
      <w:r w:rsidRPr="00BD3F05">
        <w:rPr>
          <w:rFonts w:ascii="Ebrima" w:hAnsi="Ebrima"/>
          <w:color w:val="000000" w:themeColor="text1"/>
          <w:sz w:val="22"/>
          <w:szCs w:val="22"/>
        </w:rPr>
        <w:t xml:space="preserve"> </w:t>
      </w:r>
      <w:r w:rsidRPr="0049208A">
        <w:rPr>
          <w:rFonts w:ascii="Ebrima" w:hAnsi="Ebrima"/>
          <w:sz w:val="22"/>
          <w:szCs w:val="22"/>
        </w:rPr>
        <w:t xml:space="preserve">(in latino si dice che essi agiscono </w:t>
      </w:r>
      <w:r w:rsidRPr="00B36F98">
        <w:rPr>
          <w:rFonts w:ascii="Ebrima" w:hAnsi="Ebrima"/>
          <w:bCs/>
          <w:i/>
          <w:color w:val="000000" w:themeColor="text1"/>
          <w:sz w:val="22"/>
          <w:szCs w:val="22"/>
        </w:rPr>
        <w:t xml:space="preserve">ex opere </w:t>
      </w:r>
      <w:proofErr w:type="spellStart"/>
      <w:r w:rsidRPr="00B36F98">
        <w:rPr>
          <w:rFonts w:ascii="Ebrima" w:hAnsi="Ebrima"/>
          <w:bCs/>
          <w:i/>
          <w:color w:val="000000" w:themeColor="text1"/>
          <w:sz w:val="22"/>
          <w:szCs w:val="22"/>
        </w:rPr>
        <w:t>operantis</w:t>
      </w:r>
      <w:proofErr w:type="spellEnd"/>
      <w:r w:rsidRPr="00BD3F05">
        <w:rPr>
          <w:rFonts w:ascii="Ebrima" w:hAnsi="Ebrima"/>
          <w:color w:val="000000" w:themeColor="text1"/>
          <w:sz w:val="22"/>
          <w:szCs w:val="22"/>
        </w:rPr>
        <w:t xml:space="preserve"> </w:t>
      </w:r>
      <w:r w:rsidRPr="0049208A">
        <w:rPr>
          <w:rFonts w:ascii="Ebrima" w:hAnsi="Ebrima"/>
          <w:sz w:val="22"/>
          <w:szCs w:val="22"/>
        </w:rPr>
        <w:t xml:space="preserve">“in virtù di chi opera” ovvero di chi li amministra) e non come dei riti magici automatici (cosa che in latino si esprime con la formula </w:t>
      </w:r>
      <w:r w:rsidRPr="0049208A">
        <w:rPr>
          <w:rFonts w:ascii="Ebrima" w:hAnsi="Ebrima"/>
          <w:i/>
          <w:sz w:val="22"/>
          <w:szCs w:val="22"/>
        </w:rPr>
        <w:t>ex opere operato</w:t>
      </w:r>
      <w:r w:rsidRPr="0049208A">
        <w:rPr>
          <w:rFonts w:ascii="Ebrima" w:hAnsi="Ebrima"/>
          <w:sz w:val="22"/>
          <w:szCs w:val="22"/>
        </w:rPr>
        <w:t>, “in virtù di ciò che è stato operato”, ovvero per il solo fatto di averli pronunciati come delle formule magiche)</w:t>
      </w:r>
      <w:r w:rsidR="005A702C" w:rsidRPr="0049208A">
        <w:rPr>
          <w:rFonts w:ascii="Ebrima" w:hAnsi="Ebrima"/>
          <w:sz w:val="22"/>
          <w:szCs w:val="22"/>
        </w:rPr>
        <w:t>.</w:t>
      </w:r>
    </w:p>
    <w:p w14:paraId="56F605D9" w14:textId="77777777" w:rsidR="005A702C" w:rsidRPr="0049208A" w:rsidRDefault="005A702C" w:rsidP="000E1BD1">
      <w:pPr>
        <w:spacing w:before="30" w:after="30" w:line="288" w:lineRule="auto"/>
        <w:jc w:val="both"/>
        <w:rPr>
          <w:rFonts w:ascii="Ebrima" w:hAnsi="Ebrima"/>
          <w:sz w:val="22"/>
          <w:szCs w:val="22"/>
        </w:rPr>
      </w:pPr>
    </w:p>
    <w:p w14:paraId="374B276E" w14:textId="77777777" w:rsidR="0023722B" w:rsidRPr="0049208A" w:rsidRDefault="0023722B" w:rsidP="000E1BD1">
      <w:pPr>
        <w:numPr>
          <w:ilvl w:val="0"/>
          <w:numId w:val="8"/>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 xml:space="preserve">La fede è qualcosa che riguarda l’interiorità dell’individuo e la sua coscienza, perciò non vi può essere nessuno che si intrometta tra la coscienza e Dio. Lutero svaluta perciò tutto ciò che si intromette in questo rapporto: </w:t>
      </w:r>
    </w:p>
    <w:p w14:paraId="59347961" w14:textId="77777777" w:rsidR="0023722B" w:rsidRPr="0049208A" w:rsidRDefault="0023722B" w:rsidP="000E1BD1">
      <w:pPr>
        <w:numPr>
          <w:ilvl w:val="0"/>
          <w:numId w:val="15"/>
        </w:numPr>
        <w:tabs>
          <w:tab w:val="clear" w:pos="360"/>
          <w:tab w:val="num" w:pos="-360"/>
        </w:tabs>
        <w:spacing w:before="30" w:after="30" w:line="288" w:lineRule="auto"/>
        <w:ind w:left="720"/>
        <w:jc w:val="both"/>
        <w:rPr>
          <w:rFonts w:ascii="Ebrima" w:hAnsi="Ebrima"/>
          <w:sz w:val="22"/>
          <w:szCs w:val="22"/>
        </w:rPr>
      </w:pPr>
      <w:r w:rsidRPr="0049208A">
        <w:rPr>
          <w:rFonts w:ascii="Ebrima" w:hAnsi="Ebrima"/>
          <w:sz w:val="22"/>
          <w:szCs w:val="22"/>
        </w:rPr>
        <w:lastRenderedPageBreak/>
        <w:t xml:space="preserve">non deve esserci intrusione tra </w:t>
      </w:r>
      <w:r w:rsidR="00F25208" w:rsidRPr="0049208A">
        <w:rPr>
          <w:rFonts w:ascii="Ebrima" w:hAnsi="Ebrima"/>
          <w:sz w:val="22"/>
          <w:szCs w:val="22"/>
        </w:rPr>
        <w:t>D</w:t>
      </w:r>
      <w:r w:rsidRPr="0049208A">
        <w:rPr>
          <w:rFonts w:ascii="Ebrima" w:hAnsi="Ebrima"/>
          <w:sz w:val="22"/>
          <w:szCs w:val="22"/>
        </w:rPr>
        <w:t>io e il credente da parte della Chiesa: fonte delle verità cristiane sono le Scritture (</w:t>
      </w:r>
      <w:r w:rsidRPr="00BD3F05">
        <w:rPr>
          <w:rFonts w:ascii="Ebrima" w:hAnsi="Ebrima"/>
          <w:b/>
          <w:color w:val="000000" w:themeColor="text1"/>
          <w:sz w:val="22"/>
          <w:szCs w:val="22"/>
        </w:rPr>
        <w:t>libero esame</w:t>
      </w:r>
      <w:r w:rsidRPr="0049208A">
        <w:rPr>
          <w:rFonts w:ascii="Ebrima" w:hAnsi="Ebrima"/>
          <w:sz w:val="22"/>
          <w:szCs w:val="22"/>
        </w:rPr>
        <w:t>), non la Chiesa</w:t>
      </w:r>
    </w:p>
    <w:p w14:paraId="4D2176F3" w14:textId="77777777" w:rsidR="0023722B" w:rsidRPr="0049208A" w:rsidRDefault="0023722B" w:rsidP="000E1BD1">
      <w:pPr>
        <w:numPr>
          <w:ilvl w:val="0"/>
          <w:numId w:val="15"/>
        </w:numPr>
        <w:tabs>
          <w:tab w:val="clear" w:pos="360"/>
          <w:tab w:val="num" w:pos="-360"/>
        </w:tabs>
        <w:spacing w:before="30" w:after="30" w:line="288" w:lineRule="auto"/>
        <w:ind w:left="720"/>
        <w:jc w:val="both"/>
        <w:rPr>
          <w:rFonts w:ascii="Ebrima" w:hAnsi="Ebrima"/>
          <w:sz w:val="22"/>
          <w:szCs w:val="22"/>
        </w:rPr>
      </w:pPr>
      <w:r w:rsidRPr="0049208A">
        <w:rPr>
          <w:rFonts w:ascii="Ebrima" w:hAnsi="Ebrima"/>
          <w:sz w:val="22"/>
          <w:szCs w:val="22"/>
        </w:rPr>
        <w:t xml:space="preserve">tutti devono leggere e commentare direttamente, senza bisogno di mediatori la parola divina: </w:t>
      </w:r>
      <w:r w:rsidRPr="00BD3F05">
        <w:rPr>
          <w:rFonts w:ascii="Ebrima" w:hAnsi="Ebrima"/>
          <w:b/>
          <w:color w:val="000000" w:themeColor="text1"/>
          <w:sz w:val="22"/>
          <w:szCs w:val="22"/>
        </w:rPr>
        <w:t>Sacerdozio universale</w:t>
      </w:r>
      <w:r w:rsidRPr="00BD3F05">
        <w:rPr>
          <w:rFonts w:ascii="Ebrima" w:hAnsi="Ebrima"/>
          <w:color w:val="000000" w:themeColor="text1"/>
          <w:sz w:val="22"/>
          <w:szCs w:val="22"/>
        </w:rPr>
        <w:t xml:space="preserve"> </w:t>
      </w:r>
      <w:r w:rsidRPr="0049208A">
        <w:rPr>
          <w:rFonts w:ascii="Ebrima" w:hAnsi="Ebrima"/>
          <w:sz w:val="22"/>
          <w:szCs w:val="22"/>
        </w:rPr>
        <w:t>cadono le gerarchie ecclesiastiche</w:t>
      </w:r>
    </w:p>
    <w:p w14:paraId="17DD13A8" w14:textId="77777777" w:rsidR="00E60CD0" w:rsidRPr="0049208A" w:rsidRDefault="00E60CD0" w:rsidP="0049208A">
      <w:pPr>
        <w:spacing w:before="30" w:after="30" w:line="288" w:lineRule="auto"/>
        <w:jc w:val="both"/>
        <w:rPr>
          <w:rFonts w:ascii="Ebrima" w:hAnsi="Ebrima"/>
          <w:sz w:val="22"/>
          <w:szCs w:val="22"/>
        </w:rPr>
      </w:pPr>
    </w:p>
    <w:p w14:paraId="1747E388" w14:textId="77777777" w:rsidR="00E60CD0" w:rsidRDefault="00E60CD0" w:rsidP="0023722B">
      <w:pPr>
        <w:keepNext/>
        <w:spacing w:before="30" w:after="30"/>
        <w:outlineLvl w:val="0"/>
        <w:rPr>
          <w:rFonts w:ascii="Calibri" w:hAnsi="Calibri"/>
          <w:b/>
          <w:sz w:val="13"/>
          <w:szCs w:val="13"/>
        </w:rPr>
      </w:pPr>
      <w:bookmarkStart w:id="5" w:name="_Toc33213172"/>
    </w:p>
    <w:p w14:paraId="3BF0A788" w14:textId="77777777" w:rsidR="00E60CD0" w:rsidRDefault="00E60CD0" w:rsidP="0023722B">
      <w:pPr>
        <w:keepNext/>
        <w:spacing w:before="30" w:after="30"/>
        <w:outlineLvl w:val="0"/>
        <w:rPr>
          <w:rFonts w:ascii="Calibri" w:hAnsi="Calibri"/>
          <w:b/>
          <w:sz w:val="13"/>
          <w:szCs w:val="13"/>
        </w:rPr>
      </w:pPr>
    </w:p>
    <w:p w14:paraId="1A57DF0E" w14:textId="77777777" w:rsidR="00E60CD0" w:rsidRDefault="00E60CD0" w:rsidP="0023722B">
      <w:pPr>
        <w:keepNext/>
        <w:spacing w:before="30" w:after="30"/>
        <w:outlineLvl w:val="0"/>
        <w:rPr>
          <w:rFonts w:ascii="Calibri" w:hAnsi="Calibri"/>
          <w:b/>
          <w:sz w:val="13"/>
          <w:szCs w:val="13"/>
        </w:rPr>
      </w:pPr>
    </w:p>
    <w:p w14:paraId="3814DCFA" w14:textId="77777777" w:rsidR="0023722B" w:rsidRDefault="0023722B" w:rsidP="0023722B">
      <w:pPr>
        <w:keepNext/>
        <w:spacing w:before="30" w:after="30"/>
        <w:outlineLvl w:val="0"/>
        <w:rPr>
          <w:rFonts w:ascii="Calibri" w:hAnsi="Calibri"/>
          <w:b/>
          <w:sz w:val="13"/>
          <w:szCs w:val="13"/>
        </w:rPr>
      </w:pPr>
      <w:r>
        <w:rPr>
          <w:rFonts w:ascii="Calibri" w:hAnsi="Calibri"/>
          <w:b/>
          <w:sz w:val="13"/>
          <w:szCs w:val="13"/>
        </w:rPr>
        <w:t>--------------------------------------------------------------------------------------------------------------------------------------------------------------------------------------------------------------------------------------------------</w:t>
      </w:r>
      <w:bookmarkEnd w:id="5"/>
    </w:p>
    <w:p w14:paraId="136E21D7" w14:textId="77777777" w:rsidR="0023722B" w:rsidRPr="00B36F98" w:rsidRDefault="0023722B" w:rsidP="0023722B">
      <w:pPr>
        <w:keepNext/>
        <w:spacing w:before="30" w:after="30"/>
        <w:outlineLvl w:val="0"/>
        <w:rPr>
          <w:rFonts w:ascii="Calibri" w:hAnsi="Calibri"/>
          <w:b/>
          <w:color w:val="0070C0"/>
          <w:sz w:val="24"/>
          <w:szCs w:val="24"/>
        </w:rPr>
      </w:pPr>
      <w:bookmarkStart w:id="6" w:name="_Toc33213173"/>
      <w:r w:rsidRPr="00B36F98">
        <w:rPr>
          <w:rFonts w:ascii="Calibri" w:hAnsi="Calibri"/>
          <w:b/>
          <w:color w:val="0070C0"/>
          <w:sz w:val="24"/>
          <w:szCs w:val="24"/>
        </w:rPr>
        <w:t>La teologia di Lutero e le sue innovazioni</w:t>
      </w:r>
      <w:bookmarkEnd w:id="6"/>
    </w:p>
    <w:p w14:paraId="0314DF5E" w14:textId="0CD226B2" w:rsidR="0023722B" w:rsidRDefault="00156E0E" w:rsidP="0023722B">
      <w:pPr>
        <w:keepNext/>
        <w:spacing w:before="30" w:after="30"/>
        <w:outlineLvl w:val="0"/>
        <w:rPr>
          <w:rFonts w:ascii="Calibri" w:hAnsi="Calibri"/>
          <w:b/>
          <w:sz w:val="18"/>
          <w:szCs w:val="18"/>
        </w:rPr>
      </w:pPr>
      <w:r>
        <w:rPr>
          <w:noProof/>
        </w:rPr>
        <mc:AlternateContent>
          <mc:Choice Requires="wps">
            <w:drawing>
              <wp:anchor distT="0" distB="0" distL="114300" distR="114300" simplePos="0" relativeHeight="251630592" behindDoc="0" locked="0" layoutInCell="1" allowOverlap="1" wp14:anchorId="0BA9B79B" wp14:editId="1A3F6353">
                <wp:simplePos x="0" y="0"/>
                <wp:positionH relativeFrom="column">
                  <wp:posOffset>1763395</wp:posOffset>
                </wp:positionH>
                <wp:positionV relativeFrom="paragraph">
                  <wp:posOffset>163195</wp:posOffset>
                </wp:positionV>
                <wp:extent cx="2428875" cy="416560"/>
                <wp:effectExtent l="0" t="0" r="9525" b="2540"/>
                <wp:wrapNone/>
                <wp:docPr id="556508636" name="Casella di tes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16560"/>
                        </a:xfrm>
                        <a:prstGeom prst="rect">
                          <a:avLst/>
                        </a:prstGeom>
                        <a:solidFill>
                          <a:srgbClr val="FFFFFF"/>
                        </a:solidFill>
                        <a:ln w="9525">
                          <a:solidFill>
                            <a:srgbClr val="000000"/>
                          </a:solidFill>
                          <a:miter lim="800000"/>
                          <a:headEnd/>
                          <a:tailEnd/>
                        </a:ln>
                      </wps:spPr>
                      <wps:txbx>
                        <w:txbxContent>
                          <w:p w14:paraId="1CF4ED6E" w14:textId="77777777" w:rsidR="00A1708C" w:rsidRDefault="00A1708C" w:rsidP="0023722B">
                            <w:pPr>
                              <w:keepNext/>
                              <w:spacing w:before="30" w:after="30"/>
                              <w:ind w:left="360"/>
                              <w:jc w:val="center"/>
                              <w:outlineLvl w:val="0"/>
                              <w:rPr>
                                <w:rFonts w:ascii="Calibri" w:hAnsi="Calibri"/>
                                <w:b/>
                                <w:sz w:val="16"/>
                                <w:szCs w:val="16"/>
                              </w:rPr>
                            </w:pPr>
                            <w:bookmarkStart w:id="7" w:name="_Toc33213183"/>
                            <w:r>
                              <w:rPr>
                                <w:rFonts w:ascii="Calibri" w:hAnsi="Calibri"/>
                                <w:b/>
                                <w:sz w:val="16"/>
                                <w:szCs w:val="16"/>
                              </w:rPr>
                              <w:t xml:space="preserve">Colpa </w:t>
                            </w:r>
                            <w:r w:rsidRPr="00086E2B">
                              <w:rPr>
                                <w:rFonts w:ascii="Calibri" w:hAnsi="Calibri"/>
                                <w:sz w:val="16"/>
                                <w:szCs w:val="16"/>
                              </w:rPr>
                              <w:t>e</w:t>
                            </w:r>
                            <w:r>
                              <w:rPr>
                                <w:rFonts w:ascii="Calibri" w:hAnsi="Calibri"/>
                                <w:b/>
                                <w:sz w:val="16"/>
                                <w:szCs w:val="16"/>
                              </w:rPr>
                              <w:t xml:space="preserve"> peccato originale</w:t>
                            </w:r>
                            <w:bookmarkEnd w:id="7"/>
                            <w:r>
                              <w:rPr>
                                <w:rFonts w:ascii="Calibri" w:hAnsi="Calibri"/>
                                <w:b/>
                                <w:sz w:val="16"/>
                                <w:szCs w:val="16"/>
                              </w:rPr>
                              <w:t xml:space="preserve"> </w:t>
                            </w:r>
                          </w:p>
                          <w:p w14:paraId="7B454F07" w14:textId="77777777" w:rsidR="00A1708C" w:rsidRPr="00086E2B" w:rsidRDefault="00A1708C" w:rsidP="0023722B">
                            <w:pPr>
                              <w:keepNext/>
                              <w:spacing w:before="30" w:after="30"/>
                              <w:ind w:left="360"/>
                              <w:jc w:val="center"/>
                              <w:outlineLvl w:val="0"/>
                              <w:rPr>
                                <w:rFonts w:ascii="Calibri" w:hAnsi="Calibri"/>
                                <w:sz w:val="16"/>
                                <w:szCs w:val="16"/>
                              </w:rPr>
                            </w:pPr>
                            <w:r w:rsidRPr="00086E2B">
                              <w:rPr>
                                <w:rFonts w:ascii="Calibri" w:hAnsi="Calibri"/>
                                <w:sz w:val="16"/>
                                <w:szCs w:val="16"/>
                              </w:rPr>
                              <w:sym w:font="Wingdings" w:char="F0E0"/>
                            </w:r>
                            <w:r w:rsidRPr="00086E2B">
                              <w:rPr>
                                <w:rFonts w:ascii="Calibri" w:hAnsi="Calibri"/>
                                <w:sz w:val="16"/>
                                <w:szCs w:val="16"/>
                              </w:rPr>
                              <w:t xml:space="preserve"> </w:t>
                            </w:r>
                            <w:bookmarkStart w:id="8" w:name="_Toc33213184"/>
                            <w:r w:rsidRPr="00086E2B">
                              <w:rPr>
                                <w:rFonts w:ascii="Calibri" w:hAnsi="Calibri"/>
                                <w:sz w:val="16"/>
                                <w:szCs w:val="16"/>
                              </w:rPr>
                              <w:t>bisogno di essere salvati</w:t>
                            </w:r>
                            <w:bookmarkEnd w:id="8"/>
                          </w:p>
                          <w:p w14:paraId="2CF5B6FB" w14:textId="77777777" w:rsidR="00A1708C" w:rsidRDefault="00A1708C" w:rsidP="0023722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BA9B79B" id="Casella di testo 59" o:spid="_x0000_s1028" type="#_x0000_t202" style="position:absolute;margin-left:138.85pt;margin-top:12.85pt;width:191.25pt;height:32.8pt;z-index:2516305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">
                <v:textbox>
                  <w:txbxContent>
                    <w:p w14:paraId="1CF4ED6E" w14:textId="77777777" w:rsidR="00A1708C" w:rsidRDefault="00A1708C" w:rsidP="0023722B">
                      <w:pPr>
                        <w:keepNext/>
                        <w:spacing w:before="30" w:after="30"/>
                        <w:ind w:left="360"/>
                        <w:jc w:val="center"/>
                        <w:outlineLvl w:val="0"/>
                        <w:rPr>
                          <w:rFonts w:ascii="Calibri" w:hAnsi="Calibri"/>
                          <w:b/>
                          <w:sz w:val="16"/>
                          <w:szCs w:val="16"/>
                        </w:rPr>
                      </w:pPr>
                      <w:bookmarkStart w:id="9" w:name="_Toc33213183"/>
                      <w:r>
                        <w:rPr>
                          <w:rFonts w:ascii="Calibri" w:hAnsi="Calibri"/>
                          <w:b/>
                          <w:sz w:val="16"/>
                          <w:szCs w:val="16"/>
                        </w:rPr>
                        <w:t xml:space="preserve">Colpa </w:t>
                      </w:r>
                      <w:r w:rsidRPr="00086E2B">
                        <w:rPr>
                          <w:rFonts w:ascii="Calibri" w:hAnsi="Calibri"/>
                          <w:sz w:val="16"/>
                          <w:szCs w:val="16"/>
                        </w:rPr>
                        <w:t>e</w:t>
                      </w:r>
                      <w:r>
                        <w:rPr>
                          <w:rFonts w:ascii="Calibri" w:hAnsi="Calibri"/>
                          <w:b/>
                          <w:sz w:val="16"/>
                          <w:szCs w:val="16"/>
                        </w:rPr>
                        <w:t xml:space="preserve"> peccato originale</w:t>
                      </w:r>
                      <w:bookmarkEnd w:id="9"/>
                      <w:r>
                        <w:rPr>
                          <w:rFonts w:ascii="Calibri" w:hAnsi="Calibri"/>
                          <w:b/>
                          <w:sz w:val="16"/>
                          <w:szCs w:val="16"/>
                        </w:rPr>
                        <w:t xml:space="preserve"> </w:t>
                      </w:r>
                    </w:p>
                    <w:p w14:paraId="7B454F07" w14:textId="77777777" w:rsidR="00A1708C" w:rsidRPr="00086E2B" w:rsidRDefault="00A1708C" w:rsidP="0023722B">
                      <w:pPr>
                        <w:keepNext/>
                        <w:spacing w:before="30" w:after="30"/>
                        <w:ind w:left="360"/>
                        <w:jc w:val="center"/>
                        <w:outlineLvl w:val="0"/>
                        <w:rPr>
                          <w:rFonts w:ascii="Calibri" w:hAnsi="Calibri"/>
                          <w:sz w:val="16"/>
                          <w:szCs w:val="16"/>
                        </w:rPr>
                      </w:pPr>
                      <w:r w:rsidRPr="00086E2B">
                        <w:rPr>
                          <w:rFonts w:ascii="Calibri" w:hAnsi="Calibri"/>
                          <w:sz w:val="16"/>
                          <w:szCs w:val="16"/>
                        </w:rPr>
                        <w:sym w:font="Wingdings" w:char="F0E0"/>
                      </w:r>
                      <w:r w:rsidRPr="00086E2B">
                        <w:rPr>
                          <w:rFonts w:ascii="Calibri" w:hAnsi="Calibri"/>
                          <w:sz w:val="16"/>
                          <w:szCs w:val="16"/>
                        </w:rPr>
                        <w:t xml:space="preserve"> </w:t>
                      </w:r>
                      <w:bookmarkStart w:id="10" w:name="_Toc33213184"/>
                      <w:r w:rsidRPr="00086E2B">
                        <w:rPr>
                          <w:rFonts w:ascii="Calibri" w:hAnsi="Calibri"/>
                          <w:sz w:val="16"/>
                          <w:szCs w:val="16"/>
                        </w:rPr>
                        <w:t>bisogno di essere salvati</w:t>
                      </w:r>
                      <w:bookmarkEnd w:id="10"/>
                    </w:p>
                    <w:p w14:paraId="2CF5B6FB" w14:textId="77777777" w:rsidR="00A1708C" w:rsidRDefault="00A1708C" w:rsidP="0023722B"/>
                  </w:txbxContent>
                </v:textbox>
              </v:shape>
            </w:pict>
          </mc:Fallback>
        </mc:AlternateContent>
      </w:r>
    </w:p>
    <w:p w14:paraId="52C9DDB5" w14:textId="77777777" w:rsidR="0023722B" w:rsidRDefault="0023722B" w:rsidP="0023722B">
      <w:pPr>
        <w:keepNext/>
        <w:spacing w:before="30" w:after="30"/>
        <w:outlineLvl w:val="0"/>
        <w:rPr>
          <w:rFonts w:ascii="Calibri" w:hAnsi="Calibri"/>
          <w:b/>
          <w:sz w:val="18"/>
          <w:szCs w:val="18"/>
        </w:rPr>
      </w:pPr>
    </w:p>
    <w:p w14:paraId="254B4A51" w14:textId="77777777" w:rsidR="0023722B" w:rsidRDefault="0023722B" w:rsidP="0023722B">
      <w:pPr>
        <w:keepNext/>
        <w:spacing w:before="30" w:after="30"/>
        <w:outlineLvl w:val="0"/>
        <w:rPr>
          <w:rFonts w:ascii="Calibri" w:hAnsi="Calibri"/>
          <w:b/>
          <w:sz w:val="18"/>
          <w:szCs w:val="18"/>
        </w:rPr>
      </w:pPr>
    </w:p>
    <w:p w14:paraId="546EBC92" w14:textId="3A117F4D" w:rsidR="0023722B" w:rsidRPr="009D4A11" w:rsidRDefault="00156E0E" w:rsidP="0023722B">
      <w:pPr>
        <w:keepNext/>
        <w:spacing w:before="30" w:after="30"/>
        <w:outlineLvl w:val="0"/>
        <w:rPr>
          <w:rFonts w:ascii="Calibri" w:hAnsi="Calibri"/>
          <w:b/>
          <w:sz w:val="18"/>
          <w:szCs w:val="18"/>
        </w:rPr>
      </w:pPr>
      <w:r>
        <w:rPr>
          <w:noProof/>
        </w:rPr>
        <mc:AlternateContent>
          <mc:Choice Requires="wps">
            <w:drawing>
              <wp:anchor distT="0" distB="0" distL="114300" distR="114300" simplePos="0" relativeHeight="251661312" behindDoc="0" locked="0" layoutInCell="1" allowOverlap="1" wp14:anchorId="6F312125" wp14:editId="587FCE12">
                <wp:simplePos x="0" y="0"/>
                <wp:positionH relativeFrom="column">
                  <wp:posOffset>1763395</wp:posOffset>
                </wp:positionH>
                <wp:positionV relativeFrom="paragraph">
                  <wp:posOffset>174625</wp:posOffset>
                </wp:positionV>
                <wp:extent cx="2428875" cy="624840"/>
                <wp:effectExtent l="0" t="0" r="9525" b="3810"/>
                <wp:wrapNone/>
                <wp:docPr id="504330160" name="Casella di tes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624840"/>
                        </a:xfrm>
                        <a:prstGeom prst="rect">
                          <a:avLst/>
                        </a:prstGeom>
                        <a:solidFill>
                          <a:srgbClr val="FFFFFF"/>
                        </a:solidFill>
                        <a:ln w="9525">
                          <a:solidFill>
                            <a:srgbClr val="000000"/>
                          </a:solidFill>
                          <a:miter lim="800000"/>
                          <a:headEnd/>
                          <a:tailEnd/>
                        </a:ln>
                      </wps:spPr>
                      <wps:txbx>
                        <w:txbxContent>
                          <w:p w14:paraId="75B0775F" w14:textId="77777777" w:rsidR="00A1708C" w:rsidRDefault="00A1708C" w:rsidP="0023722B">
                            <w:pPr>
                              <w:keepNext/>
                              <w:spacing w:before="30" w:after="30"/>
                              <w:jc w:val="center"/>
                              <w:outlineLvl w:val="0"/>
                              <w:rPr>
                                <w:rFonts w:ascii="Calibri" w:hAnsi="Calibri"/>
                                <w:sz w:val="13"/>
                                <w:szCs w:val="13"/>
                              </w:rPr>
                            </w:pPr>
                            <w:bookmarkStart w:id="11" w:name="_Toc33213185"/>
                            <w:r w:rsidRPr="00351B80">
                              <w:rPr>
                                <w:rFonts w:ascii="Calibri" w:hAnsi="Calibri"/>
                                <w:color w:val="984806"/>
                                <w:sz w:val="13"/>
                                <w:szCs w:val="13"/>
                              </w:rPr>
                              <w:t>“Il giusto vivrà per la fede”</w:t>
                            </w:r>
                            <w:r w:rsidRPr="00086E2B">
                              <w:rPr>
                                <w:rFonts w:ascii="Calibri" w:hAnsi="Calibri"/>
                                <w:sz w:val="13"/>
                                <w:szCs w:val="13"/>
                              </w:rPr>
                              <w:t xml:space="preserve"> (S. Paolo)</w:t>
                            </w:r>
                            <w:bookmarkEnd w:id="11"/>
                          </w:p>
                          <w:p w14:paraId="0DE05E64" w14:textId="77777777" w:rsidR="00A1708C" w:rsidRDefault="00A1708C" w:rsidP="0023722B">
                            <w:pPr>
                              <w:keepNext/>
                              <w:spacing w:before="30" w:after="30"/>
                              <w:outlineLvl w:val="0"/>
                              <w:rPr>
                                <w:rFonts w:ascii="Calibri" w:hAnsi="Calibri"/>
                                <w:sz w:val="13"/>
                                <w:szCs w:val="13"/>
                              </w:rPr>
                            </w:pPr>
                          </w:p>
                          <w:p w14:paraId="7391E4F0" w14:textId="77777777" w:rsidR="00A1708C" w:rsidRDefault="00A1708C" w:rsidP="0023722B">
                            <w:pPr>
                              <w:keepNext/>
                              <w:spacing w:before="30" w:after="30"/>
                              <w:outlineLvl w:val="0"/>
                              <w:rPr>
                                <w:rFonts w:ascii="Calibri" w:hAnsi="Calibri"/>
                                <w:sz w:val="13"/>
                                <w:szCs w:val="13"/>
                              </w:rPr>
                            </w:pPr>
                            <w:bookmarkStart w:id="12" w:name="_Toc33213186"/>
                            <w:r w:rsidRPr="00760A28">
                              <w:rPr>
                                <w:rFonts w:ascii="Calibri" w:hAnsi="Calibri"/>
                                <w:sz w:val="13"/>
                                <w:szCs w:val="13"/>
                              </w:rPr>
                              <w:t xml:space="preserve">Ci si salva </w:t>
                            </w:r>
                            <w:r w:rsidRPr="00575368">
                              <w:rPr>
                                <w:rFonts w:ascii="Calibri" w:hAnsi="Calibri"/>
                                <w:sz w:val="13"/>
                                <w:szCs w:val="13"/>
                                <w:highlight w:val="yellow"/>
                                <w:bdr w:val="single" w:sz="4" w:space="0" w:color="auto"/>
                              </w:rPr>
                              <w:t>solo con la fede</w:t>
                            </w:r>
                            <w:r>
                              <w:rPr>
                                <w:rFonts w:ascii="Calibri" w:hAnsi="Calibri"/>
                                <w:sz w:val="13"/>
                                <w:szCs w:val="13"/>
                              </w:rPr>
                              <w:t xml:space="preserve">, </w:t>
                            </w:r>
                            <w:r w:rsidRPr="00575368">
                              <w:rPr>
                                <w:rFonts w:ascii="Calibri" w:hAnsi="Calibri"/>
                                <w:sz w:val="13"/>
                                <w:szCs w:val="13"/>
                              </w:rPr>
                              <w:t xml:space="preserve">a nulla servono le </w:t>
                            </w:r>
                            <w:r w:rsidRPr="00575368">
                              <w:rPr>
                                <w:rFonts w:ascii="Calibri" w:hAnsi="Calibri"/>
                                <w:sz w:val="13"/>
                                <w:szCs w:val="13"/>
                                <w:highlight w:val="yellow"/>
                                <w:bdr w:val="single" w:sz="4" w:space="0" w:color="auto"/>
                              </w:rPr>
                              <w:t>opere</w:t>
                            </w:r>
                            <w:r w:rsidRPr="00760A28">
                              <w:rPr>
                                <w:rFonts w:ascii="Calibri" w:hAnsi="Calibri"/>
                                <w:sz w:val="13"/>
                                <w:szCs w:val="13"/>
                              </w:rPr>
                              <w:t>, che sono piuttosto</w:t>
                            </w:r>
                            <w:r>
                              <w:rPr>
                                <w:rFonts w:ascii="Calibri" w:hAnsi="Calibri"/>
                                <w:sz w:val="13"/>
                                <w:szCs w:val="13"/>
                              </w:rPr>
                              <w:t>,</w:t>
                            </w:r>
                            <w:r w:rsidRPr="00575368">
                              <w:rPr>
                                <w:rFonts w:ascii="Calibri" w:hAnsi="Calibri"/>
                                <w:sz w:val="13"/>
                                <w:szCs w:val="13"/>
                              </w:rPr>
                              <w:t xml:space="preserve"> una conseguenza che una causa della salvezza.</w:t>
                            </w:r>
                            <w:bookmarkEnd w:id="12"/>
                            <w:r>
                              <w:rPr>
                                <w:rFonts w:ascii="Calibri" w:hAnsi="Calibri"/>
                                <w:sz w:val="13"/>
                                <w:szCs w:val="13"/>
                              </w:rPr>
                              <w:t xml:space="preserve">                                                                                                                           </w:t>
                            </w:r>
                          </w:p>
                          <w:p w14:paraId="3F08B762" w14:textId="77777777" w:rsidR="00A1708C" w:rsidRDefault="00A1708C" w:rsidP="0023722B">
                            <w:pPr>
                              <w:keepNext/>
                              <w:spacing w:before="30" w:after="30"/>
                              <w:outlineLvl w:val="0"/>
                              <w:rPr>
                                <w:rFonts w:ascii="Calibri" w:hAnsi="Calibri"/>
                                <w:b/>
                                <w:sz w:val="16"/>
                                <w:szCs w:val="16"/>
                              </w:rPr>
                            </w:pPr>
                          </w:p>
                          <w:p w14:paraId="4C700F88" w14:textId="77777777" w:rsidR="00A1708C" w:rsidRDefault="00A1708C" w:rsidP="0023722B">
                            <w:pPr>
                              <w:keepNext/>
                              <w:spacing w:before="30" w:after="30"/>
                              <w:outlineLvl w:val="0"/>
                              <w:rPr>
                                <w:rFonts w:ascii="Calibri" w:hAnsi="Calibri"/>
                                <w:sz w:val="13"/>
                                <w:szCs w:val="13"/>
                              </w:rPr>
                            </w:pPr>
                          </w:p>
                          <w:p w14:paraId="0210A196" w14:textId="77777777" w:rsidR="00A1708C" w:rsidRDefault="00A1708C" w:rsidP="0023722B">
                            <w:pPr>
                              <w:keepNext/>
                              <w:spacing w:before="30" w:after="30"/>
                              <w:outlineLvl w:val="0"/>
                              <w:rPr>
                                <w:rFonts w:ascii="Calibri" w:hAnsi="Calibri"/>
                                <w:sz w:val="13"/>
                                <w:szCs w:val="13"/>
                              </w:rPr>
                            </w:pPr>
                          </w:p>
                          <w:p w14:paraId="5313AE6A" w14:textId="77777777" w:rsidR="00A1708C" w:rsidRDefault="00A1708C" w:rsidP="0023722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F312125" id="Casella di testo 58" o:spid="_x0000_s1029" type="#_x0000_t202" style="position:absolute;margin-left:138.85pt;margin-top:13.75pt;width:191.25pt;height:49.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nIHAIAADI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">
                <v:textbox>
                  <w:txbxContent>
                    <w:p w14:paraId="75B0775F" w14:textId="77777777" w:rsidR="00A1708C" w:rsidRDefault="00A1708C" w:rsidP="0023722B">
                      <w:pPr>
                        <w:keepNext/>
                        <w:spacing w:before="30" w:after="30"/>
                        <w:jc w:val="center"/>
                        <w:outlineLvl w:val="0"/>
                        <w:rPr>
                          <w:rFonts w:ascii="Calibri" w:hAnsi="Calibri"/>
                          <w:sz w:val="13"/>
                          <w:szCs w:val="13"/>
                        </w:rPr>
                      </w:pPr>
                      <w:bookmarkStart w:id="13" w:name="_Toc33213185"/>
                      <w:r w:rsidRPr="00351B80">
                        <w:rPr>
                          <w:rFonts w:ascii="Calibri" w:hAnsi="Calibri"/>
                          <w:color w:val="984806"/>
                          <w:sz w:val="13"/>
                          <w:szCs w:val="13"/>
                        </w:rPr>
                        <w:t>“Il giusto vivrà per la fede”</w:t>
                      </w:r>
                      <w:r w:rsidRPr="00086E2B">
                        <w:rPr>
                          <w:rFonts w:ascii="Calibri" w:hAnsi="Calibri"/>
                          <w:sz w:val="13"/>
                          <w:szCs w:val="13"/>
                        </w:rPr>
                        <w:t xml:space="preserve"> (S. Paolo)</w:t>
                      </w:r>
                      <w:bookmarkEnd w:id="13"/>
                    </w:p>
                    <w:p w14:paraId="0DE05E64" w14:textId="77777777" w:rsidR="00A1708C" w:rsidRDefault="00A1708C" w:rsidP="0023722B">
                      <w:pPr>
                        <w:keepNext/>
                        <w:spacing w:before="30" w:after="30"/>
                        <w:outlineLvl w:val="0"/>
                        <w:rPr>
                          <w:rFonts w:ascii="Calibri" w:hAnsi="Calibri"/>
                          <w:sz w:val="13"/>
                          <w:szCs w:val="13"/>
                        </w:rPr>
                      </w:pPr>
                    </w:p>
                    <w:p w14:paraId="7391E4F0" w14:textId="77777777" w:rsidR="00A1708C" w:rsidRDefault="00A1708C" w:rsidP="0023722B">
                      <w:pPr>
                        <w:keepNext/>
                        <w:spacing w:before="30" w:after="30"/>
                        <w:outlineLvl w:val="0"/>
                        <w:rPr>
                          <w:rFonts w:ascii="Calibri" w:hAnsi="Calibri"/>
                          <w:sz w:val="13"/>
                          <w:szCs w:val="13"/>
                        </w:rPr>
                      </w:pPr>
                      <w:bookmarkStart w:id="14" w:name="_Toc33213186"/>
                      <w:r w:rsidRPr="00760A28">
                        <w:rPr>
                          <w:rFonts w:ascii="Calibri" w:hAnsi="Calibri"/>
                          <w:sz w:val="13"/>
                          <w:szCs w:val="13"/>
                        </w:rPr>
                        <w:t xml:space="preserve">Ci si salva </w:t>
                      </w:r>
                      <w:r w:rsidRPr="00575368">
                        <w:rPr>
                          <w:rFonts w:ascii="Calibri" w:hAnsi="Calibri"/>
                          <w:sz w:val="13"/>
                          <w:szCs w:val="13"/>
                          <w:highlight w:val="yellow"/>
                          <w:bdr w:val="single" w:sz="4" w:space="0" w:color="auto"/>
                        </w:rPr>
                        <w:t>solo con la fede</w:t>
                      </w:r>
                      <w:r>
                        <w:rPr>
                          <w:rFonts w:ascii="Calibri" w:hAnsi="Calibri"/>
                          <w:sz w:val="13"/>
                          <w:szCs w:val="13"/>
                        </w:rPr>
                        <w:t xml:space="preserve">, </w:t>
                      </w:r>
                      <w:r w:rsidRPr="00575368">
                        <w:rPr>
                          <w:rFonts w:ascii="Calibri" w:hAnsi="Calibri"/>
                          <w:sz w:val="13"/>
                          <w:szCs w:val="13"/>
                        </w:rPr>
                        <w:t xml:space="preserve">a nulla servono le </w:t>
                      </w:r>
                      <w:r w:rsidRPr="00575368">
                        <w:rPr>
                          <w:rFonts w:ascii="Calibri" w:hAnsi="Calibri"/>
                          <w:sz w:val="13"/>
                          <w:szCs w:val="13"/>
                          <w:highlight w:val="yellow"/>
                          <w:bdr w:val="single" w:sz="4" w:space="0" w:color="auto"/>
                        </w:rPr>
                        <w:t>opere</w:t>
                      </w:r>
                      <w:r w:rsidRPr="00760A28">
                        <w:rPr>
                          <w:rFonts w:ascii="Calibri" w:hAnsi="Calibri"/>
                          <w:sz w:val="13"/>
                          <w:szCs w:val="13"/>
                        </w:rPr>
                        <w:t>, che sono piuttosto</w:t>
                      </w:r>
                      <w:r>
                        <w:rPr>
                          <w:rFonts w:ascii="Calibri" w:hAnsi="Calibri"/>
                          <w:sz w:val="13"/>
                          <w:szCs w:val="13"/>
                        </w:rPr>
                        <w:t>,</w:t>
                      </w:r>
                      <w:r w:rsidRPr="00575368">
                        <w:rPr>
                          <w:rFonts w:ascii="Calibri" w:hAnsi="Calibri"/>
                          <w:sz w:val="13"/>
                          <w:szCs w:val="13"/>
                        </w:rPr>
                        <w:t xml:space="preserve"> una conseguenza che una causa della salvezza.</w:t>
                      </w:r>
                      <w:bookmarkEnd w:id="14"/>
                      <w:r>
                        <w:rPr>
                          <w:rFonts w:ascii="Calibri" w:hAnsi="Calibri"/>
                          <w:sz w:val="13"/>
                          <w:szCs w:val="13"/>
                        </w:rPr>
                        <w:t xml:space="preserve">                                                                                                                           </w:t>
                      </w:r>
                    </w:p>
                    <w:p w14:paraId="3F08B762" w14:textId="77777777" w:rsidR="00A1708C" w:rsidRDefault="00A1708C" w:rsidP="0023722B">
                      <w:pPr>
                        <w:keepNext/>
                        <w:spacing w:before="30" w:after="30"/>
                        <w:outlineLvl w:val="0"/>
                        <w:rPr>
                          <w:rFonts w:ascii="Calibri" w:hAnsi="Calibri"/>
                          <w:b/>
                          <w:sz w:val="16"/>
                          <w:szCs w:val="16"/>
                        </w:rPr>
                      </w:pPr>
                    </w:p>
                    <w:p w14:paraId="4C700F88" w14:textId="77777777" w:rsidR="00A1708C" w:rsidRDefault="00A1708C" w:rsidP="0023722B">
                      <w:pPr>
                        <w:keepNext/>
                        <w:spacing w:before="30" w:after="30"/>
                        <w:outlineLvl w:val="0"/>
                        <w:rPr>
                          <w:rFonts w:ascii="Calibri" w:hAnsi="Calibri"/>
                          <w:sz w:val="13"/>
                          <w:szCs w:val="13"/>
                        </w:rPr>
                      </w:pPr>
                    </w:p>
                    <w:p w14:paraId="0210A196" w14:textId="77777777" w:rsidR="00A1708C" w:rsidRDefault="00A1708C" w:rsidP="0023722B">
                      <w:pPr>
                        <w:keepNext/>
                        <w:spacing w:before="30" w:after="30"/>
                        <w:outlineLvl w:val="0"/>
                        <w:rPr>
                          <w:rFonts w:ascii="Calibri" w:hAnsi="Calibri"/>
                          <w:sz w:val="13"/>
                          <w:szCs w:val="13"/>
                        </w:rPr>
                      </w:pPr>
                    </w:p>
                    <w:p w14:paraId="5313AE6A" w14:textId="77777777" w:rsidR="00A1708C" w:rsidRDefault="00A1708C" w:rsidP="0023722B"/>
                  </w:txbxContent>
                </v:textbox>
              </v:shape>
            </w:pict>
          </mc:Fallback>
        </mc:AlternateContent>
      </w:r>
      <w:r>
        <w:rPr>
          <w:noProof/>
        </w:rPr>
        <mc:AlternateContent>
          <mc:Choice Requires="wps">
            <w:drawing>
              <wp:anchor distT="0" distB="0" distL="114299" distR="114299" simplePos="0" relativeHeight="251631616" behindDoc="0" locked="0" layoutInCell="1" allowOverlap="1" wp14:anchorId="19ADD73B" wp14:editId="6C487403">
                <wp:simplePos x="0" y="0"/>
                <wp:positionH relativeFrom="column">
                  <wp:posOffset>2959099</wp:posOffset>
                </wp:positionH>
                <wp:positionV relativeFrom="paragraph">
                  <wp:posOffset>46990</wp:posOffset>
                </wp:positionV>
                <wp:extent cx="0" cy="127635"/>
                <wp:effectExtent l="76200" t="0" r="38100" b="43815"/>
                <wp:wrapNone/>
                <wp:docPr id="453744950" name="Connettore 2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93003B5" id="_x0000_t32" coordsize="21600,21600" o:spt="32" o:oned="t" path="m,l21600,21600e" filled="f">
                <v:path arrowok="t" fillok="f" o:connecttype="none"/>
                <o:lock v:ext="edit" shapetype="t"/>
              </v:shapetype>
              <v:shape id="Connettore 2 57" o:spid="_x0000_s1026" type="#_x0000_t32" style="position:absolute;margin-left:233pt;margin-top:3.7pt;width:0;height:10.05pt;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1SygEAAHcDAAAOAAAAZHJzL2Uyb0RvYy54bWysU01v2zAMvQ/YfxB0X5xkSLc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">
                <v:stroke endarrow="block"/>
              </v:shape>
            </w:pict>
          </mc:Fallback>
        </mc:AlternateContent>
      </w:r>
    </w:p>
    <w:p w14:paraId="37452141" w14:textId="77777777" w:rsidR="0023722B" w:rsidRDefault="0023722B" w:rsidP="0023722B">
      <w:pPr>
        <w:keepNext/>
        <w:spacing w:before="30" w:after="30"/>
        <w:outlineLvl w:val="0"/>
        <w:rPr>
          <w:rFonts w:ascii="Calibri" w:hAnsi="Calibri"/>
          <w:b/>
          <w:sz w:val="13"/>
          <w:szCs w:val="13"/>
        </w:rPr>
      </w:pPr>
    </w:p>
    <w:p w14:paraId="721989E2" w14:textId="77777777" w:rsidR="0023722B" w:rsidRDefault="0023722B" w:rsidP="0023722B">
      <w:pPr>
        <w:keepNext/>
        <w:spacing w:before="30" w:after="30"/>
        <w:outlineLvl w:val="0"/>
        <w:rPr>
          <w:rFonts w:ascii="Calibri" w:hAnsi="Calibri"/>
          <w:b/>
          <w:sz w:val="13"/>
          <w:szCs w:val="13"/>
        </w:rPr>
      </w:pPr>
    </w:p>
    <w:p w14:paraId="58CBAA0C" w14:textId="77777777" w:rsidR="0023722B" w:rsidRDefault="0023722B" w:rsidP="0023722B">
      <w:pPr>
        <w:keepNext/>
        <w:spacing w:before="30" w:after="30"/>
        <w:ind w:left="360"/>
        <w:outlineLvl w:val="0"/>
        <w:rPr>
          <w:rFonts w:ascii="Calibri" w:hAnsi="Calibri"/>
          <w:sz w:val="13"/>
          <w:szCs w:val="13"/>
        </w:rPr>
      </w:pPr>
    </w:p>
    <w:p w14:paraId="18476D72" w14:textId="77777777" w:rsidR="0023722B" w:rsidRDefault="0023722B" w:rsidP="0023722B">
      <w:pPr>
        <w:keepNext/>
        <w:spacing w:before="30" w:after="30"/>
        <w:ind w:left="360"/>
        <w:outlineLvl w:val="0"/>
        <w:rPr>
          <w:rFonts w:ascii="Calibri" w:hAnsi="Calibri"/>
          <w:sz w:val="13"/>
          <w:szCs w:val="13"/>
        </w:rPr>
      </w:pPr>
    </w:p>
    <w:p w14:paraId="073E7526" w14:textId="2EF52CA0" w:rsidR="0023722B" w:rsidRDefault="00156E0E" w:rsidP="0023722B">
      <w:pPr>
        <w:keepNext/>
        <w:spacing w:before="30" w:after="30"/>
        <w:ind w:left="360"/>
        <w:outlineLvl w:val="0"/>
        <w:rPr>
          <w:rFonts w:ascii="Calibri" w:hAnsi="Calibri"/>
          <w:sz w:val="13"/>
          <w:szCs w:val="13"/>
        </w:rPr>
      </w:pPr>
      <w:r>
        <w:rPr>
          <w:noProof/>
        </w:rPr>
        <mc:AlternateContent>
          <mc:Choice Requires="wps">
            <w:drawing>
              <wp:anchor distT="0" distB="0" distL="114299" distR="114299" simplePos="0" relativeHeight="251664384" behindDoc="0" locked="0" layoutInCell="1" allowOverlap="1" wp14:anchorId="490013B6" wp14:editId="12DFCE2C">
                <wp:simplePos x="0" y="0"/>
                <wp:positionH relativeFrom="column">
                  <wp:posOffset>2980054</wp:posOffset>
                </wp:positionH>
                <wp:positionV relativeFrom="paragraph">
                  <wp:posOffset>66675</wp:posOffset>
                </wp:positionV>
                <wp:extent cx="0" cy="140335"/>
                <wp:effectExtent l="76200" t="0" r="38100" b="31115"/>
                <wp:wrapNone/>
                <wp:docPr id="1220611086" name="Connettore 2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912C28" id="Connettore 2 56" o:spid="_x0000_s1026" type="#_x0000_t32" style="position:absolute;margin-left:234.65pt;margin-top:5.25pt;width:0;height:11.0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5BBygEAAHcDAAAOAAAAZHJzL2Uyb0RvYy54bWysU01v2zAMvQ/YfxB0X5yky7AZcXpI1126&#10;LUC7H8BIsi1MFgVSiZN/P0lxs69bUR8EUiQfH5/o9e1pcOJoiC36Ri5mcymMV6it7xr54+n+3U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">
                <v:stroke endarrow="block"/>
              </v:shape>
            </w:pict>
          </mc:Fallback>
        </mc:AlternateContent>
      </w:r>
    </w:p>
    <w:p w14:paraId="0220F844" w14:textId="182B670D" w:rsidR="0023722B" w:rsidRDefault="00156E0E" w:rsidP="0023722B">
      <w:pPr>
        <w:keepNext/>
        <w:spacing w:before="30" w:after="30"/>
        <w:outlineLvl w:val="0"/>
        <w:rPr>
          <w:rFonts w:ascii="Calibri" w:hAnsi="Calibri"/>
          <w:sz w:val="13"/>
          <w:szCs w:val="13"/>
        </w:rPr>
      </w:pPr>
      <w:r>
        <w:rPr>
          <w:noProof/>
        </w:rPr>
        <mc:AlternateContent>
          <mc:Choice Requires="wps">
            <w:drawing>
              <wp:anchor distT="0" distB="0" distL="114300" distR="114300" simplePos="0" relativeHeight="251662336" behindDoc="0" locked="0" layoutInCell="1" allowOverlap="1" wp14:anchorId="35730732" wp14:editId="77E7F192">
                <wp:simplePos x="0" y="0"/>
                <wp:positionH relativeFrom="column">
                  <wp:posOffset>1763395</wp:posOffset>
                </wp:positionH>
                <wp:positionV relativeFrom="paragraph">
                  <wp:posOffset>67945</wp:posOffset>
                </wp:positionV>
                <wp:extent cx="2428875" cy="787400"/>
                <wp:effectExtent l="0" t="0" r="9525" b="0"/>
                <wp:wrapNone/>
                <wp:docPr id="888397096" name="Casella di tes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87400"/>
                        </a:xfrm>
                        <a:prstGeom prst="rect">
                          <a:avLst/>
                        </a:prstGeom>
                        <a:solidFill>
                          <a:srgbClr val="FFFFFF"/>
                        </a:solidFill>
                        <a:ln w="9525">
                          <a:solidFill>
                            <a:srgbClr val="000000"/>
                          </a:solidFill>
                          <a:miter lim="800000"/>
                          <a:headEnd/>
                          <a:tailEnd/>
                        </a:ln>
                      </wps:spPr>
                      <wps:txbx>
                        <w:txbxContent>
                          <w:p w14:paraId="4D2DFF91" w14:textId="77777777" w:rsidR="00A1708C" w:rsidRPr="00351B80" w:rsidRDefault="00A1708C" w:rsidP="0023722B">
                            <w:pPr>
                              <w:keepNext/>
                              <w:spacing w:before="30" w:after="30"/>
                              <w:jc w:val="center"/>
                              <w:outlineLvl w:val="0"/>
                              <w:rPr>
                                <w:rFonts w:ascii="Calibri" w:hAnsi="Calibri"/>
                                <w:color w:val="984806"/>
                                <w:sz w:val="13"/>
                                <w:szCs w:val="13"/>
                              </w:rPr>
                            </w:pPr>
                            <w:bookmarkStart w:id="15" w:name="_Toc33213187"/>
                            <w:r w:rsidRPr="00351B80">
                              <w:rPr>
                                <w:rFonts w:ascii="Calibri" w:hAnsi="Calibri"/>
                                <w:color w:val="984806"/>
                                <w:sz w:val="13"/>
                                <w:szCs w:val="13"/>
                              </w:rPr>
                              <w:t>“Dio salva chi vuole"</w:t>
                            </w:r>
                            <w:bookmarkEnd w:id="15"/>
                          </w:p>
                          <w:p w14:paraId="78B23411" w14:textId="77777777" w:rsidR="00A1708C" w:rsidRDefault="00A1708C" w:rsidP="0023722B">
                            <w:pPr>
                              <w:keepNext/>
                              <w:spacing w:before="30" w:after="30"/>
                              <w:outlineLvl w:val="0"/>
                              <w:rPr>
                                <w:rFonts w:ascii="Calibri" w:hAnsi="Calibri"/>
                                <w:sz w:val="13"/>
                                <w:szCs w:val="13"/>
                              </w:rPr>
                            </w:pPr>
                          </w:p>
                          <w:p w14:paraId="67845A92" w14:textId="77777777" w:rsidR="00A1708C" w:rsidRDefault="00A1708C" w:rsidP="0023722B">
                            <w:pPr>
                              <w:keepNext/>
                              <w:spacing w:before="30" w:after="30"/>
                              <w:outlineLvl w:val="0"/>
                              <w:rPr>
                                <w:rFonts w:ascii="Calibri" w:hAnsi="Calibri"/>
                                <w:sz w:val="13"/>
                                <w:szCs w:val="13"/>
                              </w:rPr>
                            </w:pPr>
                            <w:bookmarkStart w:id="16" w:name="_Toc33213188"/>
                            <w:r>
                              <w:rPr>
                                <w:rFonts w:ascii="Calibri" w:hAnsi="Calibri"/>
                                <w:sz w:val="13"/>
                                <w:szCs w:val="13"/>
                              </w:rPr>
                              <w:t xml:space="preserve">La fede si ottiene solo per </w:t>
                            </w:r>
                            <w:r w:rsidRPr="00123F98">
                              <w:rPr>
                                <w:rFonts w:ascii="Calibri" w:hAnsi="Calibri"/>
                                <w:sz w:val="13"/>
                                <w:szCs w:val="13"/>
                                <w:highlight w:val="yellow"/>
                                <w:bdr w:val="single" w:sz="4" w:space="0" w:color="auto"/>
                              </w:rPr>
                              <w:t>grazia</w:t>
                            </w:r>
                            <w:r>
                              <w:rPr>
                                <w:rFonts w:ascii="Calibri" w:hAnsi="Calibri"/>
                                <w:sz w:val="13"/>
                                <w:szCs w:val="13"/>
                              </w:rPr>
                              <w:t xml:space="preserve"> divina, con un dono gratuito di Dio; non dipende dalla volontà del fedele avere o no la fede: </w:t>
                            </w:r>
                            <w:r w:rsidRPr="00123F98">
                              <w:rPr>
                                <w:rFonts w:ascii="Calibri" w:hAnsi="Calibri"/>
                                <w:b/>
                                <w:sz w:val="13"/>
                                <w:szCs w:val="13"/>
                                <w:highlight w:val="yellow"/>
                                <w:bdr w:val="single" w:sz="4" w:space="0" w:color="auto"/>
                              </w:rPr>
                              <w:t>servo arbitrio</w:t>
                            </w:r>
                            <w:bookmarkEnd w:id="16"/>
                          </w:p>
                          <w:p w14:paraId="5B93908B" w14:textId="77777777" w:rsidR="00A1708C" w:rsidRDefault="00A1708C" w:rsidP="0023722B">
                            <w:pPr>
                              <w:keepNext/>
                              <w:spacing w:before="30" w:after="30"/>
                              <w:outlineLvl w:val="0"/>
                              <w:rPr>
                                <w:rFonts w:ascii="Calibri" w:hAnsi="Calibri"/>
                                <w:sz w:val="13"/>
                                <w:szCs w:val="13"/>
                              </w:rPr>
                            </w:pPr>
                          </w:p>
                          <w:p w14:paraId="471D07DA" w14:textId="77777777" w:rsidR="00A1708C" w:rsidRDefault="00A1708C" w:rsidP="0023722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5730732" id="Casella di testo 55" o:spid="_x0000_s1030" type="#_x0000_t202" style="position:absolute;margin-left:138.85pt;margin-top:5.35pt;width:191.25pt;height:62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">
                <v:textbox>
                  <w:txbxContent>
                    <w:p w14:paraId="4D2DFF91" w14:textId="77777777" w:rsidR="00A1708C" w:rsidRPr="00351B80" w:rsidRDefault="00A1708C" w:rsidP="0023722B">
                      <w:pPr>
                        <w:keepNext/>
                        <w:spacing w:before="30" w:after="30"/>
                        <w:jc w:val="center"/>
                        <w:outlineLvl w:val="0"/>
                        <w:rPr>
                          <w:rFonts w:ascii="Calibri" w:hAnsi="Calibri"/>
                          <w:color w:val="984806"/>
                          <w:sz w:val="13"/>
                          <w:szCs w:val="13"/>
                        </w:rPr>
                      </w:pPr>
                      <w:bookmarkStart w:id="17" w:name="_Toc33213187"/>
                      <w:r w:rsidRPr="00351B80">
                        <w:rPr>
                          <w:rFonts w:ascii="Calibri" w:hAnsi="Calibri"/>
                          <w:color w:val="984806"/>
                          <w:sz w:val="13"/>
                          <w:szCs w:val="13"/>
                        </w:rPr>
                        <w:t>“Dio salva chi vuole"</w:t>
                      </w:r>
                      <w:bookmarkEnd w:id="17"/>
                    </w:p>
                    <w:p w14:paraId="78B23411" w14:textId="77777777" w:rsidR="00A1708C" w:rsidRDefault="00A1708C" w:rsidP="0023722B">
                      <w:pPr>
                        <w:keepNext/>
                        <w:spacing w:before="30" w:after="30"/>
                        <w:outlineLvl w:val="0"/>
                        <w:rPr>
                          <w:rFonts w:ascii="Calibri" w:hAnsi="Calibri"/>
                          <w:sz w:val="13"/>
                          <w:szCs w:val="13"/>
                        </w:rPr>
                      </w:pPr>
                    </w:p>
                    <w:p w14:paraId="67845A92" w14:textId="77777777" w:rsidR="00A1708C" w:rsidRDefault="00A1708C" w:rsidP="0023722B">
                      <w:pPr>
                        <w:keepNext/>
                        <w:spacing w:before="30" w:after="30"/>
                        <w:outlineLvl w:val="0"/>
                        <w:rPr>
                          <w:rFonts w:ascii="Calibri" w:hAnsi="Calibri"/>
                          <w:sz w:val="13"/>
                          <w:szCs w:val="13"/>
                        </w:rPr>
                      </w:pPr>
                      <w:bookmarkStart w:id="18" w:name="_Toc33213188"/>
                      <w:r>
                        <w:rPr>
                          <w:rFonts w:ascii="Calibri" w:hAnsi="Calibri"/>
                          <w:sz w:val="13"/>
                          <w:szCs w:val="13"/>
                        </w:rPr>
                        <w:t xml:space="preserve">La fede si ottiene solo per </w:t>
                      </w:r>
                      <w:r w:rsidRPr="00123F98">
                        <w:rPr>
                          <w:rFonts w:ascii="Calibri" w:hAnsi="Calibri"/>
                          <w:sz w:val="13"/>
                          <w:szCs w:val="13"/>
                          <w:highlight w:val="yellow"/>
                          <w:bdr w:val="single" w:sz="4" w:space="0" w:color="auto"/>
                        </w:rPr>
                        <w:t>grazia</w:t>
                      </w:r>
                      <w:r>
                        <w:rPr>
                          <w:rFonts w:ascii="Calibri" w:hAnsi="Calibri"/>
                          <w:sz w:val="13"/>
                          <w:szCs w:val="13"/>
                        </w:rPr>
                        <w:t xml:space="preserve"> divina, con un dono gratuito di Dio; non dipende dalla volontà del fedele avere o no la fede: </w:t>
                      </w:r>
                      <w:r w:rsidRPr="00123F98">
                        <w:rPr>
                          <w:rFonts w:ascii="Calibri" w:hAnsi="Calibri"/>
                          <w:b/>
                          <w:sz w:val="13"/>
                          <w:szCs w:val="13"/>
                          <w:highlight w:val="yellow"/>
                          <w:bdr w:val="single" w:sz="4" w:space="0" w:color="auto"/>
                        </w:rPr>
                        <w:t>servo arbitrio</w:t>
                      </w:r>
                      <w:bookmarkEnd w:id="18"/>
                    </w:p>
                    <w:p w14:paraId="5B93908B" w14:textId="77777777" w:rsidR="00A1708C" w:rsidRDefault="00A1708C" w:rsidP="0023722B">
                      <w:pPr>
                        <w:keepNext/>
                        <w:spacing w:before="30" w:after="30"/>
                        <w:outlineLvl w:val="0"/>
                        <w:rPr>
                          <w:rFonts w:ascii="Calibri" w:hAnsi="Calibri"/>
                          <w:sz w:val="13"/>
                          <w:szCs w:val="13"/>
                        </w:rPr>
                      </w:pPr>
                    </w:p>
                    <w:p w14:paraId="471D07DA" w14:textId="77777777" w:rsidR="00A1708C" w:rsidRDefault="00A1708C" w:rsidP="0023722B"/>
                  </w:txbxContent>
                </v:textbox>
              </v:shape>
            </w:pict>
          </mc:Fallback>
        </mc:AlternateContent>
      </w:r>
    </w:p>
    <w:p w14:paraId="45E10ACA" w14:textId="77777777" w:rsidR="0023722B" w:rsidRDefault="0023722B" w:rsidP="0023722B">
      <w:pPr>
        <w:keepNext/>
        <w:spacing w:before="30" w:after="30"/>
        <w:outlineLvl w:val="0"/>
        <w:rPr>
          <w:rFonts w:ascii="Calibri" w:hAnsi="Calibri"/>
          <w:sz w:val="13"/>
          <w:szCs w:val="13"/>
        </w:rPr>
      </w:pPr>
    </w:p>
    <w:p w14:paraId="6567C92A" w14:textId="77777777" w:rsidR="0023722B" w:rsidRDefault="0023722B" w:rsidP="0023722B">
      <w:pPr>
        <w:keepNext/>
        <w:spacing w:before="30" w:after="30"/>
        <w:outlineLvl w:val="0"/>
        <w:rPr>
          <w:rFonts w:ascii="Calibri" w:hAnsi="Calibri"/>
          <w:sz w:val="13"/>
          <w:szCs w:val="13"/>
        </w:rPr>
      </w:pPr>
    </w:p>
    <w:p w14:paraId="599D42AC" w14:textId="77777777" w:rsidR="0023722B" w:rsidRDefault="0023722B" w:rsidP="0023722B">
      <w:pPr>
        <w:keepNext/>
        <w:spacing w:before="30" w:after="30"/>
        <w:ind w:left="360"/>
        <w:outlineLvl w:val="0"/>
        <w:rPr>
          <w:rFonts w:ascii="Calibri" w:hAnsi="Calibri"/>
          <w:sz w:val="13"/>
          <w:szCs w:val="13"/>
        </w:rPr>
      </w:pPr>
    </w:p>
    <w:p w14:paraId="0113A857" w14:textId="77777777" w:rsidR="0023722B" w:rsidRDefault="0023722B" w:rsidP="0023722B">
      <w:pPr>
        <w:keepNext/>
        <w:spacing w:before="30" w:after="30"/>
        <w:outlineLvl w:val="0"/>
        <w:rPr>
          <w:rFonts w:ascii="Calibri" w:hAnsi="Calibri"/>
          <w:sz w:val="13"/>
          <w:szCs w:val="13"/>
        </w:rPr>
      </w:pPr>
    </w:p>
    <w:p w14:paraId="6A2DBBA3" w14:textId="0E979ED5" w:rsidR="0023722B" w:rsidRDefault="00156E0E" w:rsidP="0023722B">
      <w:pPr>
        <w:keepNext/>
        <w:spacing w:before="30" w:after="30"/>
        <w:outlineLvl w:val="0"/>
        <w:rPr>
          <w:rFonts w:ascii="Calibri" w:hAnsi="Calibri"/>
          <w:b/>
          <w:sz w:val="13"/>
          <w:szCs w:val="13"/>
        </w:rPr>
      </w:pPr>
      <w:r>
        <w:rPr>
          <w:noProof/>
        </w:rPr>
        <mc:AlternateContent>
          <mc:Choice Requires="wps">
            <w:drawing>
              <wp:anchor distT="0" distB="0" distL="114299" distR="114299" simplePos="0" relativeHeight="251653120" behindDoc="0" locked="0" layoutInCell="1" allowOverlap="1" wp14:anchorId="186B2CE0" wp14:editId="349D38C5">
                <wp:simplePos x="0" y="0"/>
                <wp:positionH relativeFrom="column">
                  <wp:posOffset>3001009</wp:posOffset>
                </wp:positionH>
                <wp:positionV relativeFrom="paragraph">
                  <wp:posOffset>95250</wp:posOffset>
                </wp:positionV>
                <wp:extent cx="0" cy="240030"/>
                <wp:effectExtent l="76200" t="0" r="38100" b="45720"/>
                <wp:wrapNone/>
                <wp:docPr id="1830541172" name="Connettore 2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48D081" id="Connettore 2 54" o:spid="_x0000_s1026" type="#_x0000_t32" style="position:absolute;margin-left:236.3pt;margin-top:7.5pt;width:0;height:18.9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">
                <v:stroke endarrow="block"/>
              </v:shape>
            </w:pict>
          </mc:Fallback>
        </mc:AlternateContent>
      </w:r>
    </w:p>
    <w:p w14:paraId="77845898" w14:textId="77777777" w:rsidR="0023722B" w:rsidRDefault="0023722B" w:rsidP="0023722B">
      <w:pPr>
        <w:keepNext/>
        <w:spacing w:before="30" w:after="30"/>
        <w:outlineLvl w:val="0"/>
        <w:rPr>
          <w:rFonts w:ascii="Calibri" w:hAnsi="Calibri"/>
          <w:b/>
          <w:sz w:val="13"/>
          <w:szCs w:val="13"/>
        </w:rPr>
      </w:pPr>
    </w:p>
    <w:p w14:paraId="2B47B89B" w14:textId="28721245" w:rsidR="0023722B" w:rsidRDefault="00156E0E" w:rsidP="0023722B">
      <w:pPr>
        <w:keepNext/>
        <w:spacing w:before="30" w:after="30"/>
        <w:outlineLvl w:val="0"/>
        <w:rPr>
          <w:rFonts w:ascii="Calibri" w:hAnsi="Calibri"/>
          <w:b/>
          <w:sz w:val="13"/>
          <w:szCs w:val="13"/>
        </w:rPr>
      </w:pPr>
      <w:r>
        <w:rPr>
          <w:noProof/>
        </w:rPr>
        <mc:AlternateContent>
          <mc:Choice Requires="wps">
            <w:drawing>
              <wp:anchor distT="0" distB="0" distL="114300" distR="114300" simplePos="0" relativeHeight="251663360" behindDoc="0" locked="0" layoutInCell="1" allowOverlap="1" wp14:anchorId="638C6636" wp14:editId="69B38E96">
                <wp:simplePos x="0" y="0"/>
                <wp:positionH relativeFrom="column">
                  <wp:posOffset>1763395</wp:posOffset>
                </wp:positionH>
                <wp:positionV relativeFrom="paragraph">
                  <wp:posOffset>67945</wp:posOffset>
                </wp:positionV>
                <wp:extent cx="2428875" cy="475615"/>
                <wp:effectExtent l="0" t="0" r="9525" b="635"/>
                <wp:wrapNone/>
                <wp:docPr id="1261933714" name="Casella di tes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75615"/>
                        </a:xfrm>
                        <a:prstGeom prst="rect">
                          <a:avLst/>
                        </a:prstGeom>
                        <a:solidFill>
                          <a:srgbClr val="FFFFFF"/>
                        </a:solidFill>
                        <a:ln w="9525">
                          <a:solidFill>
                            <a:srgbClr val="000000"/>
                          </a:solidFill>
                          <a:miter lim="800000"/>
                          <a:headEnd/>
                          <a:tailEnd/>
                        </a:ln>
                      </wps:spPr>
                      <wps:txbx>
                        <w:txbxContent>
                          <w:p w14:paraId="38764483" w14:textId="77777777" w:rsidR="00A1708C" w:rsidRPr="000B429B" w:rsidRDefault="00A1708C" w:rsidP="0023722B">
                            <w:pPr>
                              <w:keepNext/>
                              <w:spacing w:before="30" w:after="30"/>
                              <w:outlineLvl w:val="0"/>
                              <w:rPr>
                                <w:rFonts w:ascii="Calibri" w:hAnsi="Calibri"/>
                                <w:sz w:val="14"/>
                                <w:szCs w:val="14"/>
                              </w:rPr>
                            </w:pPr>
                            <w:bookmarkStart w:id="19" w:name="_Toc33213189"/>
                            <w:r w:rsidRPr="000B429B">
                              <w:rPr>
                                <w:rFonts w:ascii="Calibri" w:hAnsi="Calibri"/>
                                <w:sz w:val="14"/>
                                <w:szCs w:val="14"/>
                              </w:rPr>
                              <w:t>La fede consiste in</w:t>
                            </w:r>
                            <w:r>
                              <w:rPr>
                                <w:rFonts w:ascii="Calibri" w:hAnsi="Calibri"/>
                                <w:sz w:val="14"/>
                                <w:szCs w:val="14"/>
                              </w:rPr>
                              <w:t xml:space="preserve"> </w:t>
                            </w:r>
                            <w:r w:rsidRPr="000B429B">
                              <w:rPr>
                                <w:rFonts w:ascii="Calibri" w:hAnsi="Calibri"/>
                                <w:b/>
                                <w:sz w:val="14"/>
                                <w:szCs w:val="14"/>
                              </w:rPr>
                              <w:t xml:space="preserve">un rapporto diretto tra il fedele e dio che avviene nell'interiorità della propria anima o </w:t>
                            </w:r>
                            <w:r w:rsidRPr="000B429B">
                              <w:rPr>
                                <w:rFonts w:ascii="Calibri" w:hAnsi="Calibri"/>
                                <w:b/>
                                <w:sz w:val="14"/>
                                <w:szCs w:val="14"/>
                                <w:highlight w:val="yellow"/>
                                <w:bdr w:val="single" w:sz="4" w:space="0" w:color="auto"/>
                              </w:rPr>
                              <w:t>coscienza</w:t>
                            </w:r>
                            <w:r>
                              <w:rPr>
                                <w:rFonts w:ascii="Calibri" w:hAnsi="Calibri"/>
                                <w:sz w:val="14"/>
                                <w:szCs w:val="14"/>
                              </w:rPr>
                              <w:t xml:space="preserve"> e</w:t>
                            </w:r>
                            <w:r w:rsidRPr="000B429B">
                              <w:rPr>
                                <w:rFonts w:ascii="Calibri" w:hAnsi="Calibri"/>
                                <w:sz w:val="14"/>
                                <w:szCs w:val="14"/>
                              </w:rPr>
                              <w:t xml:space="preserve"> non può essere mediato </w:t>
                            </w:r>
                            <w:r>
                              <w:rPr>
                                <w:rFonts w:ascii="Calibri" w:hAnsi="Calibri"/>
                                <w:sz w:val="14"/>
                                <w:szCs w:val="14"/>
                              </w:rPr>
                              <w:t>da alcuna istituzione</w:t>
                            </w:r>
                            <w:bookmarkEnd w:id="19"/>
                          </w:p>
                          <w:p w14:paraId="2C2F2D08" w14:textId="77777777" w:rsidR="00A1708C" w:rsidRPr="00575368" w:rsidRDefault="00A1708C" w:rsidP="0023722B">
                            <w:pPr>
                              <w:keepNext/>
                              <w:spacing w:before="30" w:after="30"/>
                              <w:outlineLvl w:val="0"/>
                              <w:rPr>
                                <w:rFonts w:ascii="Calibri" w:hAnsi="Calibri"/>
                                <w:sz w:val="13"/>
                                <w:szCs w:val="13"/>
                              </w:rPr>
                            </w:pPr>
                          </w:p>
                          <w:p w14:paraId="28DF64C6" w14:textId="77777777" w:rsidR="00A1708C" w:rsidRDefault="00A1708C" w:rsidP="0023722B">
                            <w:pPr>
                              <w:keepNext/>
                              <w:spacing w:before="30" w:after="30"/>
                              <w:outlineLvl w:val="0"/>
                              <w:rPr>
                                <w:rFonts w:ascii="Calibri" w:hAnsi="Calibri"/>
                                <w:sz w:val="13"/>
                                <w:szCs w:val="13"/>
                              </w:rPr>
                            </w:pPr>
                          </w:p>
                          <w:p w14:paraId="1D29C3BE" w14:textId="77777777" w:rsidR="00A1708C" w:rsidRDefault="00A1708C" w:rsidP="0023722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38C6636" id="Casella di testo 53" o:spid="_x0000_s1031" type="#_x0000_t202" style="position:absolute;margin-left:138.85pt;margin-top:5.35pt;width:191.25pt;height:37.4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">
                <v:textbox>
                  <w:txbxContent>
                    <w:p w14:paraId="38764483" w14:textId="77777777" w:rsidR="00A1708C" w:rsidRPr="000B429B" w:rsidRDefault="00A1708C" w:rsidP="0023722B">
                      <w:pPr>
                        <w:keepNext/>
                        <w:spacing w:before="30" w:after="30"/>
                        <w:outlineLvl w:val="0"/>
                        <w:rPr>
                          <w:rFonts w:ascii="Calibri" w:hAnsi="Calibri"/>
                          <w:sz w:val="14"/>
                          <w:szCs w:val="14"/>
                        </w:rPr>
                      </w:pPr>
                      <w:bookmarkStart w:id="20" w:name="_Toc33213189"/>
                      <w:r w:rsidRPr="000B429B">
                        <w:rPr>
                          <w:rFonts w:ascii="Calibri" w:hAnsi="Calibri"/>
                          <w:sz w:val="14"/>
                          <w:szCs w:val="14"/>
                        </w:rPr>
                        <w:t>La fede consiste in</w:t>
                      </w:r>
                      <w:r>
                        <w:rPr>
                          <w:rFonts w:ascii="Calibri" w:hAnsi="Calibri"/>
                          <w:sz w:val="14"/>
                          <w:szCs w:val="14"/>
                        </w:rPr>
                        <w:t xml:space="preserve"> </w:t>
                      </w:r>
                      <w:r w:rsidRPr="000B429B">
                        <w:rPr>
                          <w:rFonts w:ascii="Calibri" w:hAnsi="Calibri"/>
                          <w:b/>
                          <w:sz w:val="14"/>
                          <w:szCs w:val="14"/>
                        </w:rPr>
                        <w:t xml:space="preserve">un rapporto diretto tra il fedele e dio che avviene nell'interiorità della propria anima o </w:t>
                      </w:r>
                      <w:r w:rsidRPr="000B429B">
                        <w:rPr>
                          <w:rFonts w:ascii="Calibri" w:hAnsi="Calibri"/>
                          <w:b/>
                          <w:sz w:val="14"/>
                          <w:szCs w:val="14"/>
                          <w:highlight w:val="yellow"/>
                          <w:bdr w:val="single" w:sz="4" w:space="0" w:color="auto"/>
                        </w:rPr>
                        <w:t>coscienza</w:t>
                      </w:r>
                      <w:r>
                        <w:rPr>
                          <w:rFonts w:ascii="Calibri" w:hAnsi="Calibri"/>
                          <w:sz w:val="14"/>
                          <w:szCs w:val="14"/>
                        </w:rPr>
                        <w:t xml:space="preserve"> e</w:t>
                      </w:r>
                      <w:r w:rsidRPr="000B429B">
                        <w:rPr>
                          <w:rFonts w:ascii="Calibri" w:hAnsi="Calibri"/>
                          <w:sz w:val="14"/>
                          <w:szCs w:val="14"/>
                        </w:rPr>
                        <w:t xml:space="preserve"> non può essere mediato </w:t>
                      </w:r>
                      <w:r>
                        <w:rPr>
                          <w:rFonts w:ascii="Calibri" w:hAnsi="Calibri"/>
                          <w:sz w:val="14"/>
                          <w:szCs w:val="14"/>
                        </w:rPr>
                        <w:t>da alcuna istituzione</w:t>
                      </w:r>
                      <w:bookmarkEnd w:id="20"/>
                    </w:p>
                    <w:p w14:paraId="2C2F2D08" w14:textId="77777777" w:rsidR="00A1708C" w:rsidRPr="00575368" w:rsidRDefault="00A1708C" w:rsidP="0023722B">
                      <w:pPr>
                        <w:keepNext/>
                        <w:spacing w:before="30" w:after="30"/>
                        <w:outlineLvl w:val="0"/>
                        <w:rPr>
                          <w:rFonts w:ascii="Calibri" w:hAnsi="Calibri"/>
                          <w:sz w:val="13"/>
                          <w:szCs w:val="13"/>
                        </w:rPr>
                      </w:pPr>
                    </w:p>
                    <w:p w14:paraId="28DF64C6" w14:textId="77777777" w:rsidR="00A1708C" w:rsidRDefault="00A1708C" w:rsidP="0023722B">
                      <w:pPr>
                        <w:keepNext/>
                        <w:spacing w:before="30" w:after="30"/>
                        <w:outlineLvl w:val="0"/>
                        <w:rPr>
                          <w:rFonts w:ascii="Calibri" w:hAnsi="Calibri"/>
                          <w:sz w:val="13"/>
                          <w:szCs w:val="13"/>
                        </w:rPr>
                      </w:pPr>
                    </w:p>
                    <w:p w14:paraId="1D29C3BE" w14:textId="77777777" w:rsidR="00A1708C" w:rsidRDefault="00A1708C" w:rsidP="0023722B"/>
                  </w:txbxContent>
                </v:textbox>
              </v:shape>
            </w:pict>
          </mc:Fallback>
        </mc:AlternateContent>
      </w:r>
    </w:p>
    <w:p w14:paraId="7981CFAC" w14:textId="77777777" w:rsidR="0023722B" w:rsidRDefault="0023722B" w:rsidP="0023722B">
      <w:pPr>
        <w:keepNext/>
        <w:spacing w:before="30" w:after="30"/>
        <w:outlineLvl w:val="0"/>
        <w:rPr>
          <w:rFonts w:ascii="Calibri" w:hAnsi="Calibri"/>
          <w:b/>
          <w:sz w:val="13"/>
          <w:szCs w:val="13"/>
        </w:rPr>
      </w:pPr>
    </w:p>
    <w:p w14:paraId="0408F0A0" w14:textId="77777777" w:rsidR="0023722B" w:rsidRDefault="0023722B" w:rsidP="0023722B">
      <w:pPr>
        <w:keepNext/>
        <w:spacing w:before="30" w:after="30"/>
        <w:outlineLvl w:val="0"/>
        <w:rPr>
          <w:rFonts w:ascii="Calibri" w:hAnsi="Calibri"/>
          <w:b/>
          <w:sz w:val="13"/>
          <w:szCs w:val="13"/>
        </w:rPr>
      </w:pPr>
    </w:p>
    <w:p w14:paraId="6603D668" w14:textId="77777777" w:rsidR="0023722B" w:rsidRDefault="0023722B" w:rsidP="0023722B">
      <w:pPr>
        <w:keepNext/>
        <w:spacing w:before="30" w:after="30"/>
        <w:outlineLvl w:val="0"/>
        <w:rPr>
          <w:rFonts w:ascii="Calibri" w:hAnsi="Calibri"/>
          <w:b/>
          <w:sz w:val="13"/>
          <w:szCs w:val="13"/>
        </w:rPr>
      </w:pPr>
    </w:p>
    <w:p w14:paraId="3C453B08" w14:textId="2186B44F" w:rsidR="0023722B" w:rsidRDefault="00156E0E" w:rsidP="0023722B">
      <w:pPr>
        <w:keepNext/>
        <w:spacing w:before="30" w:after="30"/>
        <w:outlineLvl w:val="0"/>
        <w:rPr>
          <w:rFonts w:ascii="Calibri" w:hAnsi="Calibri"/>
          <w:b/>
          <w:sz w:val="13"/>
          <w:szCs w:val="13"/>
        </w:rPr>
      </w:pPr>
      <w:r>
        <w:rPr>
          <w:noProof/>
        </w:rPr>
        <mc:AlternateContent>
          <mc:Choice Requires="wps">
            <w:drawing>
              <wp:anchor distT="0" distB="0" distL="114299" distR="114299" simplePos="0" relativeHeight="251652096" behindDoc="0" locked="0" layoutInCell="1" allowOverlap="1" wp14:anchorId="23D67DAA" wp14:editId="41C4448D">
                <wp:simplePos x="0" y="0"/>
                <wp:positionH relativeFrom="column">
                  <wp:posOffset>3028949</wp:posOffset>
                </wp:positionH>
                <wp:positionV relativeFrom="paragraph">
                  <wp:posOffset>26035</wp:posOffset>
                </wp:positionV>
                <wp:extent cx="0" cy="644525"/>
                <wp:effectExtent l="76200" t="0" r="57150" b="41275"/>
                <wp:wrapNone/>
                <wp:docPr id="779307405" name="Connettore 2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5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632CAB1" id="Connettore 2 52" o:spid="_x0000_s1026" type="#_x0000_t32" style="position:absolute;margin-left:238.5pt;margin-top:2.05pt;width:0;height:50.7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&#1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31F0C53F" wp14:editId="5DD72C31">
                <wp:simplePos x="0" y="0"/>
                <wp:positionH relativeFrom="column">
                  <wp:posOffset>3028950</wp:posOffset>
                </wp:positionH>
                <wp:positionV relativeFrom="paragraph">
                  <wp:posOffset>26035</wp:posOffset>
                </wp:positionV>
                <wp:extent cx="1691640" cy="644525"/>
                <wp:effectExtent l="0" t="0" r="41910" b="41275"/>
                <wp:wrapNone/>
                <wp:docPr id="751524404" name="Connettore 2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6445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ECC5087" id="Connettore 2 51" o:spid="_x0000_s1026" type="#_x0000_t32" style="position:absolute;margin-left:238.5pt;margin-top:2.05pt;width:133.2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">
                <v:stroke endarrow="block"/>
              </v:shape>
            </w:pict>
          </mc:Fallback>
        </mc:AlternateContent>
      </w:r>
      <w:r>
        <w:rPr>
          <w:noProof/>
        </w:rPr>
        <mc:AlternateContent>
          <mc:Choice Requires="wps">
            <w:drawing>
              <wp:anchor distT="0" distB="0" distL="114300" distR="114300" simplePos="0" relativeHeight="251651072" behindDoc="0" locked="0" layoutInCell="1" allowOverlap="1" wp14:anchorId="1213153D" wp14:editId="14FF3E53">
                <wp:simplePos x="0" y="0"/>
                <wp:positionH relativeFrom="column">
                  <wp:posOffset>1600200</wp:posOffset>
                </wp:positionH>
                <wp:positionV relativeFrom="paragraph">
                  <wp:posOffset>26035</wp:posOffset>
                </wp:positionV>
                <wp:extent cx="1428750" cy="644525"/>
                <wp:effectExtent l="38100" t="0" r="0" b="41275"/>
                <wp:wrapNone/>
                <wp:docPr id="314003488" name="Connettore 2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0" cy="6445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69B5E1" id="Connettore 2 50" o:spid="_x0000_s1026" type="#_x0000_t32" style="position:absolute;margin-left:126pt;margin-top:2.05pt;width:112.5pt;height:50.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">
                <v:stroke endarrow="block"/>
              </v:shape>
            </w:pict>
          </mc:Fallback>
        </mc:AlternateContent>
      </w:r>
    </w:p>
    <w:p w14:paraId="46F68749" w14:textId="77777777" w:rsidR="0023722B" w:rsidRDefault="0023722B" w:rsidP="0023722B">
      <w:pPr>
        <w:keepNext/>
        <w:spacing w:before="30" w:after="30"/>
        <w:outlineLvl w:val="0"/>
        <w:rPr>
          <w:rFonts w:ascii="Calibri" w:hAnsi="Calibri"/>
          <w:b/>
          <w:sz w:val="13"/>
          <w:szCs w:val="13"/>
        </w:rPr>
      </w:pPr>
    </w:p>
    <w:p w14:paraId="7AB0CC24" w14:textId="77777777" w:rsidR="0023722B" w:rsidRDefault="0023722B" w:rsidP="0023722B">
      <w:pPr>
        <w:keepNext/>
        <w:spacing w:before="30" w:after="30"/>
        <w:outlineLvl w:val="0"/>
        <w:rPr>
          <w:rFonts w:ascii="Calibri" w:hAnsi="Calibri"/>
          <w:b/>
          <w:sz w:val="13"/>
          <w:szCs w:val="13"/>
        </w:rPr>
      </w:pPr>
    </w:p>
    <w:p w14:paraId="6B946C00" w14:textId="77777777" w:rsidR="0023722B" w:rsidRDefault="0023722B" w:rsidP="0023722B">
      <w:pPr>
        <w:keepNext/>
        <w:spacing w:before="30" w:after="30"/>
        <w:outlineLvl w:val="0"/>
        <w:rPr>
          <w:rFonts w:ascii="Calibri" w:hAnsi="Calibri"/>
          <w:b/>
          <w:sz w:val="13"/>
          <w:szCs w:val="13"/>
        </w:rPr>
      </w:pPr>
    </w:p>
    <w:p w14:paraId="38001DA2" w14:textId="77777777" w:rsidR="0023722B" w:rsidRDefault="0023722B" w:rsidP="0023722B">
      <w:pPr>
        <w:keepNext/>
        <w:spacing w:before="30" w:after="30"/>
        <w:outlineLvl w:val="0"/>
        <w:rPr>
          <w:rFonts w:ascii="Calibri" w:hAnsi="Calibri"/>
          <w:b/>
          <w:sz w:val="13"/>
          <w:szCs w:val="13"/>
        </w:rPr>
      </w:pPr>
    </w:p>
    <w:p w14:paraId="777D9D66" w14:textId="77777777" w:rsidR="0023722B" w:rsidRPr="00D9547E" w:rsidRDefault="0023722B" w:rsidP="0023722B">
      <w:pPr>
        <w:keepNext/>
        <w:spacing w:before="30" w:after="30"/>
        <w:outlineLvl w:val="0"/>
        <w:rPr>
          <w:rFonts w:ascii="Calibri" w:hAnsi="Calibri"/>
          <w:sz w:val="16"/>
          <w:szCs w:val="16"/>
        </w:rPr>
      </w:pPr>
      <w:bookmarkStart w:id="21" w:name="_Toc33213174"/>
      <w:r w:rsidRPr="00D9547E">
        <w:rPr>
          <w:rFonts w:ascii="Calibri" w:hAnsi="Calibri"/>
          <w:sz w:val="16"/>
          <w:szCs w:val="16"/>
        </w:rPr>
        <w:t xml:space="preserve">Rifiuto della Chiesa, delle sue gerarchie                                                 rifiuto di ogni </w:t>
      </w:r>
      <w:r w:rsidRPr="00CB7A4F">
        <w:rPr>
          <w:rFonts w:ascii="Calibri" w:hAnsi="Calibri"/>
          <w:sz w:val="16"/>
          <w:szCs w:val="16"/>
          <w:highlight w:val="yellow"/>
          <w:bdr w:val="single" w:sz="4" w:space="0" w:color="auto"/>
        </w:rPr>
        <w:t>rituale</w:t>
      </w:r>
      <w:r w:rsidRPr="00D9547E">
        <w:rPr>
          <w:rFonts w:ascii="Calibri" w:hAnsi="Calibri"/>
          <w:sz w:val="16"/>
          <w:szCs w:val="16"/>
        </w:rPr>
        <w:t xml:space="preserve"> che abbia</w:t>
      </w:r>
      <w:r>
        <w:rPr>
          <w:rFonts w:ascii="Calibri" w:hAnsi="Calibri"/>
          <w:sz w:val="16"/>
          <w:szCs w:val="16"/>
        </w:rPr>
        <w:t xml:space="preserve">                                       carattere </w:t>
      </w:r>
      <w:r w:rsidRPr="00CB7A4F">
        <w:rPr>
          <w:rFonts w:ascii="Calibri" w:hAnsi="Calibri"/>
          <w:sz w:val="16"/>
          <w:szCs w:val="16"/>
          <w:highlight w:val="yellow"/>
          <w:bdr w:val="single" w:sz="4" w:space="0" w:color="auto"/>
        </w:rPr>
        <w:t>rigoroso</w:t>
      </w:r>
      <w:r>
        <w:rPr>
          <w:rFonts w:ascii="Calibri" w:hAnsi="Calibri"/>
          <w:sz w:val="16"/>
          <w:szCs w:val="16"/>
        </w:rPr>
        <w:t xml:space="preserve"> della</w:t>
      </w:r>
      <w:bookmarkEnd w:id="21"/>
      <w:r>
        <w:rPr>
          <w:rFonts w:ascii="Calibri" w:hAnsi="Calibri"/>
          <w:sz w:val="16"/>
          <w:szCs w:val="16"/>
        </w:rPr>
        <w:t xml:space="preserve"> </w:t>
      </w:r>
    </w:p>
    <w:p w14:paraId="290C522F" w14:textId="77777777" w:rsidR="0023722B" w:rsidRPr="00D9547E" w:rsidRDefault="0023722B" w:rsidP="0023722B">
      <w:pPr>
        <w:keepNext/>
        <w:spacing w:before="30" w:after="30"/>
        <w:outlineLvl w:val="0"/>
        <w:rPr>
          <w:rFonts w:ascii="Calibri" w:hAnsi="Calibri"/>
          <w:sz w:val="16"/>
          <w:szCs w:val="16"/>
        </w:rPr>
      </w:pPr>
      <w:bookmarkStart w:id="22" w:name="_Toc33213175"/>
      <w:r w:rsidRPr="00D9547E">
        <w:rPr>
          <w:rFonts w:ascii="Calibri" w:hAnsi="Calibri"/>
          <w:sz w:val="16"/>
          <w:szCs w:val="16"/>
        </w:rPr>
        <w:t xml:space="preserve">e della sua opera di </w:t>
      </w:r>
      <w:r w:rsidRPr="00CB7A4F">
        <w:rPr>
          <w:rFonts w:ascii="Calibri" w:hAnsi="Calibri"/>
          <w:sz w:val="16"/>
          <w:szCs w:val="16"/>
          <w:highlight w:val="yellow"/>
          <w:bdr w:val="single" w:sz="4" w:space="0" w:color="auto"/>
        </w:rPr>
        <w:t>mediazione</w:t>
      </w:r>
      <w:r w:rsidRPr="00D9547E">
        <w:rPr>
          <w:rFonts w:ascii="Calibri" w:hAnsi="Calibri"/>
          <w:sz w:val="16"/>
          <w:szCs w:val="16"/>
        </w:rPr>
        <w:t xml:space="preserve"> col divino                                            efficacia automatica, senza relazione </w:t>
      </w:r>
      <w:r>
        <w:rPr>
          <w:rFonts w:ascii="Calibri" w:hAnsi="Calibri"/>
          <w:sz w:val="16"/>
          <w:szCs w:val="16"/>
        </w:rPr>
        <w:t xml:space="preserve">                            religione protestante: si</w:t>
      </w:r>
      <w:bookmarkEnd w:id="22"/>
    </w:p>
    <w:p w14:paraId="58B99FED" w14:textId="431546AE" w:rsidR="0023722B" w:rsidRPr="00D9547E" w:rsidRDefault="00156E0E" w:rsidP="0023722B">
      <w:pPr>
        <w:keepNext/>
        <w:spacing w:before="30" w:after="30"/>
        <w:outlineLvl w:val="0"/>
        <w:rPr>
          <w:rFonts w:ascii="Calibri" w:hAnsi="Calibri"/>
          <w:sz w:val="16"/>
          <w:szCs w:val="16"/>
        </w:rPr>
      </w:pPr>
      <w:r>
        <w:rPr>
          <w:noProof/>
        </w:rPr>
        <mc:AlternateContent>
          <mc:Choice Requires="wps">
            <w:drawing>
              <wp:anchor distT="0" distB="0" distL="114300" distR="114300" simplePos="0" relativeHeight="251655168" behindDoc="0" locked="0" layoutInCell="1" allowOverlap="1" wp14:anchorId="44053492" wp14:editId="1C92B422">
                <wp:simplePos x="0" y="0"/>
                <wp:positionH relativeFrom="column">
                  <wp:posOffset>925830</wp:posOffset>
                </wp:positionH>
                <wp:positionV relativeFrom="paragraph">
                  <wp:posOffset>0</wp:posOffset>
                </wp:positionV>
                <wp:extent cx="485775" cy="643890"/>
                <wp:effectExtent l="0" t="0" r="47625" b="41910"/>
                <wp:wrapNone/>
                <wp:docPr id="1364767016" name="Connettore 2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64389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B7943CA" id="Connettore 2 49" o:spid="_x0000_s1026" type="#_x0000_t32" style="position:absolute;margin-left:72.9pt;margin-top:0;width:38.25pt;height:5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">
                <v:stroke endarrow="block"/>
              </v:shape>
            </w:pict>
          </mc:Fallback>
        </mc:AlternateContent>
      </w:r>
      <w:r>
        <w:rPr>
          <w:noProof/>
        </w:rPr>
        <mc:AlternateContent>
          <mc:Choice Requires="wps">
            <w:drawing>
              <wp:anchor distT="0" distB="0" distL="114300" distR="114300" simplePos="0" relativeHeight="251654144" behindDoc="0" locked="0" layoutInCell="1" allowOverlap="1" wp14:anchorId="2B589D3F" wp14:editId="510B5CF3">
                <wp:simplePos x="0" y="0"/>
                <wp:positionH relativeFrom="column">
                  <wp:posOffset>457200</wp:posOffset>
                </wp:positionH>
                <wp:positionV relativeFrom="paragraph">
                  <wp:posOffset>0</wp:posOffset>
                </wp:positionV>
                <wp:extent cx="468630" cy="643890"/>
                <wp:effectExtent l="38100" t="0" r="7620" b="41910"/>
                <wp:wrapNone/>
                <wp:docPr id="1384210872" name="Connettore 2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 cy="64389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2CDEDA" id="Connettore 2 48" o:spid="_x0000_s1026" type="#_x0000_t32" style="position:absolute;margin-left:36pt;margin-top:0;width:36.9pt;height:50.7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">
                <v:stroke endarrow="block"/>
              </v:shape>
            </w:pict>
          </mc:Fallback>
        </mc:AlternateContent>
      </w:r>
      <w:r w:rsidR="0023722B" w:rsidRPr="00D9547E">
        <w:rPr>
          <w:rFonts w:ascii="Calibri" w:hAnsi="Calibri"/>
          <w:sz w:val="16"/>
          <w:szCs w:val="16"/>
        </w:rPr>
        <w:t xml:space="preserve">                                                                                         </w:t>
      </w:r>
      <w:r w:rsidR="0023722B">
        <w:rPr>
          <w:rFonts w:ascii="Calibri" w:hAnsi="Calibri"/>
          <w:sz w:val="16"/>
          <w:szCs w:val="16"/>
        </w:rPr>
        <w:t xml:space="preserve">                               </w:t>
      </w:r>
      <w:bookmarkStart w:id="23" w:name="_Toc33213176"/>
      <w:r w:rsidR="0023722B" w:rsidRPr="00D9547E">
        <w:rPr>
          <w:rFonts w:ascii="Calibri" w:hAnsi="Calibri"/>
          <w:sz w:val="16"/>
          <w:szCs w:val="16"/>
        </w:rPr>
        <w:t xml:space="preserve">con un convincimento </w:t>
      </w:r>
      <w:proofErr w:type="gramStart"/>
      <w:r w:rsidR="0023722B" w:rsidRPr="00D9547E">
        <w:rPr>
          <w:rFonts w:ascii="Calibri" w:hAnsi="Calibri"/>
          <w:sz w:val="16"/>
          <w:szCs w:val="16"/>
        </w:rPr>
        <w:t xml:space="preserve">interiore, </w:t>
      </w:r>
      <w:r w:rsidR="0023722B">
        <w:rPr>
          <w:rFonts w:ascii="Calibri" w:hAnsi="Calibri"/>
          <w:sz w:val="16"/>
          <w:szCs w:val="16"/>
        </w:rPr>
        <w:t xml:space="preserve">  </w:t>
      </w:r>
      <w:proofErr w:type="gramEnd"/>
      <w:r w:rsidR="0023722B">
        <w:rPr>
          <w:rFonts w:ascii="Calibri" w:hAnsi="Calibri"/>
          <w:sz w:val="16"/>
          <w:szCs w:val="16"/>
        </w:rPr>
        <w:t xml:space="preserve">                                 insiste sulla responsabilità</w:t>
      </w:r>
      <w:bookmarkEnd w:id="23"/>
    </w:p>
    <w:p w14:paraId="6439328B" w14:textId="53533517" w:rsidR="0023722B" w:rsidRPr="00D9547E" w:rsidRDefault="00156E0E" w:rsidP="0023722B">
      <w:pPr>
        <w:keepNext/>
        <w:spacing w:before="30" w:after="30"/>
        <w:outlineLvl w:val="0"/>
        <w:rPr>
          <w:rFonts w:ascii="Calibri" w:hAnsi="Calibri"/>
          <w:sz w:val="16"/>
          <w:szCs w:val="16"/>
        </w:rPr>
      </w:pPr>
      <w:r>
        <w:rPr>
          <w:noProof/>
        </w:rPr>
        <mc:AlternateContent>
          <mc:Choice Requires="wps">
            <w:drawing>
              <wp:anchor distT="0" distB="0" distL="114300" distR="114300" simplePos="0" relativeHeight="251658240" behindDoc="0" locked="0" layoutInCell="1" allowOverlap="1" wp14:anchorId="68985B1B" wp14:editId="40C7FD74">
                <wp:simplePos x="0" y="0"/>
                <wp:positionH relativeFrom="column">
                  <wp:posOffset>3528060</wp:posOffset>
                </wp:positionH>
                <wp:positionV relativeFrom="paragraph">
                  <wp:posOffset>140970</wp:posOffset>
                </wp:positionV>
                <wp:extent cx="501015" cy="751840"/>
                <wp:effectExtent l="0" t="0" r="51435" b="29210"/>
                <wp:wrapNone/>
                <wp:docPr id="136525523" name="Connettore 2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 cy="7518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D14DD84" id="Connettore 2 47" o:spid="_x0000_s1026" type="#_x0000_t32" style="position:absolute;margin-left:277.8pt;margin-top:11.1pt;width:39.45pt;height:5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">
                <v:stroke endarrow="block"/>
              </v:shape>
            </w:pict>
          </mc:Fallback>
        </mc:AlternateContent>
      </w:r>
      <w:r>
        <w:rPr>
          <w:noProof/>
        </w:rPr>
        <mc:AlternateContent>
          <mc:Choice Requires="wps">
            <w:drawing>
              <wp:anchor distT="0" distB="0" distL="114299" distR="114299" simplePos="0" relativeHeight="251660288" behindDoc="0" locked="0" layoutInCell="1" allowOverlap="1" wp14:anchorId="02F2A25C" wp14:editId="5320A595">
                <wp:simplePos x="0" y="0"/>
                <wp:positionH relativeFrom="column">
                  <wp:posOffset>5423534</wp:posOffset>
                </wp:positionH>
                <wp:positionV relativeFrom="paragraph">
                  <wp:posOffset>140970</wp:posOffset>
                </wp:positionV>
                <wp:extent cx="0" cy="699135"/>
                <wp:effectExtent l="76200" t="0" r="38100" b="43815"/>
                <wp:wrapNone/>
                <wp:docPr id="166750542" name="Connettore 2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1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96EA35" id="Connettore 2 46" o:spid="_x0000_s1026" type="#_x0000_t32" style="position:absolute;margin-left:427.05pt;margin-top:11.1pt;width:0;height:55.0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">
                <v:stroke endarrow="block"/>
              </v:shape>
            </w:pict>
          </mc:Fallback>
        </mc:AlternateContent>
      </w:r>
      <w:r>
        <w:rPr>
          <w:noProof/>
        </w:rPr>
        <mc:AlternateContent>
          <mc:Choice Requires="wps">
            <w:drawing>
              <wp:anchor distT="0" distB="0" distL="114300" distR="114300" simplePos="0" relativeHeight="251657216" behindDoc="0" locked="0" layoutInCell="1" allowOverlap="1" wp14:anchorId="2B1FC141" wp14:editId="6D726124">
                <wp:simplePos x="0" y="0"/>
                <wp:positionH relativeFrom="column">
                  <wp:posOffset>3114675</wp:posOffset>
                </wp:positionH>
                <wp:positionV relativeFrom="paragraph">
                  <wp:posOffset>140970</wp:posOffset>
                </wp:positionV>
                <wp:extent cx="413385" cy="751840"/>
                <wp:effectExtent l="38100" t="0" r="5715" b="29210"/>
                <wp:wrapNone/>
                <wp:docPr id="1713920124" name="Connettore 2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3385" cy="7518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48AA3C" id="Connettore 2 45" o:spid="_x0000_s1026" type="#_x0000_t32" style="position:absolute;margin-left:245.25pt;margin-top:11.1pt;width:32.55pt;height:59.2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">
                <v:stroke endarrow="block"/>
              </v:shape>
            </w:pict>
          </mc:Fallback>
        </mc:AlternateContent>
      </w:r>
      <w:r w:rsidR="0023722B" w:rsidRPr="00D9547E">
        <w:rPr>
          <w:rFonts w:ascii="Calibri" w:hAnsi="Calibri"/>
          <w:sz w:val="16"/>
          <w:szCs w:val="16"/>
        </w:rPr>
        <w:t xml:space="preserve">                                                                                         </w:t>
      </w:r>
      <w:r w:rsidR="0023722B">
        <w:rPr>
          <w:rFonts w:ascii="Calibri" w:hAnsi="Calibri"/>
          <w:sz w:val="16"/>
          <w:szCs w:val="16"/>
        </w:rPr>
        <w:t xml:space="preserve">                               </w:t>
      </w:r>
      <w:bookmarkStart w:id="24" w:name="_Toc33213177"/>
      <w:r w:rsidR="0023722B" w:rsidRPr="00D9547E">
        <w:rPr>
          <w:rFonts w:ascii="Calibri" w:hAnsi="Calibri"/>
          <w:sz w:val="16"/>
          <w:szCs w:val="16"/>
        </w:rPr>
        <w:t>con la coscienza</w:t>
      </w:r>
      <w:r w:rsidR="0023722B">
        <w:rPr>
          <w:rFonts w:ascii="Calibri" w:hAnsi="Calibri"/>
          <w:sz w:val="16"/>
          <w:szCs w:val="16"/>
        </w:rPr>
        <w:t xml:space="preserve">                                                                del fedele</w:t>
      </w:r>
      <w:bookmarkEnd w:id="24"/>
    </w:p>
    <w:p w14:paraId="0154EA79" w14:textId="77777777" w:rsidR="0023722B" w:rsidRPr="00D9547E" w:rsidRDefault="0023722B" w:rsidP="0023722B">
      <w:pPr>
        <w:keepNext/>
        <w:spacing w:before="30" w:after="30"/>
        <w:outlineLvl w:val="0"/>
        <w:rPr>
          <w:rFonts w:ascii="Calibri" w:hAnsi="Calibri"/>
          <w:sz w:val="16"/>
          <w:szCs w:val="16"/>
        </w:rPr>
      </w:pPr>
    </w:p>
    <w:p w14:paraId="31B3CD9E" w14:textId="77777777" w:rsidR="0023722B" w:rsidRPr="00D9547E" w:rsidRDefault="0023722B" w:rsidP="0023722B">
      <w:pPr>
        <w:keepNext/>
        <w:spacing w:before="30" w:after="30"/>
        <w:outlineLvl w:val="0"/>
        <w:rPr>
          <w:rFonts w:ascii="Calibri" w:hAnsi="Calibri"/>
          <w:sz w:val="16"/>
          <w:szCs w:val="16"/>
        </w:rPr>
      </w:pPr>
    </w:p>
    <w:p w14:paraId="59E3FFF0" w14:textId="77657463" w:rsidR="0023722B" w:rsidRPr="00D9547E" w:rsidRDefault="00156E0E" w:rsidP="0023722B">
      <w:pPr>
        <w:keepNext/>
        <w:spacing w:before="30" w:after="30"/>
        <w:outlineLvl w:val="0"/>
        <w:rPr>
          <w:rFonts w:ascii="Calibri" w:hAnsi="Calibri"/>
          <w:sz w:val="16"/>
          <w:szCs w:val="16"/>
        </w:rPr>
      </w:pPr>
      <w:r>
        <w:rPr>
          <w:noProof/>
        </w:rPr>
        <mc:AlternateContent>
          <mc:Choice Requires="wps">
            <w:drawing>
              <wp:anchor distT="0" distB="0" distL="114299" distR="114299" simplePos="0" relativeHeight="251656192" behindDoc="0" locked="0" layoutInCell="1" allowOverlap="1" wp14:anchorId="301A36EA" wp14:editId="70A7FB6D">
                <wp:simplePos x="0" y="0"/>
                <wp:positionH relativeFrom="column">
                  <wp:posOffset>1727834</wp:posOffset>
                </wp:positionH>
                <wp:positionV relativeFrom="paragraph">
                  <wp:posOffset>148590</wp:posOffset>
                </wp:positionV>
                <wp:extent cx="0" cy="320040"/>
                <wp:effectExtent l="76200" t="0" r="57150" b="41910"/>
                <wp:wrapNone/>
                <wp:docPr id="179962802" name="Connettore 2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A0CC99" id="Connettore 2 44" o:spid="_x0000_s1026" type="#_x0000_t32" style="position:absolute;margin-left:136.05pt;margin-top:11.7pt;width:0;height:25.2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">
                <v:stroke endarrow="block"/>
              </v:shape>
            </w:pict>
          </mc:Fallback>
        </mc:AlternateContent>
      </w:r>
      <w:bookmarkStart w:id="25" w:name="_Toc33213178"/>
      <w:r w:rsidR="0023722B" w:rsidRPr="000B429B">
        <w:rPr>
          <w:rFonts w:ascii="Calibri" w:hAnsi="Calibri"/>
          <w:sz w:val="16"/>
          <w:szCs w:val="16"/>
          <w:highlight w:val="yellow"/>
          <w:bdr w:val="single" w:sz="4" w:space="0" w:color="auto"/>
        </w:rPr>
        <w:t>sacerdozio universale</w:t>
      </w:r>
      <w:r w:rsidR="0023722B" w:rsidRPr="000B429B">
        <w:rPr>
          <w:rFonts w:ascii="Calibri" w:hAnsi="Calibri"/>
          <w:sz w:val="16"/>
          <w:szCs w:val="16"/>
          <w:bdr w:val="single" w:sz="4" w:space="0" w:color="auto"/>
        </w:rPr>
        <w:t xml:space="preserve"> </w:t>
      </w:r>
      <w:r w:rsidR="0023722B" w:rsidRPr="00D9547E">
        <w:rPr>
          <w:rFonts w:ascii="Calibri" w:hAnsi="Calibri"/>
          <w:sz w:val="16"/>
          <w:szCs w:val="16"/>
        </w:rPr>
        <w:t xml:space="preserve">          </w:t>
      </w:r>
      <w:r w:rsidR="0023722B" w:rsidRPr="000B429B">
        <w:rPr>
          <w:rFonts w:ascii="Calibri" w:hAnsi="Calibri"/>
          <w:sz w:val="16"/>
          <w:szCs w:val="16"/>
          <w:highlight w:val="yellow"/>
          <w:bdr w:val="single" w:sz="4" w:space="0" w:color="auto"/>
        </w:rPr>
        <w:t>lettura diretta delle Scritture</w:t>
      </w:r>
      <w:bookmarkEnd w:id="25"/>
    </w:p>
    <w:p w14:paraId="1ADE81DA" w14:textId="77777777" w:rsidR="0023722B" w:rsidRPr="00D9547E" w:rsidRDefault="0023722B" w:rsidP="0023722B">
      <w:pPr>
        <w:keepNext/>
        <w:spacing w:before="30" w:after="30"/>
        <w:outlineLvl w:val="0"/>
        <w:rPr>
          <w:rFonts w:ascii="Calibri" w:hAnsi="Calibri"/>
          <w:sz w:val="16"/>
          <w:szCs w:val="16"/>
        </w:rPr>
      </w:pPr>
    </w:p>
    <w:p w14:paraId="65285A51" w14:textId="77777777" w:rsidR="0023722B" w:rsidRPr="00D9547E" w:rsidRDefault="0023722B" w:rsidP="0023722B">
      <w:pPr>
        <w:keepNext/>
        <w:spacing w:before="30" w:after="30"/>
        <w:outlineLvl w:val="0"/>
        <w:rPr>
          <w:rFonts w:ascii="Calibri" w:hAnsi="Calibri"/>
          <w:sz w:val="13"/>
          <w:szCs w:val="13"/>
        </w:rPr>
      </w:pPr>
    </w:p>
    <w:p w14:paraId="581DB243" w14:textId="77777777" w:rsidR="0023722B" w:rsidRPr="00D9547E" w:rsidRDefault="0023722B" w:rsidP="0023722B">
      <w:pPr>
        <w:keepNext/>
        <w:spacing w:before="30" w:after="30"/>
        <w:outlineLvl w:val="0"/>
        <w:rPr>
          <w:rFonts w:ascii="Calibri" w:hAnsi="Calibri"/>
          <w:sz w:val="13"/>
          <w:szCs w:val="13"/>
        </w:rPr>
      </w:pPr>
      <w:r w:rsidRPr="00D9547E">
        <w:rPr>
          <w:rFonts w:ascii="Calibri" w:hAnsi="Calibri"/>
          <w:sz w:val="13"/>
          <w:szCs w:val="13"/>
        </w:rPr>
        <w:t xml:space="preserve">                                                                          </w:t>
      </w:r>
      <w:bookmarkStart w:id="26" w:name="_Toc33213179"/>
      <w:r w:rsidRPr="00D9547E">
        <w:rPr>
          <w:rFonts w:ascii="Calibri" w:hAnsi="Calibri"/>
          <w:sz w:val="13"/>
          <w:szCs w:val="13"/>
        </w:rPr>
        <w:t xml:space="preserve">riduzione dei sacramenti                                 rifiuto delle indulgenze                   rifiuto dell’efficacia </w:t>
      </w:r>
      <w:r>
        <w:rPr>
          <w:rFonts w:ascii="Calibri" w:hAnsi="Calibri"/>
          <w:sz w:val="13"/>
          <w:szCs w:val="13"/>
        </w:rPr>
        <w:t xml:space="preserve">                   modernità di Lutero: l’accento</w:t>
      </w:r>
      <w:bookmarkEnd w:id="26"/>
      <w:r>
        <w:rPr>
          <w:rFonts w:ascii="Calibri" w:hAnsi="Calibri"/>
          <w:sz w:val="13"/>
          <w:szCs w:val="13"/>
        </w:rPr>
        <w:t xml:space="preserve"> </w:t>
      </w:r>
    </w:p>
    <w:p w14:paraId="064C9035" w14:textId="77777777" w:rsidR="0023722B" w:rsidRPr="00D9547E" w:rsidRDefault="0023722B" w:rsidP="0023722B">
      <w:pPr>
        <w:keepNext/>
        <w:spacing w:before="30" w:after="30"/>
        <w:outlineLvl w:val="0"/>
        <w:rPr>
          <w:rFonts w:ascii="Calibri" w:hAnsi="Calibri"/>
          <w:sz w:val="13"/>
          <w:szCs w:val="13"/>
        </w:rPr>
      </w:pPr>
      <w:r w:rsidRPr="00D9547E">
        <w:rPr>
          <w:rFonts w:ascii="Calibri" w:hAnsi="Calibri"/>
          <w:sz w:val="13"/>
          <w:szCs w:val="13"/>
        </w:rPr>
        <w:t xml:space="preserve">                                                    </w:t>
      </w:r>
      <w:r>
        <w:rPr>
          <w:rFonts w:ascii="Calibri" w:hAnsi="Calibri"/>
          <w:sz w:val="13"/>
          <w:szCs w:val="13"/>
        </w:rPr>
        <w:t xml:space="preserve">          </w:t>
      </w:r>
      <w:bookmarkStart w:id="27" w:name="_Toc33213180"/>
      <w:r>
        <w:rPr>
          <w:rFonts w:ascii="Calibri" w:hAnsi="Calibri"/>
          <w:sz w:val="13"/>
          <w:szCs w:val="13"/>
        </w:rPr>
        <w:t xml:space="preserve">ai soli che compaiono </w:t>
      </w:r>
      <w:r w:rsidRPr="00D9547E">
        <w:rPr>
          <w:rFonts w:ascii="Calibri" w:hAnsi="Calibri"/>
          <w:sz w:val="13"/>
          <w:szCs w:val="13"/>
        </w:rPr>
        <w:t>nelle Scritture                                                                                    automatica dei sacramenti</w:t>
      </w:r>
      <w:r>
        <w:rPr>
          <w:rFonts w:ascii="Calibri" w:hAnsi="Calibri"/>
          <w:sz w:val="13"/>
          <w:szCs w:val="13"/>
        </w:rPr>
        <w:t xml:space="preserve">       posto sull’interiorità e la coscienza</w:t>
      </w:r>
      <w:bookmarkEnd w:id="27"/>
    </w:p>
    <w:p w14:paraId="4244E8E4" w14:textId="77777777" w:rsidR="0023722B" w:rsidRPr="00D9547E" w:rsidRDefault="0023722B" w:rsidP="0023722B">
      <w:pPr>
        <w:keepNext/>
        <w:spacing w:before="30" w:after="30"/>
        <w:outlineLvl w:val="0"/>
        <w:rPr>
          <w:rFonts w:ascii="Calibri" w:hAnsi="Calibri"/>
          <w:sz w:val="13"/>
          <w:szCs w:val="13"/>
        </w:rPr>
      </w:pPr>
      <w:r w:rsidRPr="00D9547E">
        <w:rPr>
          <w:rFonts w:ascii="Calibri" w:hAnsi="Calibri"/>
          <w:sz w:val="13"/>
          <w:szCs w:val="13"/>
        </w:rPr>
        <w:t xml:space="preserve">                                                                                                                                                                                     </w:t>
      </w:r>
      <w:r>
        <w:rPr>
          <w:rFonts w:ascii="Calibri" w:hAnsi="Calibri"/>
          <w:sz w:val="13"/>
          <w:szCs w:val="13"/>
        </w:rPr>
        <w:t xml:space="preserve">                               </w:t>
      </w:r>
      <w:bookmarkStart w:id="28" w:name="_Toc33213181"/>
      <w:r w:rsidRPr="00D9547E">
        <w:rPr>
          <w:rFonts w:ascii="Calibri" w:hAnsi="Calibri"/>
          <w:sz w:val="13"/>
          <w:szCs w:val="13"/>
        </w:rPr>
        <w:t>(</w:t>
      </w:r>
      <w:r w:rsidRPr="00D9547E">
        <w:rPr>
          <w:rFonts w:ascii="Calibri" w:hAnsi="Calibri"/>
          <w:i/>
          <w:sz w:val="13"/>
          <w:szCs w:val="13"/>
        </w:rPr>
        <w:t xml:space="preserve">ex opere </w:t>
      </w:r>
      <w:proofErr w:type="gramStart"/>
      <w:r w:rsidRPr="00D9547E">
        <w:rPr>
          <w:rFonts w:ascii="Calibri" w:hAnsi="Calibri"/>
          <w:i/>
          <w:sz w:val="13"/>
          <w:szCs w:val="13"/>
        </w:rPr>
        <w:t>operato</w:t>
      </w:r>
      <w:r w:rsidRPr="00D9547E">
        <w:rPr>
          <w:rFonts w:ascii="Calibri" w:hAnsi="Calibri"/>
          <w:sz w:val="13"/>
          <w:szCs w:val="13"/>
        </w:rPr>
        <w:t>)</w:t>
      </w:r>
      <w:r>
        <w:rPr>
          <w:rFonts w:ascii="Calibri" w:hAnsi="Calibri"/>
          <w:sz w:val="13"/>
          <w:szCs w:val="13"/>
        </w:rPr>
        <w:t xml:space="preserve">   </w:t>
      </w:r>
      <w:proofErr w:type="gramEnd"/>
      <w:r>
        <w:rPr>
          <w:rFonts w:ascii="Calibri" w:hAnsi="Calibri"/>
          <w:sz w:val="13"/>
          <w:szCs w:val="13"/>
        </w:rPr>
        <w:t xml:space="preserve">                  individuale, sulla soggettività</w:t>
      </w:r>
      <w:bookmarkEnd w:id="28"/>
    </w:p>
    <w:p w14:paraId="68A75009" w14:textId="77777777" w:rsidR="0023722B" w:rsidRDefault="0023722B" w:rsidP="0023722B">
      <w:pPr>
        <w:keepNext/>
        <w:spacing w:before="30" w:after="30"/>
        <w:outlineLvl w:val="0"/>
        <w:rPr>
          <w:rFonts w:ascii="Calibri" w:hAnsi="Calibri"/>
          <w:b/>
          <w:sz w:val="13"/>
          <w:szCs w:val="13"/>
        </w:rPr>
      </w:pPr>
    </w:p>
    <w:p w14:paraId="75B667F8" w14:textId="77777777" w:rsidR="0023722B" w:rsidRDefault="0023722B" w:rsidP="0023722B">
      <w:pPr>
        <w:keepNext/>
        <w:spacing w:before="30" w:after="30"/>
        <w:outlineLvl w:val="0"/>
        <w:rPr>
          <w:rFonts w:ascii="Calibri" w:hAnsi="Calibri"/>
          <w:b/>
          <w:sz w:val="13"/>
          <w:szCs w:val="13"/>
        </w:rPr>
      </w:pPr>
    </w:p>
    <w:p w14:paraId="71BF9B36" w14:textId="77777777" w:rsidR="0023722B" w:rsidRDefault="0023722B" w:rsidP="0023722B">
      <w:pPr>
        <w:keepNext/>
        <w:spacing w:before="30" w:after="30"/>
        <w:outlineLvl w:val="0"/>
        <w:rPr>
          <w:rFonts w:ascii="Calibri" w:hAnsi="Calibri"/>
          <w:b/>
          <w:sz w:val="13"/>
          <w:szCs w:val="13"/>
        </w:rPr>
      </w:pPr>
      <w:bookmarkStart w:id="29" w:name="_Toc33213182"/>
      <w:r>
        <w:rPr>
          <w:rFonts w:ascii="Calibri" w:hAnsi="Calibri"/>
          <w:b/>
          <w:sz w:val="13"/>
          <w:szCs w:val="13"/>
        </w:rPr>
        <w:t>------------------------------------------------------------------------------------------------------------------------------------------------------------------------------------------------------------------------------------------------</w:t>
      </w:r>
      <w:bookmarkEnd w:id="29"/>
    </w:p>
    <w:p w14:paraId="5EB26C36" w14:textId="77777777" w:rsidR="0023722B" w:rsidRPr="009474BC" w:rsidRDefault="0023722B" w:rsidP="0023722B">
      <w:pPr>
        <w:keepNext/>
        <w:spacing w:before="30" w:after="30"/>
        <w:outlineLvl w:val="0"/>
        <w:rPr>
          <w:rFonts w:ascii="Calibri" w:hAnsi="Calibri"/>
          <w:sz w:val="13"/>
          <w:szCs w:val="13"/>
        </w:rPr>
      </w:pPr>
      <w:r>
        <w:rPr>
          <w:rFonts w:ascii="Calibri" w:hAnsi="Calibri"/>
          <w:sz w:val="13"/>
          <w:szCs w:val="13"/>
        </w:rPr>
        <w:t xml:space="preserve">                                                                                                                                  </w:t>
      </w:r>
    </w:p>
    <w:p w14:paraId="7DEE4EB9" w14:textId="77777777" w:rsidR="0023722B" w:rsidRDefault="0023722B" w:rsidP="0023722B">
      <w:pPr>
        <w:rPr>
          <w:rFonts w:ascii="Calibri" w:hAnsi="Calibri"/>
          <w:sz w:val="16"/>
        </w:rPr>
      </w:pPr>
    </w:p>
    <w:p w14:paraId="3A4EF9C1" w14:textId="77777777" w:rsidR="0023722B" w:rsidRDefault="0023722B" w:rsidP="0023722B">
      <w:pPr>
        <w:rPr>
          <w:rFonts w:ascii="Calibri" w:hAnsi="Calibri"/>
          <w:sz w:val="16"/>
        </w:rPr>
      </w:pPr>
    </w:p>
    <w:p w14:paraId="02D04658" w14:textId="77777777" w:rsidR="00122D21" w:rsidRDefault="00122D21" w:rsidP="00122112">
      <w:pPr>
        <w:pStyle w:val="Titre1"/>
        <w:rPr>
          <w:rFonts w:ascii="Ebrima" w:hAnsi="Ebrima"/>
          <w:color w:val="0070C0"/>
          <w:sz w:val="28"/>
          <w:szCs w:val="28"/>
        </w:rPr>
      </w:pPr>
      <w:bookmarkStart w:id="30" w:name="_Toc33213190"/>
    </w:p>
    <w:p w14:paraId="0B2760A9" w14:textId="77777777" w:rsidR="00122D21" w:rsidRDefault="00122D21" w:rsidP="00122112">
      <w:pPr>
        <w:pStyle w:val="Titre1"/>
        <w:rPr>
          <w:rFonts w:ascii="Ebrima" w:hAnsi="Ebrima"/>
          <w:color w:val="0070C0"/>
          <w:sz w:val="28"/>
          <w:szCs w:val="28"/>
        </w:rPr>
      </w:pPr>
    </w:p>
    <w:p w14:paraId="00B3D9D7" w14:textId="77777777" w:rsidR="00E60CD0" w:rsidRDefault="00E60CD0">
      <w:pPr>
        <w:spacing w:after="200" w:line="276" w:lineRule="auto"/>
        <w:rPr>
          <w:rFonts w:ascii="Ebrima" w:hAnsi="Ebrima"/>
          <w:b/>
          <w:color w:val="0070C0"/>
          <w:sz w:val="28"/>
          <w:szCs w:val="28"/>
        </w:rPr>
      </w:pPr>
      <w:r>
        <w:rPr>
          <w:rFonts w:ascii="Ebrima" w:hAnsi="Ebrima"/>
          <w:color w:val="0070C0"/>
          <w:sz w:val="28"/>
          <w:szCs w:val="28"/>
        </w:rPr>
        <w:br w:type="page"/>
      </w:r>
    </w:p>
    <w:p w14:paraId="0EB8B82F" w14:textId="77777777" w:rsidR="0023722B" w:rsidRPr="0049208A" w:rsidRDefault="0023722B" w:rsidP="0049208A">
      <w:pPr>
        <w:pStyle w:val="Titre1"/>
        <w:spacing w:line="288" w:lineRule="auto"/>
        <w:rPr>
          <w:rFonts w:ascii="Ebrima" w:hAnsi="Ebrima"/>
          <w:color w:val="0070C0"/>
          <w:sz w:val="28"/>
          <w:szCs w:val="28"/>
        </w:rPr>
      </w:pPr>
      <w:r w:rsidRPr="0049208A">
        <w:rPr>
          <w:rFonts w:ascii="Ebrima" w:hAnsi="Ebrima"/>
          <w:color w:val="0070C0"/>
          <w:sz w:val="28"/>
          <w:szCs w:val="28"/>
        </w:rPr>
        <w:lastRenderedPageBreak/>
        <w:t>5/ La diffusione della riforma fuori dalla Germania</w:t>
      </w:r>
      <w:bookmarkEnd w:id="30"/>
    </w:p>
    <w:p w14:paraId="5F7E984D" w14:textId="77777777" w:rsidR="0023722B" w:rsidRPr="0049208A" w:rsidRDefault="0023722B" w:rsidP="0049208A">
      <w:pPr>
        <w:spacing w:line="288" w:lineRule="auto"/>
        <w:jc w:val="both"/>
        <w:rPr>
          <w:rFonts w:ascii="Ebrima" w:hAnsi="Ebrima"/>
          <w:b/>
          <w:color w:val="0070C0"/>
          <w:sz w:val="24"/>
          <w:szCs w:val="24"/>
        </w:rPr>
      </w:pPr>
    </w:p>
    <w:p w14:paraId="16A5AD5E" w14:textId="77777777" w:rsidR="0023722B" w:rsidRPr="0049208A" w:rsidRDefault="0023722B" w:rsidP="0049208A">
      <w:pPr>
        <w:spacing w:line="288" w:lineRule="auto"/>
        <w:jc w:val="both"/>
        <w:rPr>
          <w:rFonts w:ascii="Ebrima" w:hAnsi="Ebrima"/>
          <w:b/>
          <w:color w:val="0070C0"/>
          <w:sz w:val="24"/>
          <w:szCs w:val="24"/>
        </w:rPr>
      </w:pPr>
    </w:p>
    <w:p w14:paraId="6CF8A5EB" w14:textId="77777777" w:rsidR="0023722B" w:rsidRPr="00B36F98" w:rsidRDefault="008B529E" w:rsidP="0049208A">
      <w:pPr>
        <w:pStyle w:val="Titre2"/>
        <w:spacing w:line="288" w:lineRule="auto"/>
        <w:rPr>
          <w:rFonts w:ascii="Ebrima" w:hAnsi="Ebrima"/>
          <w:color w:val="0070C0"/>
          <w:sz w:val="22"/>
          <w:szCs w:val="22"/>
        </w:rPr>
      </w:pPr>
      <w:bookmarkStart w:id="31" w:name="_Toc33213191"/>
      <w:r w:rsidRPr="00B36F98">
        <w:rPr>
          <w:rFonts w:ascii="Ebrima" w:hAnsi="Ebrima"/>
          <w:color w:val="0070C0"/>
          <w:sz w:val="22"/>
          <w:szCs w:val="22"/>
        </w:rPr>
        <w:t xml:space="preserve">5.1/ </w:t>
      </w:r>
      <w:r w:rsidR="0023722B" w:rsidRPr="00B36F98">
        <w:rPr>
          <w:rFonts w:ascii="Ebrima" w:hAnsi="Ebrima"/>
          <w:color w:val="0070C0"/>
          <w:sz w:val="22"/>
          <w:szCs w:val="22"/>
        </w:rPr>
        <w:t>La Svizzera: il calvinismo</w:t>
      </w:r>
      <w:bookmarkEnd w:id="31"/>
    </w:p>
    <w:p w14:paraId="1A02201C" w14:textId="77777777" w:rsidR="0023722B" w:rsidRPr="0049208A" w:rsidRDefault="0023722B" w:rsidP="0049208A">
      <w:pPr>
        <w:spacing w:line="288" w:lineRule="auto"/>
        <w:jc w:val="both"/>
        <w:rPr>
          <w:rFonts w:ascii="Ebrima" w:hAnsi="Ebrima"/>
          <w:sz w:val="22"/>
          <w:szCs w:val="22"/>
        </w:rPr>
      </w:pPr>
    </w:p>
    <w:p w14:paraId="5E968FD6" w14:textId="77777777" w:rsidR="0023722B" w:rsidRPr="0049208A" w:rsidRDefault="0023722B" w:rsidP="0049208A">
      <w:pPr>
        <w:spacing w:before="30" w:after="30" w:line="288" w:lineRule="auto"/>
        <w:jc w:val="both"/>
        <w:rPr>
          <w:rFonts w:ascii="Ebrima" w:hAnsi="Ebrima"/>
          <w:sz w:val="22"/>
          <w:szCs w:val="22"/>
        </w:rPr>
      </w:pPr>
      <w:r w:rsidRPr="0049208A">
        <w:rPr>
          <w:rFonts w:ascii="Ebrima" w:hAnsi="Ebrima"/>
          <w:sz w:val="22"/>
          <w:szCs w:val="22"/>
        </w:rPr>
        <w:t xml:space="preserve">La riforma si diffonde inizialmente a </w:t>
      </w:r>
      <w:r w:rsidRPr="0049208A">
        <w:rPr>
          <w:rFonts w:ascii="Ebrima" w:hAnsi="Ebrima"/>
          <w:b/>
          <w:sz w:val="22"/>
          <w:szCs w:val="22"/>
        </w:rPr>
        <w:t>Zurigo</w:t>
      </w:r>
      <w:r w:rsidRPr="0049208A">
        <w:rPr>
          <w:rFonts w:ascii="Ebrima" w:hAnsi="Ebrima"/>
          <w:sz w:val="22"/>
          <w:szCs w:val="22"/>
        </w:rPr>
        <w:t xml:space="preserve">, con </w:t>
      </w:r>
      <w:r w:rsidRPr="0049208A">
        <w:rPr>
          <w:rFonts w:ascii="Ebrima" w:hAnsi="Ebrima"/>
          <w:b/>
          <w:sz w:val="22"/>
          <w:szCs w:val="22"/>
        </w:rPr>
        <w:t>Zwingli</w:t>
      </w:r>
      <w:r w:rsidRPr="0049208A">
        <w:rPr>
          <w:rFonts w:ascii="Ebrima" w:hAnsi="Ebrima"/>
          <w:sz w:val="22"/>
          <w:szCs w:val="22"/>
        </w:rPr>
        <w:t xml:space="preserve">, che sostiene tesi simili a quelle di Lutero; le idee di Zwingli vengono poi riprese da </w:t>
      </w:r>
      <w:r w:rsidRPr="0049208A">
        <w:rPr>
          <w:rFonts w:ascii="Ebrima" w:hAnsi="Ebrima"/>
          <w:b/>
          <w:sz w:val="22"/>
          <w:szCs w:val="22"/>
        </w:rPr>
        <w:t>Calvino</w:t>
      </w:r>
      <w:r w:rsidRPr="0049208A">
        <w:rPr>
          <w:rFonts w:ascii="Ebrima" w:hAnsi="Ebrima"/>
          <w:sz w:val="22"/>
          <w:szCs w:val="22"/>
        </w:rPr>
        <w:t xml:space="preserve">, un protestante che dalla Francia si era trasferito in </w:t>
      </w:r>
      <w:r w:rsidRPr="0049208A">
        <w:rPr>
          <w:rFonts w:ascii="Ebrima" w:hAnsi="Ebrima"/>
          <w:b/>
          <w:sz w:val="22"/>
          <w:szCs w:val="22"/>
        </w:rPr>
        <w:t>Svizzera</w:t>
      </w:r>
      <w:r w:rsidRPr="0049208A">
        <w:rPr>
          <w:rFonts w:ascii="Ebrima" w:hAnsi="Ebrima"/>
          <w:sz w:val="22"/>
          <w:szCs w:val="22"/>
        </w:rPr>
        <w:t xml:space="preserve">, a Ginevra, per sfuggire alle persecuzioni religiose. </w:t>
      </w:r>
    </w:p>
    <w:p w14:paraId="5118F163" w14:textId="77777777" w:rsidR="0023722B" w:rsidRPr="0049208A" w:rsidRDefault="0023722B" w:rsidP="0049208A">
      <w:pPr>
        <w:spacing w:line="288" w:lineRule="auto"/>
        <w:jc w:val="both"/>
        <w:rPr>
          <w:rFonts w:ascii="Ebrima" w:hAnsi="Ebrima"/>
          <w:sz w:val="22"/>
          <w:szCs w:val="22"/>
        </w:rPr>
      </w:pPr>
    </w:p>
    <w:p w14:paraId="44F14B57" w14:textId="024E58F0" w:rsidR="004A0E3B" w:rsidRPr="0049208A" w:rsidRDefault="00712AD3" w:rsidP="0049208A">
      <w:pPr>
        <w:spacing w:line="288" w:lineRule="auto"/>
        <w:jc w:val="both"/>
        <w:rPr>
          <w:rFonts w:ascii="Ebrima" w:hAnsi="Ebrima"/>
          <w:sz w:val="22"/>
          <w:szCs w:val="22"/>
        </w:rPr>
      </w:pPr>
      <w:r w:rsidRPr="00712AD3">
        <w:rPr>
          <w:rFonts w:ascii="Ebrima" w:hAnsi="Ebrima"/>
          <w:b/>
          <w:noProof/>
          <w:color w:val="FF0000"/>
          <w:sz w:val="22"/>
          <w:szCs w:val="22"/>
        </w:rPr>
        <mc:AlternateContent>
          <mc:Choice Requires="wps">
            <w:drawing>
              <wp:anchor distT="71755" distB="71755" distL="215900" distR="215900" simplePos="0" relativeHeight="251728896" behindDoc="0" locked="0" layoutInCell="1" allowOverlap="1" wp14:anchorId="12B6B1CD" wp14:editId="54EC72A5">
                <wp:simplePos x="0" y="0"/>
                <wp:positionH relativeFrom="margin">
                  <wp:align>right</wp:align>
                </wp:positionH>
                <wp:positionV relativeFrom="paragraph">
                  <wp:posOffset>830580</wp:posOffset>
                </wp:positionV>
                <wp:extent cx="2360930" cy="1404620"/>
                <wp:effectExtent l="0" t="0" r="28575" b="158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1AA5FF84" w14:textId="0F24D636" w:rsidR="00712AD3" w:rsidRPr="00604F74" w:rsidRDefault="00712AD3">
                            <w:pPr>
                              <w:rPr>
                                <w:rFonts w:ascii="Calibri Light" w:hAnsi="Calibri Light" w:cs="Calibri Light"/>
                                <w:sz w:val="24"/>
                                <w:szCs w:val="24"/>
                              </w:rPr>
                            </w:pPr>
                            <w:r w:rsidRPr="00604F74">
                              <w:rPr>
                                <w:rFonts w:ascii="Calibri Light" w:hAnsi="Calibri Light" w:cs="Calibri Light"/>
                                <w:i/>
                                <w:iCs/>
                                <w:color w:val="984806" w:themeColor="accent6" w:themeShade="80"/>
                                <w:sz w:val="24"/>
                                <w:szCs w:val="24"/>
                              </w:rPr>
                              <w:t>“il Signore mette un segno su coloro che ha scelti”</w:t>
                            </w:r>
                            <w:r w:rsidRPr="00604F74">
                              <w:rPr>
                                <w:rFonts w:ascii="Calibri Light" w:hAnsi="Calibri Light" w:cs="Calibri Light"/>
                                <w:iCs/>
                                <w:color w:val="984806" w:themeColor="accent6" w:themeShade="80"/>
                                <w:sz w:val="24"/>
                                <w:szCs w:val="24"/>
                              </w:rPr>
                              <w:t xml:space="preserve"> </w:t>
                            </w:r>
                            <w:r w:rsidRPr="00604F74">
                              <w:rPr>
                                <w:rFonts w:ascii="Calibri Light" w:hAnsi="Calibri Light" w:cs="Calibri Light"/>
                                <w:sz w:val="24"/>
                                <w:szCs w:val="24"/>
                              </w:rPr>
                              <w:t>(Calvino)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B6B1CD" id="_x0000_s1032" type="#_x0000_t202" style="position:absolute;left:0;text-align:left;margin-left:134.7pt;margin-top:65.4pt;width:185.9pt;height:110.6pt;z-index:251728896;visibility:visible;mso-wrap-style:square;mso-width-percent:400;mso-height-percent:200;mso-wrap-distance-left:17pt;mso-wrap-distance-top:5.65pt;mso-wrap-distance-right:17pt;mso-wrap-distance-bottom:5.65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" fillcolor="#eeece1 [3214]">
                <v:textbox style="mso-fit-shape-to-text:t">
                  <w:txbxContent>
                    <w:p w14:paraId="1AA5FF84" w14:textId="0F24D636" w:rsidR="00712AD3" w:rsidRPr="00604F74" w:rsidRDefault="00712AD3">
                      <w:pPr>
                        <w:rPr>
                          <w:rFonts w:ascii="Calibri Light" w:hAnsi="Calibri Light" w:cs="Calibri Light"/>
                          <w:sz w:val="24"/>
                          <w:szCs w:val="24"/>
                        </w:rPr>
                      </w:pPr>
                      <w:r w:rsidRPr="00604F74">
                        <w:rPr>
                          <w:rFonts w:ascii="Calibri Light" w:hAnsi="Calibri Light" w:cs="Calibri Light"/>
                          <w:i/>
                          <w:iCs/>
                          <w:color w:val="984806" w:themeColor="accent6" w:themeShade="80"/>
                          <w:sz w:val="24"/>
                          <w:szCs w:val="24"/>
                        </w:rPr>
                        <w:t>“il Signore mette un segno su coloro che ha scelti”</w:t>
                      </w:r>
                      <w:r w:rsidRPr="00604F74">
                        <w:rPr>
                          <w:rFonts w:ascii="Calibri Light" w:hAnsi="Calibri Light" w:cs="Calibri Light"/>
                          <w:iCs/>
                          <w:color w:val="984806" w:themeColor="accent6" w:themeShade="80"/>
                          <w:sz w:val="24"/>
                          <w:szCs w:val="24"/>
                        </w:rPr>
                        <w:t xml:space="preserve"> </w:t>
                      </w:r>
                      <w:r w:rsidRPr="00604F74">
                        <w:rPr>
                          <w:rFonts w:ascii="Calibri Light" w:hAnsi="Calibri Light" w:cs="Calibri Light"/>
                          <w:sz w:val="24"/>
                          <w:szCs w:val="24"/>
                        </w:rPr>
                        <w:t>(Calvino)</w:t>
                      </w:r>
                    </w:p>
                  </w:txbxContent>
                </v:textbox>
                <w10:wrap type="square" anchorx="margin"/>
              </v:shape>
            </w:pict>
          </mc:Fallback>
        </mc:AlternateContent>
      </w:r>
      <w:r w:rsidR="004A0E3B" w:rsidRPr="0049208A">
        <w:rPr>
          <w:rFonts w:ascii="Ebrima" w:hAnsi="Ebrima"/>
          <w:b/>
          <w:color w:val="FF0000"/>
          <w:sz w:val="22"/>
          <w:szCs w:val="22"/>
        </w:rPr>
        <w:t>Gli eletti: l</w:t>
      </w:r>
      <w:r w:rsidR="0023722B" w:rsidRPr="0049208A">
        <w:rPr>
          <w:rFonts w:ascii="Ebrima" w:hAnsi="Ebrima"/>
          <w:b/>
          <w:color w:val="FF0000"/>
          <w:sz w:val="22"/>
          <w:szCs w:val="22"/>
        </w:rPr>
        <w:t>a dottrina della predestinazione</w:t>
      </w:r>
      <w:r w:rsidR="0023722B" w:rsidRPr="0049208A">
        <w:rPr>
          <w:rFonts w:ascii="Ebrima" w:hAnsi="Ebrima"/>
          <w:sz w:val="22"/>
          <w:szCs w:val="22"/>
        </w:rPr>
        <w:t xml:space="preserve"> - Calvino riprende e accentua le tematiche luterane del </w:t>
      </w:r>
      <w:r w:rsidR="0023722B" w:rsidRPr="0049208A">
        <w:rPr>
          <w:rFonts w:ascii="Ebrima" w:hAnsi="Ebrima"/>
          <w:b/>
          <w:sz w:val="22"/>
          <w:szCs w:val="22"/>
        </w:rPr>
        <w:t>peccato</w:t>
      </w:r>
      <w:r w:rsidR="0023722B" w:rsidRPr="0049208A">
        <w:rPr>
          <w:rFonts w:ascii="Ebrima" w:hAnsi="Ebrima"/>
          <w:sz w:val="22"/>
          <w:szCs w:val="22"/>
        </w:rPr>
        <w:t xml:space="preserve"> e della </w:t>
      </w:r>
      <w:r w:rsidR="0023722B" w:rsidRPr="0049208A">
        <w:rPr>
          <w:rFonts w:ascii="Ebrima" w:hAnsi="Ebrima"/>
          <w:b/>
          <w:sz w:val="22"/>
          <w:szCs w:val="22"/>
        </w:rPr>
        <w:t>predestinazione</w:t>
      </w:r>
      <w:r w:rsidR="0023722B" w:rsidRPr="0049208A">
        <w:rPr>
          <w:rFonts w:ascii="Ebrima" w:hAnsi="Ebrima"/>
          <w:sz w:val="22"/>
          <w:szCs w:val="22"/>
        </w:rPr>
        <w:t xml:space="preserve"> alla salvezza. Dio, dall'eternità, ha già prestabilito, secondo il suo insindacabile e sovrano giudizio, chi, nell'ambito dell'umanità, avrebbe ricevuto la </w:t>
      </w:r>
      <w:hyperlink r:id="rId9" w:tooltip="Grazia (teologia)" w:history="1">
        <w:r w:rsidR="0023722B" w:rsidRPr="0049208A">
          <w:rPr>
            <w:rFonts w:ascii="Ebrima" w:hAnsi="Ebrima"/>
            <w:sz w:val="22"/>
            <w:szCs w:val="22"/>
          </w:rPr>
          <w:t>grazia</w:t>
        </w:r>
      </w:hyperlink>
      <w:r w:rsidR="0023722B" w:rsidRPr="0049208A">
        <w:rPr>
          <w:rFonts w:ascii="Ebrima" w:hAnsi="Ebrima"/>
          <w:sz w:val="22"/>
          <w:szCs w:val="22"/>
        </w:rPr>
        <w:t xml:space="preserve"> della </w:t>
      </w:r>
      <w:hyperlink r:id="rId10" w:tooltip="Salvezza (Bibbia)" w:history="1">
        <w:r w:rsidR="0023722B" w:rsidRPr="0049208A">
          <w:rPr>
            <w:rFonts w:ascii="Ebrima" w:hAnsi="Ebrima"/>
            <w:sz w:val="22"/>
            <w:szCs w:val="22"/>
          </w:rPr>
          <w:t>salvezza</w:t>
        </w:r>
      </w:hyperlink>
      <w:r w:rsidR="0023722B" w:rsidRPr="0049208A">
        <w:rPr>
          <w:rFonts w:ascii="Ebrima" w:hAnsi="Ebrima"/>
          <w:sz w:val="22"/>
          <w:szCs w:val="22"/>
        </w:rPr>
        <w:t xml:space="preserve"> e chi avrebbe lasciato, invece, seguire la via del </w:t>
      </w:r>
      <w:hyperlink r:id="rId11" w:tooltip="Peccato" w:history="1">
        <w:r w:rsidR="0023722B" w:rsidRPr="0049208A">
          <w:rPr>
            <w:rFonts w:ascii="Ebrima" w:hAnsi="Ebrima"/>
            <w:sz w:val="22"/>
            <w:szCs w:val="22"/>
          </w:rPr>
          <w:t>peccato</w:t>
        </w:r>
      </w:hyperlink>
      <w:r w:rsidR="0023722B" w:rsidRPr="0049208A">
        <w:rPr>
          <w:rFonts w:ascii="Ebrima" w:hAnsi="Ebrima"/>
          <w:sz w:val="22"/>
          <w:szCs w:val="22"/>
        </w:rPr>
        <w:t xml:space="preserve"> e delle sue conseguenze. Coloro che vengono salvati diventano gli strumenti di cui Dio si serve per attuare i suoi disegni. Gli eletti infatti sono salvati perché compiano buone opere e queste dunque (a differenza di quanto pensava Lutero) hanno una loro importanza perché servono ad attuare la volontà divina. Scrive inoltre Calvino che </w:t>
      </w:r>
      <w:r w:rsidR="0023722B" w:rsidRPr="0049208A">
        <w:rPr>
          <w:rFonts w:ascii="Ebrima" w:hAnsi="Ebrima"/>
          <w:color w:val="984806" w:themeColor="accent6" w:themeShade="80"/>
          <w:sz w:val="22"/>
          <w:szCs w:val="22"/>
        </w:rPr>
        <w:t>“</w:t>
      </w:r>
      <w:r w:rsidR="0023722B" w:rsidRPr="0049208A">
        <w:rPr>
          <w:rFonts w:ascii="Ebrima" w:hAnsi="Ebrima"/>
          <w:iCs/>
          <w:color w:val="984806" w:themeColor="accent6" w:themeShade="80"/>
          <w:sz w:val="22"/>
          <w:szCs w:val="22"/>
        </w:rPr>
        <w:t>il Signore mette un segno su coloro che ha scelti”</w:t>
      </w:r>
      <w:r w:rsidR="0023722B" w:rsidRPr="0049208A">
        <w:rPr>
          <w:rFonts w:ascii="Ebrima" w:hAnsi="Ebrima"/>
          <w:iCs/>
          <w:sz w:val="22"/>
          <w:szCs w:val="22"/>
        </w:rPr>
        <w:t>: l</w:t>
      </w:r>
      <w:r w:rsidR="0023722B" w:rsidRPr="0049208A">
        <w:rPr>
          <w:rFonts w:ascii="Ebrima" w:hAnsi="Ebrima"/>
          <w:sz w:val="22"/>
          <w:szCs w:val="22"/>
        </w:rPr>
        <w:t>’uomo cioè può capire da alcuni segni, già durante la sua vita terrena, se è stato scelto da Dio per la salvezza</w:t>
      </w:r>
      <w:r w:rsidR="0023722B" w:rsidRPr="0049208A">
        <w:rPr>
          <w:rFonts w:ascii="Ebrima" w:hAnsi="Ebrima"/>
          <w:iCs/>
          <w:sz w:val="22"/>
          <w:szCs w:val="22"/>
        </w:rPr>
        <w:t xml:space="preserve">. </w:t>
      </w:r>
      <w:r w:rsidR="0023722B" w:rsidRPr="0049208A">
        <w:rPr>
          <w:rFonts w:ascii="Ebrima" w:hAnsi="Ebrima"/>
          <w:sz w:val="22"/>
          <w:szCs w:val="22"/>
        </w:rPr>
        <w:t xml:space="preserve">Questi segni sono essenzialmente i seguenti:  </w:t>
      </w:r>
    </w:p>
    <w:p w14:paraId="77E4236A" w14:textId="5922E6C1" w:rsidR="004A0E3B" w:rsidRPr="002E6A24" w:rsidRDefault="0023722B" w:rsidP="002E6A24">
      <w:pPr>
        <w:pStyle w:val="Paragraphedeliste"/>
        <w:numPr>
          <w:ilvl w:val="0"/>
          <w:numId w:val="45"/>
        </w:numPr>
        <w:spacing w:line="288" w:lineRule="auto"/>
        <w:jc w:val="both"/>
        <w:rPr>
          <w:rFonts w:ascii="Ebrima" w:hAnsi="Ebrima"/>
          <w:sz w:val="22"/>
          <w:szCs w:val="22"/>
        </w:rPr>
      </w:pPr>
      <w:r w:rsidRPr="002E6A24">
        <w:rPr>
          <w:rFonts w:ascii="Ebrima" w:hAnsi="Ebrima"/>
          <w:sz w:val="22"/>
          <w:szCs w:val="22"/>
        </w:rPr>
        <w:t xml:space="preserve">se il fedele sente di possedere una fede forte e salda; </w:t>
      </w:r>
    </w:p>
    <w:p w14:paraId="062F9F69" w14:textId="7DC0D4B4" w:rsidR="004A0E3B" w:rsidRPr="002E6A24" w:rsidRDefault="0023722B" w:rsidP="002E6A24">
      <w:pPr>
        <w:pStyle w:val="Paragraphedeliste"/>
        <w:numPr>
          <w:ilvl w:val="0"/>
          <w:numId w:val="45"/>
        </w:numPr>
        <w:spacing w:line="288" w:lineRule="auto"/>
        <w:jc w:val="both"/>
        <w:rPr>
          <w:rFonts w:ascii="Ebrima" w:hAnsi="Ebrima"/>
          <w:sz w:val="22"/>
          <w:szCs w:val="22"/>
        </w:rPr>
      </w:pPr>
      <w:r w:rsidRPr="002E6A24">
        <w:rPr>
          <w:rFonts w:ascii="Ebrima" w:hAnsi="Ebrima"/>
          <w:sz w:val="22"/>
          <w:szCs w:val="22"/>
        </w:rPr>
        <w:t xml:space="preserve">se conduce una vita retta e disciplinata; </w:t>
      </w:r>
    </w:p>
    <w:p w14:paraId="2A7F283B" w14:textId="03015A70" w:rsidR="00144687" w:rsidRPr="002E6A24" w:rsidRDefault="0023722B" w:rsidP="002E6A24">
      <w:pPr>
        <w:pStyle w:val="Paragraphedeliste"/>
        <w:numPr>
          <w:ilvl w:val="0"/>
          <w:numId w:val="45"/>
        </w:numPr>
        <w:spacing w:line="288" w:lineRule="auto"/>
        <w:jc w:val="both"/>
        <w:rPr>
          <w:rFonts w:ascii="Ebrima" w:hAnsi="Ebrima"/>
          <w:sz w:val="22"/>
          <w:szCs w:val="22"/>
        </w:rPr>
      </w:pPr>
      <w:r w:rsidRPr="002E6A24">
        <w:rPr>
          <w:rFonts w:ascii="Ebrima" w:hAnsi="Ebrima"/>
          <w:sz w:val="22"/>
          <w:szCs w:val="22"/>
        </w:rPr>
        <w:t xml:space="preserve">se prova amore ardente per la vita religiosa, bisogno di partecipare alla messa, fare la comunione, ecc.; </w:t>
      </w:r>
    </w:p>
    <w:p w14:paraId="6C032308" w14:textId="69E39FEE" w:rsidR="0023722B" w:rsidRPr="002E6A24" w:rsidRDefault="0023722B" w:rsidP="002E6A24">
      <w:pPr>
        <w:pStyle w:val="Paragraphedeliste"/>
        <w:numPr>
          <w:ilvl w:val="0"/>
          <w:numId w:val="45"/>
        </w:numPr>
        <w:spacing w:line="288" w:lineRule="auto"/>
        <w:jc w:val="both"/>
        <w:rPr>
          <w:rFonts w:ascii="Ebrima" w:hAnsi="Ebrima"/>
          <w:sz w:val="22"/>
          <w:szCs w:val="22"/>
        </w:rPr>
      </w:pPr>
      <w:r w:rsidRPr="002E6A24">
        <w:rPr>
          <w:rFonts w:ascii="Ebrima" w:hAnsi="Ebrima"/>
          <w:sz w:val="22"/>
          <w:szCs w:val="22"/>
        </w:rPr>
        <w:t xml:space="preserve">se ottiene successo nella propria professione. </w:t>
      </w:r>
    </w:p>
    <w:p w14:paraId="4F63EA55" w14:textId="77777777" w:rsidR="0023722B" w:rsidRPr="0049208A" w:rsidRDefault="0023722B" w:rsidP="0049208A">
      <w:pPr>
        <w:spacing w:line="288" w:lineRule="auto"/>
        <w:jc w:val="both"/>
        <w:rPr>
          <w:rFonts w:ascii="Ebrima" w:hAnsi="Ebrima"/>
          <w:sz w:val="22"/>
          <w:szCs w:val="22"/>
        </w:rPr>
      </w:pPr>
    </w:p>
    <w:p w14:paraId="4721A59B" w14:textId="77777777" w:rsidR="00D6410B" w:rsidRPr="0049208A" w:rsidRDefault="0023722B" w:rsidP="0049208A">
      <w:pPr>
        <w:spacing w:line="288" w:lineRule="auto"/>
        <w:jc w:val="both"/>
        <w:rPr>
          <w:rFonts w:ascii="Ebrima" w:hAnsi="Ebrima"/>
          <w:sz w:val="22"/>
          <w:szCs w:val="22"/>
        </w:rPr>
      </w:pPr>
      <w:r w:rsidRPr="0049208A">
        <w:rPr>
          <w:rFonts w:ascii="Ebrima" w:hAnsi="Ebrima"/>
          <w:b/>
          <w:color w:val="FF0000"/>
          <w:sz w:val="22"/>
          <w:szCs w:val="22"/>
        </w:rPr>
        <w:t>L’influenza del calvinismo nella vita dei fedeli</w:t>
      </w:r>
      <w:r w:rsidRPr="0049208A">
        <w:rPr>
          <w:rFonts w:ascii="Ebrima" w:hAnsi="Ebrima"/>
          <w:sz w:val="22"/>
          <w:szCs w:val="22"/>
        </w:rPr>
        <w:t xml:space="preserve"> – </w:t>
      </w:r>
      <w:r w:rsidR="004A0E3B" w:rsidRPr="0049208A">
        <w:rPr>
          <w:rFonts w:ascii="Ebrima" w:hAnsi="Ebrima"/>
          <w:sz w:val="22"/>
          <w:szCs w:val="22"/>
        </w:rPr>
        <w:t>Queste</w:t>
      </w:r>
      <w:r w:rsidRPr="0049208A">
        <w:rPr>
          <w:rFonts w:ascii="Ebrima" w:hAnsi="Ebrima"/>
          <w:sz w:val="22"/>
          <w:szCs w:val="22"/>
        </w:rPr>
        <w:t xml:space="preserve"> idee di Calvino determinano il sorgere di comunità di fedeli caratterizzate da </w:t>
      </w:r>
      <w:r w:rsidRPr="0049208A">
        <w:rPr>
          <w:rFonts w:ascii="Ebrima" w:hAnsi="Ebrima"/>
          <w:b/>
          <w:sz w:val="22"/>
          <w:szCs w:val="22"/>
        </w:rPr>
        <w:t>fervore religioso e attivismo</w:t>
      </w:r>
      <w:r w:rsidRPr="0049208A">
        <w:rPr>
          <w:rFonts w:ascii="Ebrima" w:hAnsi="Ebrima"/>
          <w:sz w:val="22"/>
          <w:szCs w:val="22"/>
        </w:rPr>
        <w:t xml:space="preserve">. </w:t>
      </w:r>
    </w:p>
    <w:p w14:paraId="70DB0645" w14:textId="6CFC03CE" w:rsidR="00D6410B" w:rsidRPr="0049208A" w:rsidRDefault="0023722B" w:rsidP="0049208A">
      <w:pPr>
        <w:spacing w:line="288" w:lineRule="auto"/>
        <w:jc w:val="both"/>
        <w:rPr>
          <w:rFonts w:ascii="Ebrima" w:hAnsi="Ebrima"/>
          <w:sz w:val="22"/>
          <w:szCs w:val="22"/>
        </w:rPr>
      </w:pPr>
      <w:r w:rsidRPr="0049208A">
        <w:rPr>
          <w:rFonts w:ascii="Ebrima" w:hAnsi="Ebrima"/>
          <w:sz w:val="22"/>
          <w:szCs w:val="22"/>
        </w:rPr>
        <w:t>Le credenz</w:t>
      </w:r>
      <w:r w:rsidR="002E6A24">
        <w:rPr>
          <w:rFonts w:ascii="Ebrima" w:hAnsi="Ebrima"/>
          <w:sz w:val="22"/>
          <w:szCs w:val="22"/>
        </w:rPr>
        <w:t>e</w:t>
      </w:r>
      <w:r w:rsidRPr="0049208A">
        <w:rPr>
          <w:rFonts w:ascii="Ebrima" w:hAnsi="Ebrima"/>
          <w:sz w:val="22"/>
          <w:szCs w:val="22"/>
        </w:rPr>
        <w:t xml:space="preserve"> religiose infatti orientano il comportamento di chi le possiede. Gli antichi romani, ad esempio, erano molto superstiziosi perché pensavano che ci si dovesse difendere dal male con pratiche e rituali; i cristiani invece tendevano ad accettare il male perché secondo loro c’è un Dio misericordioso ed una Provvidenza che invia il male agli uomini secondo i propri saggi disegni, e perciò bisogna sottomettersi alla sua volontà. </w:t>
      </w:r>
      <w:r w:rsidR="00205F42" w:rsidRPr="0049208A">
        <w:rPr>
          <w:rFonts w:ascii="Ebrima" w:hAnsi="Ebrima"/>
          <w:sz w:val="22"/>
          <w:szCs w:val="22"/>
        </w:rPr>
        <w:t>Condannavano perciò le superstizioni e non improntavano ad esse i propri comportamenti.</w:t>
      </w:r>
    </w:p>
    <w:p w14:paraId="1D8C728A" w14:textId="77777777" w:rsidR="00205F42" w:rsidRPr="0049208A" w:rsidRDefault="0023722B" w:rsidP="0049208A">
      <w:pPr>
        <w:spacing w:line="288" w:lineRule="auto"/>
        <w:jc w:val="both"/>
        <w:rPr>
          <w:rFonts w:ascii="Ebrima" w:hAnsi="Ebrima"/>
          <w:sz w:val="22"/>
          <w:szCs w:val="22"/>
        </w:rPr>
      </w:pPr>
      <w:r w:rsidRPr="0049208A">
        <w:rPr>
          <w:rFonts w:ascii="Ebrima" w:hAnsi="Ebrima"/>
          <w:sz w:val="22"/>
          <w:szCs w:val="22"/>
        </w:rPr>
        <w:t xml:space="preserve">Ebbene, anche il calvinismo ha avuto le sue ricadute sulla vita dei propri seguaci perché </w:t>
      </w:r>
      <w:r w:rsidRPr="0049208A">
        <w:rPr>
          <w:rFonts w:ascii="Ebrima" w:hAnsi="Ebrima"/>
          <w:i/>
          <w:sz w:val="22"/>
          <w:szCs w:val="22"/>
        </w:rPr>
        <w:t>li ha indotti a vivere una vita retta e piena di fervore religioso, tesa a riuscire nella professione e a fare il bene, perché essi consideravano questi come i segni della loro predestinazione alla salvezza</w:t>
      </w:r>
      <w:r w:rsidRPr="0049208A">
        <w:rPr>
          <w:rFonts w:ascii="Ebrima" w:hAnsi="Ebrima"/>
          <w:sz w:val="22"/>
          <w:szCs w:val="22"/>
        </w:rPr>
        <w:t xml:space="preserve">. Ciò ha fatto </w:t>
      </w:r>
      <w:r w:rsidRPr="0049208A">
        <w:rPr>
          <w:rFonts w:ascii="Ebrima" w:hAnsi="Ebrima"/>
          <w:sz w:val="22"/>
          <w:szCs w:val="22"/>
        </w:rPr>
        <w:lastRenderedPageBreak/>
        <w:t xml:space="preserve">sì che le comunità calviniste fossero </w:t>
      </w:r>
      <w:r w:rsidRPr="0049208A">
        <w:rPr>
          <w:rFonts w:ascii="Ebrima" w:hAnsi="Ebrima"/>
          <w:b/>
          <w:sz w:val="22"/>
          <w:szCs w:val="22"/>
        </w:rPr>
        <w:t>a)</w:t>
      </w:r>
      <w:r w:rsidRPr="0049208A">
        <w:rPr>
          <w:rFonts w:ascii="Ebrima" w:hAnsi="Ebrima"/>
          <w:sz w:val="22"/>
          <w:szCs w:val="22"/>
        </w:rPr>
        <w:t xml:space="preserve"> contraddistinte da una particolare severità nei costumi e nei comportamenti e </w:t>
      </w:r>
      <w:r w:rsidRPr="0049208A">
        <w:rPr>
          <w:rFonts w:ascii="Ebrima" w:hAnsi="Ebrima"/>
          <w:b/>
          <w:sz w:val="22"/>
          <w:szCs w:val="22"/>
        </w:rPr>
        <w:t>b)</w:t>
      </w:r>
      <w:r w:rsidRPr="0049208A">
        <w:rPr>
          <w:rFonts w:ascii="Ebrima" w:hAnsi="Ebrima"/>
          <w:sz w:val="22"/>
          <w:szCs w:val="22"/>
        </w:rPr>
        <w:t xml:space="preserve"> che i loro fedeli fossero particolarmente attivi nella propria professione. </w:t>
      </w:r>
    </w:p>
    <w:p w14:paraId="3012DA25" w14:textId="77777777" w:rsidR="0023722B" w:rsidRPr="0049208A" w:rsidRDefault="00205F42" w:rsidP="0049208A">
      <w:pPr>
        <w:spacing w:line="288" w:lineRule="auto"/>
        <w:jc w:val="both"/>
        <w:rPr>
          <w:rFonts w:ascii="Ebrima" w:hAnsi="Ebrima"/>
          <w:sz w:val="22"/>
          <w:szCs w:val="22"/>
        </w:rPr>
      </w:pPr>
      <w:r w:rsidRPr="0049208A">
        <w:rPr>
          <w:rFonts w:ascii="Ebrima" w:hAnsi="Ebrima"/>
          <w:sz w:val="22"/>
          <w:szCs w:val="22"/>
        </w:rPr>
        <w:t>Illustreremo separatamente questi due aspetti del calvinismo.</w:t>
      </w:r>
    </w:p>
    <w:p w14:paraId="5E479841" w14:textId="77777777" w:rsidR="0023722B" w:rsidRPr="0049208A" w:rsidRDefault="0023722B" w:rsidP="0049208A">
      <w:pPr>
        <w:spacing w:before="30" w:after="30" w:line="288" w:lineRule="auto"/>
        <w:jc w:val="both"/>
        <w:rPr>
          <w:rFonts w:ascii="Ebrima" w:hAnsi="Ebrima"/>
          <w:sz w:val="22"/>
          <w:szCs w:val="22"/>
        </w:rPr>
      </w:pPr>
    </w:p>
    <w:p w14:paraId="7BA8D525" w14:textId="68AD126F" w:rsidR="0023722B" w:rsidRPr="0049208A" w:rsidRDefault="0023722B" w:rsidP="0049208A">
      <w:pPr>
        <w:numPr>
          <w:ilvl w:val="0"/>
          <w:numId w:val="36"/>
        </w:numPr>
        <w:spacing w:before="30" w:after="30" w:line="288" w:lineRule="auto"/>
        <w:jc w:val="both"/>
        <w:rPr>
          <w:rFonts w:ascii="Ebrima" w:hAnsi="Ebrima"/>
          <w:sz w:val="22"/>
          <w:szCs w:val="22"/>
        </w:rPr>
      </w:pPr>
      <w:r w:rsidRPr="0049208A">
        <w:rPr>
          <w:rFonts w:ascii="Ebrima" w:hAnsi="Ebrima"/>
          <w:b/>
          <w:color w:val="FF0000"/>
          <w:sz w:val="22"/>
          <w:szCs w:val="22"/>
        </w:rPr>
        <w:t>Il rigore, il fervore religioso e l’attivismo che contraddistinguono le comunità nate dal calvinismo</w:t>
      </w:r>
      <w:r w:rsidRPr="0049208A">
        <w:rPr>
          <w:rFonts w:ascii="Ebrima" w:hAnsi="Ebrima"/>
          <w:sz w:val="22"/>
          <w:szCs w:val="22"/>
        </w:rPr>
        <w:t xml:space="preserve"> – Rispetto al luteranesimo, che è una religione dell’interiorità, Calvino sottolinea l’importanza della vita esteriore e della comunità che gli eletti costituiscono. Egli accetta così l’idea che si formino delle comunità politiche e religiose fortemente improntate a questi valori (rigore morale, attivismo, ecc.). Questo accad</w:t>
      </w:r>
      <w:r w:rsidR="004B6721">
        <w:rPr>
          <w:rFonts w:ascii="Ebrima" w:hAnsi="Ebrima"/>
          <w:sz w:val="22"/>
          <w:szCs w:val="22"/>
        </w:rPr>
        <w:t>d</w:t>
      </w:r>
      <w:r w:rsidRPr="0049208A">
        <w:rPr>
          <w:rFonts w:ascii="Ebrima" w:hAnsi="Ebrima"/>
          <w:sz w:val="22"/>
          <w:szCs w:val="22"/>
        </w:rPr>
        <w:t>e ad esempio a Ginevra</w:t>
      </w:r>
      <w:r w:rsidR="004B6721">
        <w:rPr>
          <w:rFonts w:ascii="Ebrima" w:hAnsi="Ebrima"/>
          <w:sz w:val="22"/>
          <w:szCs w:val="22"/>
        </w:rPr>
        <w:t xml:space="preserve"> (che all’epoca era una città dotata di autonomia politica e organizzativa, una città-stato potremmo dire) </w:t>
      </w:r>
      <w:r w:rsidRPr="0049208A">
        <w:rPr>
          <w:rFonts w:ascii="Ebrima" w:hAnsi="Ebrima"/>
          <w:sz w:val="22"/>
          <w:szCs w:val="22"/>
        </w:rPr>
        <w:t xml:space="preserve">dove </w:t>
      </w:r>
      <w:r w:rsidR="004B6721">
        <w:rPr>
          <w:rFonts w:ascii="Ebrima" w:hAnsi="Ebrima"/>
          <w:sz w:val="22"/>
          <w:szCs w:val="22"/>
        </w:rPr>
        <w:t xml:space="preserve">Calvino istituì </w:t>
      </w:r>
      <w:r w:rsidRPr="0049208A">
        <w:rPr>
          <w:rFonts w:ascii="Ebrima" w:hAnsi="Ebrima"/>
          <w:sz w:val="22"/>
          <w:szCs w:val="22"/>
        </w:rPr>
        <w:t xml:space="preserve">un organismo, il </w:t>
      </w:r>
      <w:r w:rsidRPr="0049208A">
        <w:rPr>
          <w:rFonts w:ascii="Ebrima" w:hAnsi="Ebrima"/>
          <w:b/>
          <w:sz w:val="22"/>
          <w:szCs w:val="22"/>
        </w:rPr>
        <w:t>Concistoro</w:t>
      </w:r>
      <w:r w:rsidR="004B6721">
        <w:rPr>
          <w:rFonts w:ascii="Ebrima" w:hAnsi="Ebrima"/>
          <w:b/>
          <w:sz w:val="22"/>
          <w:szCs w:val="22"/>
        </w:rPr>
        <w:t xml:space="preserve"> </w:t>
      </w:r>
      <w:r w:rsidR="004B6721" w:rsidRPr="004B6721">
        <w:rPr>
          <w:rFonts w:ascii="Ebrima" w:hAnsi="Ebrima"/>
          <w:bCs/>
          <w:sz w:val="22"/>
          <w:szCs w:val="22"/>
        </w:rPr>
        <w:t>(</w:t>
      </w:r>
      <w:r w:rsidR="000A13F7">
        <w:rPr>
          <w:rFonts w:ascii="Ebrima" w:hAnsi="Ebrima"/>
          <w:bCs/>
          <w:sz w:val="22"/>
          <w:szCs w:val="22"/>
        </w:rPr>
        <w:t xml:space="preserve">assemblea </w:t>
      </w:r>
      <w:r w:rsidR="004B6721">
        <w:rPr>
          <w:rFonts w:ascii="Ebrima" w:hAnsi="Ebrima"/>
          <w:sz w:val="22"/>
          <w:szCs w:val="22"/>
        </w:rPr>
        <w:t>o consiglio,</w:t>
      </w:r>
      <w:r w:rsidR="00712AD3">
        <w:rPr>
          <w:rFonts w:ascii="Ebrima" w:hAnsi="Ebrima"/>
          <w:sz w:val="22"/>
          <w:szCs w:val="22"/>
        </w:rPr>
        <w:t xml:space="preserve"> dal latino:</w:t>
      </w:r>
      <w:r w:rsidR="004B6721">
        <w:rPr>
          <w:rFonts w:ascii="Ebrima" w:hAnsi="Ebrima"/>
          <w:sz w:val="22"/>
          <w:szCs w:val="22"/>
        </w:rPr>
        <w:t xml:space="preserve"> </w:t>
      </w:r>
      <w:proofErr w:type="spellStart"/>
      <w:r w:rsidR="004B6721" w:rsidRPr="00712AD3">
        <w:rPr>
          <w:rFonts w:ascii="Ebrima" w:hAnsi="Ebrima"/>
          <w:i/>
          <w:iCs/>
          <w:sz w:val="22"/>
          <w:szCs w:val="22"/>
        </w:rPr>
        <w:t>cum</w:t>
      </w:r>
      <w:proofErr w:type="spellEnd"/>
      <w:r w:rsidR="00712AD3">
        <w:rPr>
          <w:rFonts w:ascii="Ebrima" w:hAnsi="Ebrima"/>
          <w:sz w:val="22"/>
          <w:szCs w:val="22"/>
        </w:rPr>
        <w:t>, “insieme”</w:t>
      </w:r>
      <w:r w:rsidR="004B6721">
        <w:rPr>
          <w:rFonts w:ascii="Ebrima" w:hAnsi="Ebrima"/>
          <w:sz w:val="22"/>
          <w:szCs w:val="22"/>
        </w:rPr>
        <w:t xml:space="preserve"> + </w:t>
      </w:r>
      <w:proofErr w:type="spellStart"/>
      <w:r w:rsidR="00712AD3" w:rsidRPr="000A13F7">
        <w:rPr>
          <w:rFonts w:ascii="Ebrima" w:hAnsi="Ebrima"/>
          <w:i/>
          <w:iCs/>
          <w:sz w:val="22"/>
          <w:szCs w:val="22"/>
        </w:rPr>
        <w:t>sistere</w:t>
      </w:r>
      <w:proofErr w:type="spellEnd"/>
      <w:r w:rsidRPr="0049208A">
        <w:rPr>
          <w:rFonts w:ascii="Ebrima" w:hAnsi="Ebrima"/>
          <w:sz w:val="22"/>
          <w:szCs w:val="22"/>
        </w:rPr>
        <w:t xml:space="preserve">, </w:t>
      </w:r>
      <w:r w:rsidR="00712AD3">
        <w:rPr>
          <w:rFonts w:ascii="Ebrima" w:hAnsi="Ebrima"/>
          <w:sz w:val="22"/>
          <w:szCs w:val="22"/>
        </w:rPr>
        <w:t xml:space="preserve">stare), </w:t>
      </w:r>
      <w:r w:rsidRPr="0049208A">
        <w:rPr>
          <w:rFonts w:ascii="Ebrima" w:hAnsi="Ebrima"/>
          <w:sz w:val="22"/>
          <w:szCs w:val="22"/>
        </w:rPr>
        <w:t xml:space="preserve">composto dai pastori e dai rappresentanti delle magistrature cittadine, che </w:t>
      </w:r>
      <w:r w:rsidR="004B6721">
        <w:rPr>
          <w:rFonts w:ascii="Ebrima" w:hAnsi="Ebrima"/>
          <w:sz w:val="22"/>
          <w:szCs w:val="22"/>
        </w:rPr>
        <w:t>aveva</w:t>
      </w:r>
      <w:r w:rsidRPr="0049208A">
        <w:rPr>
          <w:rFonts w:ascii="Ebrima" w:hAnsi="Ebrima"/>
          <w:sz w:val="22"/>
          <w:szCs w:val="22"/>
        </w:rPr>
        <w:t xml:space="preserve"> il compito di guidare la comunità e di svolgere opera di governo.</w:t>
      </w:r>
    </w:p>
    <w:p w14:paraId="1705DCFD" w14:textId="58CE9F5F" w:rsidR="0023722B" w:rsidRDefault="00712AD3" w:rsidP="000A13F7">
      <w:pPr>
        <w:spacing w:before="30" w:after="30" w:line="288" w:lineRule="auto"/>
        <w:ind w:left="360" w:firstLine="348"/>
        <w:jc w:val="both"/>
        <w:rPr>
          <w:rFonts w:ascii="Ebrima" w:hAnsi="Ebrima"/>
          <w:sz w:val="22"/>
          <w:szCs w:val="22"/>
        </w:rPr>
      </w:pPr>
      <w:r>
        <w:rPr>
          <w:rFonts w:ascii="Ebrima" w:hAnsi="Ebrima"/>
          <w:sz w:val="22"/>
          <w:szCs w:val="22"/>
        </w:rPr>
        <w:t>Questo mostra come i</w:t>
      </w:r>
      <w:r w:rsidR="0023722B" w:rsidRPr="0049208A">
        <w:rPr>
          <w:rFonts w:ascii="Ebrima" w:hAnsi="Ebrima"/>
          <w:sz w:val="22"/>
          <w:szCs w:val="22"/>
        </w:rPr>
        <w:t xml:space="preserve">l modello organizzativo della Chiesa calvinista </w:t>
      </w:r>
      <w:r>
        <w:rPr>
          <w:rFonts w:ascii="Ebrima" w:hAnsi="Ebrima"/>
          <w:sz w:val="22"/>
          <w:szCs w:val="22"/>
        </w:rPr>
        <w:t>fosse</w:t>
      </w:r>
      <w:r w:rsidR="0023722B" w:rsidRPr="0049208A">
        <w:rPr>
          <w:rFonts w:ascii="Ebrima" w:hAnsi="Ebrima"/>
          <w:sz w:val="22"/>
          <w:szCs w:val="22"/>
        </w:rPr>
        <w:t xml:space="preserve"> più </w:t>
      </w:r>
      <w:r w:rsidR="0023722B" w:rsidRPr="0049208A">
        <w:rPr>
          <w:rFonts w:ascii="Ebrima" w:hAnsi="Ebrima"/>
          <w:b/>
          <w:sz w:val="22"/>
          <w:szCs w:val="22"/>
        </w:rPr>
        <w:t>democratico</w:t>
      </w:r>
      <w:r>
        <w:rPr>
          <w:rFonts w:ascii="Ebrima" w:hAnsi="Ebrima"/>
          <w:sz w:val="22"/>
          <w:szCs w:val="22"/>
        </w:rPr>
        <w:t xml:space="preserve">, </w:t>
      </w:r>
      <w:r w:rsidR="0023722B" w:rsidRPr="0049208A">
        <w:rPr>
          <w:rFonts w:ascii="Ebrima" w:hAnsi="Ebrima"/>
          <w:sz w:val="22"/>
          <w:szCs w:val="22"/>
        </w:rPr>
        <w:t xml:space="preserve">perché impostato come un organismo collegiale, rispetto a quello </w:t>
      </w:r>
      <w:r w:rsidR="000A13F7">
        <w:rPr>
          <w:rFonts w:ascii="Ebrima" w:hAnsi="Ebrima"/>
          <w:sz w:val="22"/>
          <w:szCs w:val="22"/>
        </w:rPr>
        <w:t>maggiormente</w:t>
      </w:r>
      <w:r w:rsidR="000A13F7" w:rsidRPr="0049208A">
        <w:rPr>
          <w:rFonts w:ascii="Ebrima" w:hAnsi="Ebrima"/>
          <w:sz w:val="22"/>
          <w:szCs w:val="22"/>
        </w:rPr>
        <w:t xml:space="preserve"> gerarchico </w:t>
      </w:r>
      <w:r w:rsidR="0023722B" w:rsidRPr="0049208A">
        <w:rPr>
          <w:rFonts w:ascii="Ebrima" w:hAnsi="Ebrima"/>
          <w:sz w:val="22"/>
          <w:szCs w:val="22"/>
        </w:rPr>
        <w:t>della chiesa cattolica</w:t>
      </w:r>
      <w:r w:rsidR="00B50A29">
        <w:rPr>
          <w:rFonts w:ascii="Ebrima" w:hAnsi="Ebrima"/>
          <w:sz w:val="22"/>
          <w:szCs w:val="22"/>
        </w:rPr>
        <w:t>, m</w:t>
      </w:r>
      <w:r>
        <w:rPr>
          <w:rFonts w:ascii="Ebrima" w:hAnsi="Ebrima"/>
          <w:sz w:val="22"/>
          <w:szCs w:val="22"/>
        </w:rPr>
        <w:t>a anche di altre chiese protestanti, come quella anglicana</w:t>
      </w:r>
      <w:r w:rsidR="00B50A29">
        <w:rPr>
          <w:rFonts w:ascii="Ebrima" w:hAnsi="Ebrima"/>
          <w:sz w:val="22"/>
          <w:szCs w:val="22"/>
        </w:rPr>
        <w:t>. (</w:t>
      </w:r>
      <w:r>
        <w:rPr>
          <w:rFonts w:ascii="Ebrima" w:hAnsi="Ebrima"/>
          <w:sz w:val="22"/>
          <w:szCs w:val="22"/>
        </w:rPr>
        <w:t>S</w:t>
      </w:r>
      <w:r w:rsidR="0023722B" w:rsidRPr="0049208A">
        <w:rPr>
          <w:rFonts w:ascii="Ebrima" w:hAnsi="Ebrima"/>
          <w:sz w:val="22"/>
          <w:szCs w:val="22"/>
        </w:rPr>
        <w:t>i pensi infatti che durante le lotte religiose in Inghilterra, i calvinisti scozzesi o presbiteriani opporranno il modello di organizzazione della loro chiesa, democratico, al rigido accentramento della chiesa anglicana,</w:t>
      </w:r>
      <w:r>
        <w:rPr>
          <w:rFonts w:ascii="Ebrima" w:hAnsi="Ebrima"/>
          <w:sz w:val="22"/>
          <w:szCs w:val="22"/>
        </w:rPr>
        <w:t xml:space="preserve"> </w:t>
      </w:r>
      <w:r w:rsidR="0023722B" w:rsidRPr="0049208A">
        <w:rPr>
          <w:rFonts w:ascii="Ebrima" w:hAnsi="Ebrima"/>
          <w:sz w:val="22"/>
          <w:szCs w:val="22"/>
        </w:rPr>
        <w:t xml:space="preserve">che invece era episcopalista, cioè basata sull’autorità dei vescovi e rigidamente gerarchica). </w:t>
      </w:r>
    </w:p>
    <w:p w14:paraId="51BD63FF" w14:textId="77777777" w:rsidR="00712AD3" w:rsidRPr="0049208A" w:rsidRDefault="00712AD3" w:rsidP="0049208A">
      <w:pPr>
        <w:spacing w:before="30" w:after="30" w:line="288" w:lineRule="auto"/>
        <w:ind w:left="360"/>
        <w:jc w:val="both"/>
        <w:rPr>
          <w:rFonts w:ascii="Ebrima" w:hAnsi="Ebrima"/>
          <w:sz w:val="22"/>
          <w:szCs w:val="22"/>
        </w:rPr>
      </w:pPr>
    </w:p>
    <w:p w14:paraId="56FB82CB" w14:textId="5C9FD25C" w:rsidR="0023722B" w:rsidRPr="0049208A" w:rsidRDefault="0023722B" w:rsidP="00712AD3">
      <w:pPr>
        <w:spacing w:before="30" w:after="30" w:line="288" w:lineRule="auto"/>
        <w:ind w:left="360" w:firstLine="348"/>
        <w:jc w:val="both"/>
        <w:rPr>
          <w:rFonts w:ascii="Ebrima" w:hAnsi="Ebrima"/>
          <w:sz w:val="22"/>
          <w:szCs w:val="22"/>
        </w:rPr>
      </w:pPr>
      <w:r w:rsidRPr="0049208A">
        <w:rPr>
          <w:rFonts w:ascii="Ebrima" w:hAnsi="Ebrima"/>
          <w:sz w:val="22"/>
          <w:szCs w:val="22"/>
        </w:rPr>
        <w:t xml:space="preserve">Al Concistoro </w:t>
      </w:r>
      <w:r w:rsidR="00712AD3">
        <w:rPr>
          <w:rFonts w:ascii="Ebrima" w:hAnsi="Ebrima"/>
          <w:sz w:val="22"/>
          <w:szCs w:val="22"/>
        </w:rPr>
        <w:t>venne</w:t>
      </w:r>
      <w:r w:rsidRPr="0049208A">
        <w:rPr>
          <w:rFonts w:ascii="Ebrima" w:hAnsi="Ebrima"/>
          <w:sz w:val="22"/>
          <w:szCs w:val="22"/>
        </w:rPr>
        <w:t xml:space="preserve"> affidato anche il compito di sorvegliare con rigore la moralità e la condotta dei fedeli, ricorrendo </w:t>
      </w:r>
      <w:r w:rsidR="00712AD3">
        <w:rPr>
          <w:rFonts w:ascii="Ebrima" w:hAnsi="Ebrima"/>
          <w:sz w:val="22"/>
          <w:szCs w:val="22"/>
        </w:rPr>
        <w:t>pure</w:t>
      </w:r>
      <w:r w:rsidRPr="0049208A">
        <w:rPr>
          <w:rFonts w:ascii="Ebrima" w:hAnsi="Ebrima"/>
          <w:sz w:val="22"/>
          <w:szCs w:val="22"/>
        </w:rPr>
        <w:t xml:space="preserve"> a </w:t>
      </w:r>
      <w:r w:rsidRPr="0049208A">
        <w:rPr>
          <w:rFonts w:ascii="Ebrima" w:hAnsi="Ebrima"/>
          <w:b/>
          <w:sz w:val="22"/>
          <w:szCs w:val="22"/>
        </w:rPr>
        <w:t>metodi polizieschi</w:t>
      </w:r>
      <w:r w:rsidRPr="0049208A">
        <w:rPr>
          <w:rFonts w:ascii="Ebrima" w:hAnsi="Ebrima"/>
          <w:sz w:val="22"/>
          <w:szCs w:val="22"/>
        </w:rPr>
        <w:t xml:space="preserve">. Le comunità calviniste si distinsero perciò per </w:t>
      </w:r>
      <w:r w:rsidR="008D316F">
        <w:rPr>
          <w:rFonts w:ascii="Ebrima" w:hAnsi="Ebrima"/>
          <w:sz w:val="22"/>
          <w:szCs w:val="22"/>
        </w:rPr>
        <w:t>la</w:t>
      </w:r>
      <w:r w:rsidRPr="0049208A">
        <w:rPr>
          <w:rFonts w:ascii="Ebrima" w:hAnsi="Ebrima"/>
          <w:sz w:val="22"/>
          <w:szCs w:val="22"/>
        </w:rPr>
        <w:t xml:space="preserve"> severità che le caratterizzava: si pretendeva una vita impeccabile da parte dei fedeli, che doveva essere pienamente aderente ai precetti religiosi, e si perseguitavano gli eretici, cioè coloro che si scostavano dalla vera fede (nelle comunità calviniste vennero ad esempio inquisite e condannate molte streghe). </w:t>
      </w:r>
    </w:p>
    <w:p w14:paraId="09D57805" w14:textId="2B1AD238" w:rsidR="0023722B" w:rsidRPr="0049208A" w:rsidRDefault="0023722B" w:rsidP="0049208A">
      <w:pPr>
        <w:spacing w:before="30" w:after="30" w:line="288" w:lineRule="auto"/>
        <w:ind w:left="360"/>
        <w:jc w:val="both"/>
        <w:rPr>
          <w:rFonts w:ascii="Ebrima" w:hAnsi="Ebrima"/>
          <w:sz w:val="22"/>
          <w:szCs w:val="22"/>
        </w:rPr>
      </w:pPr>
      <w:r w:rsidRPr="0049208A">
        <w:rPr>
          <w:rFonts w:ascii="Ebrima" w:hAnsi="Ebrima"/>
          <w:sz w:val="22"/>
          <w:szCs w:val="22"/>
        </w:rPr>
        <w:t xml:space="preserve">Dal calvinismo si svilupparono così le correnti più rigoriste del protestantesimo, come ad esempio il </w:t>
      </w:r>
      <w:r w:rsidRPr="0049208A">
        <w:rPr>
          <w:rFonts w:ascii="Ebrima" w:hAnsi="Ebrima"/>
          <w:i/>
          <w:sz w:val="22"/>
          <w:szCs w:val="22"/>
        </w:rPr>
        <w:t>puritanesimo</w:t>
      </w:r>
      <w:r w:rsidRPr="0049208A">
        <w:rPr>
          <w:rFonts w:ascii="Ebrima" w:hAnsi="Ebrima"/>
          <w:sz w:val="22"/>
          <w:szCs w:val="22"/>
        </w:rPr>
        <w:t xml:space="preserve"> e il </w:t>
      </w:r>
      <w:r w:rsidRPr="0049208A">
        <w:rPr>
          <w:rFonts w:ascii="Ebrima" w:hAnsi="Ebrima"/>
          <w:i/>
          <w:sz w:val="22"/>
          <w:szCs w:val="22"/>
        </w:rPr>
        <w:t>pietismo</w:t>
      </w:r>
      <w:r w:rsidR="00712AD3">
        <w:rPr>
          <w:rFonts w:ascii="Ebrima" w:hAnsi="Ebrima"/>
          <w:iCs/>
          <w:sz w:val="22"/>
          <w:szCs w:val="22"/>
        </w:rPr>
        <w:t xml:space="preserve"> (una corrente che si ritrova anche nel luteranesimo)</w:t>
      </w:r>
      <w:r w:rsidRPr="0049208A">
        <w:rPr>
          <w:rFonts w:ascii="Ebrima" w:hAnsi="Ebrima"/>
          <w:sz w:val="22"/>
          <w:szCs w:val="22"/>
        </w:rPr>
        <w:t xml:space="preserve">. Per averne un’idea si può leggere il romanzo </w:t>
      </w:r>
      <w:r w:rsidRPr="0049208A">
        <w:rPr>
          <w:rFonts w:ascii="Ebrima" w:hAnsi="Ebrima"/>
          <w:i/>
          <w:sz w:val="22"/>
          <w:szCs w:val="22"/>
        </w:rPr>
        <w:t>La lettera scarlatta</w:t>
      </w:r>
      <w:r w:rsidRPr="0049208A">
        <w:rPr>
          <w:rFonts w:ascii="Ebrima" w:hAnsi="Ebrima"/>
          <w:sz w:val="22"/>
          <w:szCs w:val="22"/>
        </w:rPr>
        <w:t xml:space="preserve"> di N. Hawthorne (1850) che raffigura lo spirito puritano di una comunità americana nell’epoca coloniale. </w:t>
      </w:r>
      <w:r w:rsidR="00B50729" w:rsidRPr="0049208A">
        <w:rPr>
          <w:rFonts w:ascii="Ebrima" w:hAnsi="Ebrima"/>
          <w:sz w:val="22"/>
          <w:szCs w:val="22"/>
        </w:rPr>
        <w:t>È</w:t>
      </w:r>
      <w:r w:rsidRPr="0049208A">
        <w:rPr>
          <w:rFonts w:ascii="Ebrima" w:hAnsi="Ebrima"/>
          <w:sz w:val="22"/>
          <w:szCs w:val="22"/>
        </w:rPr>
        <w:t xml:space="preserve"> la storia di una donna, che colpevole di adulterio viene schivata da tutti e condannata a portare sul petto la lettera A, che l’addita al disprezzo popolare come adultera. Si pensi inoltre a come ancora oggi l’aggettivo “puritano” venga usato per indicare chi mostra un rigido ed intransigente moralismo.</w:t>
      </w:r>
    </w:p>
    <w:p w14:paraId="5D6A1C39" w14:textId="77777777" w:rsidR="00A1708C" w:rsidRPr="0049208A" w:rsidRDefault="00A1708C" w:rsidP="0049208A">
      <w:pPr>
        <w:spacing w:before="30" w:after="30" w:line="288" w:lineRule="auto"/>
        <w:ind w:left="360"/>
        <w:jc w:val="both"/>
        <w:rPr>
          <w:rFonts w:ascii="Ebrima" w:hAnsi="Ebrima"/>
          <w:sz w:val="22"/>
          <w:szCs w:val="22"/>
        </w:rPr>
      </w:pPr>
    </w:p>
    <w:p w14:paraId="4AC9B0B1" w14:textId="77777777" w:rsidR="0023722B" w:rsidRPr="0049208A" w:rsidRDefault="0023722B" w:rsidP="0049208A">
      <w:pPr>
        <w:spacing w:line="288" w:lineRule="auto"/>
        <w:rPr>
          <w:rFonts w:ascii="Ebrima" w:hAnsi="Ebrima"/>
        </w:rPr>
      </w:pPr>
    </w:p>
    <w:p w14:paraId="368C450D" w14:textId="6B772088" w:rsidR="0023722B" w:rsidRPr="0049208A" w:rsidRDefault="00156E0E" w:rsidP="0049208A">
      <w:pPr>
        <w:numPr>
          <w:ilvl w:val="0"/>
          <w:numId w:val="36"/>
        </w:numPr>
        <w:spacing w:before="30" w:after="30" w:line="288" w:lineRule="auto"/>
        <w:jc w:val="both"/>
        <w:rPr>
          <w:rFonts w:ascii="Ebrima" w:hAnsi="Ebrima"/>
          <w:color w:val="000000"/>
          <w:sz w:val="22"/>
          <w:szCs w:val="22"/>
        </w:rPr>
      </w:pPr>
      <w:r>
        <w:rPr>
          <w:noProof/>
        </w:rPr>
        <w:lastRenderedPageBreak/>
        <mc:AlternateContent>
          <mc:Choice Requires="wps">
            <w:drawing>
              <wp:anchor distT="107950" distB="107950" distL="323850" distR="323850" simplePos="0" relativeHeight="251687936" behindDoc="0" locked="0" layoutInCell="1" allowOverlap="1" wp14:anchorId="5FD8A3B7" wp14:editId="3D866A8C">
                <wp:simplePos x="0" y="0"/>
                <wp:positionH relativeFrom="column">
                  <wp:posOffset>2472690</wp:posOffset>
                </wp:positionH>
                <wp:positionV relativeFrom="paragraph">
                  <wp:posOffset>50165</wp:posOffset>
                </wp:positionV>
                <wp:extent cx="3690000" cy="6890400"/>
                <wp:effectExtent l="0" t="0" r="24765" b="24765"/>
                <wp:wrapSquare wrapText="bothSides"/>
                <wp:docPr id="1898794758"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000" cy="6890400"/>
                        </a:xfrm>
                        <a:prstGeom prst="rect">
                          <a:avLst/>
                        </a:prstGeom>
                        <a:solidFill>
                          <a:schemeClr val="bg2">
                            <a:lumMod val="100000"/>
                            <a:lumOff val="0"/>
                          </a:schemeClr>
                        </a:solidFill>
                        <a:ln w="9525">
                          <a:solidFill>
                            <a:schemeClr val="bg1">
                              <a:lumMod val="100000"/>
                              <a:lumOff val="0"/>
                            </a:schemeClr>
                          </a:solidFill>
                          <a:miter lim="800000"/>
                          <a:headEnd/>
                          <a:tailEnd/>
                        </a:ln>
                      </wps:spPr>
                      <wps:txbx>
                        <w:txbxContent>
                          <w:p w14:paraId="4F945DB2" w14:textId="77777777" w:rsidR="00A1708C" w:rsidRPr="00205F42" w:rsidRDefault="00A1708C" w:rsidP="00691FB5">
                            <w:pPr>
                              <w:pStyle w:val="Titre1"/>
                              <w:rPr>
                                <w:rFonts w:ascii="Corbel" w:hAnsi="Corbel"/>
                                <w:color w:val="002060"/>
                                <w:sz w:val="32"/>
                                <w:szCs w:val="32"/>
                              </w:rPr>
                            </w:pPr>
                            <w:r w:rsidRPr="00205F42">
                              <w:rPr>
                                <w:rFonts w:ascii="Corbel" w:hAnsi="Corbel"/>
                                <w:color w:val="002060"/>
                                <w:sz w:val="32"/>
                                <w:szCs w:val="32"/>
                              </w:rPr>
                              <w:t>La lettera scarlatta</w:t>
                            </w:r>
                          </w:p>
                          <w:p w14:paraId="09DB48D7" w14:textId="77777777" w:rsidR="00A1708C" w:rsidRDefault="00A1708C" w:rsidP="00691FB5">
                            <w:pPr>
                              <w:spacing w:before="20" w:after="20"/>
                              <w:jc w:val="both"/>
                              <w:outlineLvl w:val="0"/>
                              <w:rPr>
                                <w:rFonts w:ascii="Calibri" w:hAnsi="Calibri" w:cs="Calibri"/>
                                <w:sz w:val="18"/>
                                <w:szCs w:val="18"/>
                              </w:rPr>
                            </w:pPr>
                          </w:p>
                          <w:p w14:paraId="3C86050C" w14:textId="77777777" w:rsidR="00A1708C" w:rsidRDefault="00A1708C" w:rsidP="00691FB5">
                            <w:pPr>
                              <w:ind w:right="566"/>
                              <w:rPr>
                                <w:rFonts w:ascii="Corbel" w:hAnsi="Corbel"/>
                                <w:color w:val="002060"/>
                                <w:sz w:val="18"/>
                                <w:szCs w:val="18"/>
                              </w:rPr>
                            </w:pPr>
                            <w:r w:rsidRPr="00691FB5">
                              <w:rPr>
                                <w:rFonts w:ascii="Corbel" w:hAnsi="Corbel"/>
                                <w:noProof/>
                                <w:color w:val="002060"/>
                                <w:sz w:val="18"/>
                                <w:szCs w:val="18"/>
                              </w:rPr>
                              <w:drawing>
                                <wp:inline distT="0" distB="0" distL="0" distR="0" wp14:anchorId="459CA91C" wp14:editId="2610676C">
                                  <wp:extent cx="3503735" cy="5293470"/>
                                  <wp:effectExtent l="19050" t="0" r="1465" b="0"/>
                                  <wp:docPr id="220626922" name="Immagine 220626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12" cstate="print"/>
                                          <a:srcRect/>
                                          <a:stretch>
                                            <a:fillRect/>
                                          </a:stretch>
                                        </pic:blipFill>
                                        <pic:spPr bwMode="auto">
                                          <a:xfrm>
                                            <a:off x="0" y="0"/>
                                            <a:ext cx="3503873" cy="5293679"/>
                                          </a:xfrm>
                                          <a:prstGeom prst="rect">
                                            <a:avLst/>
                                          </a:prstGeom>
                                          <a:noFill/>
                                          <a:ln w="9525">
                                            <a:noFill/>
                                            <a:miter lim="800000"/>
                                            <a:headEnd/>
                                            <a:tailEnd/>
                                          </a:ln>
                                        </pic:spPr>
                                      </pic:pic>
                                    </a:graphicData>
                                  </a:graphic>
                                </wp:inline>
                              </w:drawing>
                            </w:r>
                          </w:p>
                          <w:p w14:paraId="7C7C65E3" w14:textId="77777777" w:rsidR="00A1708C" w:rsidRDefault="00A1708C" w:rsidP="00691FB5">
                            <w:pPr>
                              <w:ind w:right="-19"/>
                              <w:rPr>
                                <w:rFonts w:ascii="Corbel" w:hAnsi="Corbel"/>
                                <w:color w:val="002060"/>
                                <w:sz w:val="18"/>
                                <w:szCs w:val="18"/>
                              </w:rPr>
                            </w:pPr>
                          </w:p>
                          <w:p w14:paraId="4B5DAF13" w14:textId="77777777" w:rsidR="00A1708C" w:rsidRPr="008D316F" w:rsidRDefault="00A1708C" w:rsidP="008D316F">
                            <w:pPr>
                              <w:spacing w:line="288" w:lineRule="auto"/>
                              <w:ind w:right="-17"/>
                              <w:jc w:val="both"/>
                              <w:rPr>
                                <w:rFonts w:ascii="Corbel" w:hAnsi="Corbel"/>
                                <w:color w:val="002060"/>
                              </w:rPr>
                            </w:pPr>
                            <w:r w:rsidRPr="008D316F">
                              <w:rPr>
                                <w:rFonts w:ascii="Corbel" w:hAnsi="Corbel"/>
                                <w:color w:val="002060"/>
                              </w:rPr>
                              <w:t xml:space="preserve">Esther </w:t>
                            </w:r>
                            <w:proofErr w:type="spellStart"/>
                            <w:r w:rsidRPr="008D316F">
                              <w:rPr>
                                <w:rFonts w:ascii="Corbel" w:hAnsi="Corbel"/>
                                <w:color w:val="002060"/>
                              </w:rPr>
                              <w:t>Prynne</w:t>
                            </w:r>
                            <w:proofErr w:type="spellEnd"/>
                            <w:r w:rsidRPr="008D316F">
                              <w:rPr>
                                <w:rFonts w:ascii="Corbel" w:hAnsi="Corbel"/>
                                <w:color w:val="002060"/>
                              </w:rPr>
                              <w:t xml:space="preserve">, la protagonista del romanzo </w:t>
                            </w:r>
                            <w:r w:rsidRPr="008D316F">
                              <w:rPr>
                                <w:rFonts w:ascii="Corbel" w:hAnsi="Corbel"/>
                                <w:i/>
                                <w:color w:val="002060"/>
                              </w:rPr>
                              <w:t>La lettera scarlatta</w:t>
                            </w:r>
                            <w:r w:rsidRPr="008D316F">
                              <w:rPr>
                                <w:rFonts w:ascii="Corbel" w:hAnsi="Corbel"/>
                                <w:color w:val="002060"/>
                              </w:rPr>
                              <w:t xml:space="preserve"> </w:t>
                            </w:r>
                            <w:r w:rsidR="00205F42" w:rsidRPr="008D316F">
                              <w:rPr>
                                <w:rFonts w:ascii="Corbel" w:hAnsi="Corbel"/>
                                <w:color w:val="002060"/>
                              </w:rPr>
                              <w:t>(1850) dello scrittore statunitense</w:t>
                            </w:r>
                            <w:r w:rsidRPr="008D316F">
                              <w:rPr>
                                <w:rFonts w:ascii="Corbel" w:hAnsi="Corbel"/>
                                <w:color w:val="002060"/>
                              </w:rPr>
                              <w:t xml:space="preserve"> N. Hawthorne, porta in braccio il suo bambino, frutto della colpa, davanti alla comunità puritana che la disprezza. Sul petto è visibile la lettera A, </w:t>
                            </w:r>
                            <w:r w:rsidR="00762223" w:rsidRPr="008D316F">
                              <w:rPr>
                                <w:rFonts w:ascii="Corbel" w:hAnsi="Corbel"/>
                                <w:color w:val="002060"/>
                              </w:rPr>
                              <w:t>l’iniziale della parola “</w:t>
                            </w:r>
                            <w:proofErr w:type="spellStart"/>
                            <w:r w:rsidR="00762223" w:rsidRPr="008D316F">
                              <w:rPr>
                                <w:rFonts w:ascii="Corbel" w:hAnsi="Corbel"/>
                                <w:color w:val="002060"/>
                              </w:rPr>
                              <w:t>a</w:t>
                            </w:r>
                            <w:r w:rsidRPr="008D316F">
                              <w:rPr>
                                <w:rFonts w:ascii="Corbel" w:hAnsi="Corbel"/>
                                <w:color w:val="002060"/>
                              </w:rPr>
                              <w:t>ultera</w:t>
                            </w:r>
                            <w:proofErr w:type="spellEnd"/>
                            <w:r w:rsidR="00762223" w:rsidRPr="008D316F">
                              <w:rPr>
                                <w:rFonts w:ascii="Corbel" w:hAnsi="Corbel"/>
                                <w:color w:val="002060"/>
                              </w:rPr>
                              <w:t>”, che la addita alla comunità come peccatrice.</w:t>
                            </w:r>
                          </w:p>
                          <w:p w14:paraId="64123E3F" w14:textId="77777777" w:rsidR="00A1708C" w:rsidRPr="00C368C7" w:rsidRDefault="00A1708C" w:rsidP="00691FB5">
                            <w:pPr>
                              <w:spacing w:before="20" w:after="20"/>
                              <w:jc w:val="both"/>
                              <w:outlineLvl w:val="0"/>
                              <w:rPr>
                                <w:rFonts w:ascii="Calibri" w:hAnsi="Calibri" w:cs="Calibr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8A3B7" id="Casella di testo 43" o:spid="_x0000_s1033" type="#_x0000_t202" style="position:absolute;left:0;text-align:left;margin-left:194.7pt;margin-top:3.95pt;width:290.55pt;height:542.55pt;z-index:251687936;visibility:visible;mso-wrap-style:square;mso-width-percent:0;mso-height-percent:0;mso-wrap-distance-left:25.5pt;mso-wrap-distance-top:8.5pt;mso-wrap-distance-right:25.5pt;mso-wrap-distance-bottom: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" fillcolor="#eeece1 [3214]" strokecolor="white [3212]">
                <v:textbox>
                  <w:txbxContent>
                    <w:p w14:paraId="4F945DB2" w14:textId="77777777" w:rsidR="00A1708C" w:rsidRPr="00205F42" w:rsidRDefault="00A1708C" w:rsidP="00691FB5">
                      <w:pPr>
                        <w:pStyle w:val="Titre1"/>
                        <w:rPr>
                          <w:rFonts w:ascii="Corbel" w:hAnsi="Corbel"/>
                          <w:color w:val="002060"/>
                          <w:sz w:val="32"/>
                          <w:szCs w:val="32"/>
                        </w:rPr>
                      </w:pPr>
                      <w:r w:rsidRPr="00205F42">
                        <w:rPr>
                          <w:rFonts w:ascii="Corbel" w:hAnsi="Corbel"/>
                          <w:color w:val="002060"/>
                          <w:sz w:val="32"/>
                          <w:szCs w:val="32"/>
                        </w:rPr>
                        <w:t>La lettera scarlatta</w:t>
                      </w:r>
                    </w:p>
                    <w:p w14:paraId="09DB48D7" w14:textId="77777777" w:rsidR="00A1708C" w:rsidRDefault="00A1708C" w:rsidP="00691FB5">
                      <w:pPr>
                        <w:spacing w:before="20" w:after="20"/>
                        <w:jc w:val="both"/>
                        <w:outlineLvl w:val="0"/>
                        <w:rPr>
                          <w:rFonts w:ascii="Calibri" w:hAnsi="Calibri" w:cs="Calibri"/>
                          <w:sz w:val="18"/>
                          <w:szCs w:val="18"/>
                        </w:rPr>
                      </w:pPr>
                    </w:p>
                    <w:p w14:paraId="3C86050C" w14:textId="77777777" w:rsidR="00A1708C" w:rsidRDefault="00A1708C" w:rsidP="00691FB5">
                      <w:pPr>
                        <w:ind w:right="566"/>
                        <w:rPr>
                          <w:rFonts w:ascii="Corbel" w:hAnsi="Corbel"/>
                          <w:color w:val="002060"/>
                          <w:sz w:val="18"/>
                          <w:szCs w:val="18"/>
                        </w:rPr>
                      </w:pPr>
                      <w:r w:rsidRPr="00691FB5">
                        <w:rPr>
                          <w:rFonts w:ascii="Corbel" w:hAnsi="Corbel"/>
                          <w:noProof/>
                          <w:color w:val="002060"/>
                          <w:sz w:val="18"/>
                          <w:szCs w:val="18"/>
                        </w:rPr>
                        <w:drawing>
                          <wp:inline distT="0" distB="0" distL="0" distR="0" wp14:anchorId="459CA91C" wp14:editId="2610676C">
                            <wp:extent cx="3503735" cy="5293470"/>
                            <wp:effectExtent l="19050" t="0" r="1465" b="0"/>
                            <wp:docPr id="220626922" name="Immagine 220626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12" cstate="print"/>
                                    <a:srcRect/>
                                    <a:stretch>
                                      <a:fillRect/>
                                    </a:stretch>
                                  </pic:blipFill>
                                  <pic:spPr bwMode="auto">
                                    <a:xfrm>
                                      <a:off x="0" y="0"/>
                                      <a:ext cx="3503873" cy="5293679"/>
                                    </a:xfrm>
                                    <a:prstGeom prst="rect">
                                      <a:avLst/>
                                    </a:prstGeom>
                                    <a:noFill/>
                                    <a:ln w="9525">
                                      <a:noFill/>
                                      <a:miter lim="800000"/>
                                      <a:headEnd/>
                                      <a:tailEnd/>
                                    </a:ln>
                                  </pic:spPr>
                                </pic:pic>
                              </a:graphicData>
                            </a:graphic>
                          </wp:inline>
                        </w:drawing>
                      </w:r>
                    </w:p>
                    <w:p w14:paraId="7C7C65E3" w14:textId="77777777" w:rsidR="00A1708C" w:rsidRDefault="00A1708C" w:rsidP="00691FB5">
                      <w:pPr>
                        <w:ind w:right="-19"/>
                        <w:rPr>
                          <w:rFonts w:ascii="Corbel" w:hAnsi="Corbel"/>
                          <w:color w:val="002060"/>
                          <w:sz w:val="18"/>
                          <w:szCs w:val="18"/>
                        </w:rPr>
                      </w:pPr>
                    </w:p>
                    <w:p w14:paraId="4B5DAF13" w14:textId="77777777" w:rsidR="00A1708C" w:rsidRPr="008D316F" w:rsidRDefault="00A1708C" w:rsidP="008D316F">
                      <w:pPr>
                        <w:spacing w:line="288" w:lineRule="auto"/>
                        <w:ind w:right="-17"/>
                        <w:jc w:val="both"/>
                        <w:rPr>
                          <w:rFonts w:ascii="Corbel" w:hAnsi="Corbel"/>
                          <w:color w:val="002060"/>
                        </w:rPr>
                      </w:pPr>
                      <w:r w:rsidRPr="008D316F">
                        <w:rPr>
                          <w:rFonts w:ascii="Corbel" w:hAnsi="Corbel"/>
                          <w:color w:val="002060"/>
                        </w:rPr>
                        <w:t xml:space="preserve">Esther </w:t>
                      </w:r>
                      <w:proofErr w:type="spellStart"/>
                      <w:r w:rsidRPr="008D316F">
                        <w:rPr>
                          <w:rFonts w:ascii="Corbel" w:hAnsi="Corbel"/>
                          <w:color w:val="002060"/>
                        </w:rPr>
                        <w:t>Prynne</w:t>
                      </w:r>
                      <w:proofErr w:type="spellEnd"/>
                      <w:r w:rsidRPr="008D316F">
                        <w:rPr>
                          <w:rFonts w:ascii="Corbel" w:hAnsi="Corbel"/>
                          <w:color w:val="002060"/>
                        </w:rPr>
                        <w:t xml:space="preserve">, la protagonista del romanzo </w:t>
                      </w:r>
                      <w:r w:rsidRPr="008D316F">
                        <w:rPr>
                          <w:rFonts w:ascii="Corbel" w:hAnsi="Corbel"/>
                          <w:i/>
                          <w:color w:val="002060"/>
                        </w:rPr>
                        <w:t>La lettera scarlatta</w:t>
                      </w:r>
                      <w:r w:rsidRPr="008D316F">
                        <w:rPr>
                          <w:rFonts w:ascii="Corbel" w:hAnsi="Corbel"/>
                          <w:color w:val="002060"/>
                        </w:rPr>
                        <w:t xml:space="preserve"> </w:t>
                      </w:r>
                      <w:r w:rsidR="00205F42" w:rsidRPr="008D316F">
                        <w:rPr>
                          <w:rFonts w:ascii="Corbel" w:hAnsi="Corbel"/>
                          <w:color w:val="002060"/>
                        </w:rPr>
                        <w:t>(1850) dello scrittore statunitense</w:t>
                      </w:r>
                      <w:r w:rsidRPr="008D316F">
                        <w:rPr>
                          <w:rFonts w:ascii="Corbel" w:hAnsi="Corbel"/>
                          <w:color w:val="002060"/>
                        </w:rPr>
                        <w:t xml:space="preserve"> N. Hawthorne, porta in braccio il suo bambino, frutto della colpa, davanti alla comunità puritana che la disprezza. Sul petto è visibile la lettera A, </w:t>
                      </w:r>
                      <w:r w:rsidR="00762223" w:rsidRPr="008D316F">
                        <w:rPr>
                          <w:rFonts w:ascii="Corbel" w:hAnsi="Corbel"/>
                          <w:color w:val="002060"/>
                        </w:rPr>
                        <w:t>l’iniziale della parola “</w:t>
                      </w:r>
                      <w:proofErr w:type="spellStart"/>
                      <w:r w:rsidR="00762223" w:rsidRPr="008D316F">
                        <w:rPr>
                          <w:rFonts w:ascii="Corbel" w:hAnsi="Corbel"/>
                          <w:color w:val="002060"/>
                        </w:rPr>
                        <w:t>a</w:t>
                      </w:r>
                      <w:r w:rsidRPr="008D316F">
                        <w:rPr>
                          <w:rFonts w:ascii="Corbel" w:hAnsi="Corbel"/>
                          <w:color w:val="002060"/>
                        </w:rPr>
                        <w:t>ultera</w:t>
                      </w:r>
                      <w:proofErr w:type="spellEnd"/>
                      <w:r w:rsidR="00762223" w:rsidRPr="008D316F">
                        <w:rPr>
                          <w:rFonts w:ascii="Corbel" w:hAnsi="Corbel"/>
                          <w:color w:val="002060"/>
                        </w:rPr>
                        <w:t>”, che la addita alla comunità come peccatrice.</w:t>
                      </w:r>
                    </w:p>
                    <w:p w14:paraId="64123E3F" w14:textId="77777777" w:rsidR="00A1708C" w:rsidRPr="00C368C7" w:rsidRDefault="00A1708C" w:rsidP="00691FB5">
                      <w:pPr>
                        <w:spacing w:before="20" w:after="20"/>
                        <w:jc w:val="both"/>
                        <w:outlineLvl w:val="0"/>
                        <w:rPr>
                          <w:rFonts w:ascii="Calibri" w:hAnsi="Calibri" w:cs="Calibri"/>
                          <w:sz w:val="18"/>
                          <w:szCs w:val="18"/>
                        </w:rPr>
                      </w:pPr>
                    </w:p>
                  </w:txbxContent>
                </v:textbox>
                <w10:wrap type="square"/>
              </v:shape>
            </w:pict>
          </mc:Fallback>
        </mc:AlternateContent>
      </w:r>
      <w:r w:rsidR="0023722B" w:rsidRPr="0049208A">
        <w:rPr>
          <w:rFonts w:ascii="Ebrima" w:hAnsi="Ebrima"/>
          <w:b/>
          <w:color w:val="FF0000"/>
          <w:sz w:val="22"/>
          <w:szCs w:val="22"/>
        </w:rPr>
        <w:t>Il capitalismo come prodotto del calvinismo</w:t>
      </w:r>
      <w:r w:rsidR="0023722B" w:rsidRPr="0049208A">
        <w:rPr>
          <w:rFonts w:ascii="Ebrima" w:hAnsi="Ebrima"/>
          <w:sz w:val="22"/>
          <w:szCs w:val="22"/>
        </w:rPr>
        <w:t xml:space="preserve"> – L’importanza del successo nella professione come segno di predestinazione alla salvezza fa del calvinismo uno dei fattori che sono all’origine del capitalismo nell’età moderna, secondo la famosa tesi sostenuta dal </w:t>
      </w:r>
      <w:r w:rsidR="0023722B" w:rsidRPr="0049208A">
        <w:rPr>
          <w:rFonts w:ascii="Ebrima" w:hAnsi="Ebrima"/>
          <w:color w:val="000000"/>
          <w:sz w:val="22"/>
          <w:szCs w:val="22"/>
        </w:rPr>
        <w:t xml:space="preserve">sociologo tedesco </w:t>
      </w:r>
      <w:r w:rsidR="0023722B" w:rsidRPr="0049208A">
        <w:rPr>
          <w:rFonts w:ascii="Ebrima" w:hAnsi="Ebrima"/>
          <w:b/>
          <w:color w:val="000000"/>
          <w:sz w:val="22"/>
          <w:szCs w:val="22"/>
        </w:rPr>
        <w:t>Max Weber</w:t>
      </w:r>
      <w:r w:rsidR="0023722B" w:rsidRPr="0049208A">
        <w:rPr>
          <w:rFonts w:ascii="Ebrima" w:hAnsi="Ebrima"/>
          <w:color w:val="000000"/>
          <w:sz w:val="22"/>
          <w:szCs w:val="22"/>
        </w:rPr>
        <w:t xml:space="preserve"> (1864-1920</w:t>
      </w:r>
      <w:r w:rsidR="0023722B" w:rsidRPr="0049208A">
        <w:rPr>
          <w:rFonts w:ascii="Ebrima" w:hAnsi="Ebrima"/>
          <w:i/>
          <w:color w:val="000000"/>
          <w:sz w:val="22"/>
          <w:szCs w:val="22"/>
        </w:rPr>
        <w:t xml:space="preserve">), </w:t>
      </w:r>
      <w:r w:rsidR="0023722B" w:rsidRPr="0049208A">
        <w:rPr>
          <w:rFonts w:ascii="Ebrima" w:hAnsi="Ebrima"/>
          <w:color w:val="000000"/>
          <w:sz w:val="22"/>
          <w:szCs w:val="22"/>
        </w:rPr>
        <w:t xml:space="preserve">autore dell’opera intitolata </w:t>
      </w:r>
      <w:r w:rsidR="0023722B" w:rsidRPr="0049208A">
        <w:rPr>
          <w:rFonts w:ascii="Ebrima" w:hAnsi="Ebrima"/>
          <w:i/>
          <w:color w:val="000000"/>
          <w:sz w:val="22"/>
          <w:szCs w:val="22"/>
        </w:rPr>
        <w:t>L'etica protestante e lo spirito del capitalismo</w:t>
      </w:r>
      <w:r w:rsidR="0023722B" w:rsidRPr="0049208A">
        <w:rPr>
          <w:rFonts w:ascii="Ebrima" w:hAnsi="Ebrima"/>
          <w:color w:val="000000"/>
          <w:sz w:val="22"/>
          <w:szCs w:val="22"/>
        </w:rPr>
        <w:t xml:space="preserve"> (1904-05). </w:t>
      </w:r>
    </w:p>
    <w:p w14:paraId="3E41D9E4" w14:textId="77777777" w:rsidR="00205F42" w:rsidRPr="0049208A" w:rsidRDefault="0023722B" w:rsidP="00712AD3">
      <w:pPr>
        <w:spacing w:before="30" w:after="30" w:line="288" w:lineRule="auto"/>
        <w:ind w:left="360" w:firstLine="348"/>
        <w:jc w:val="both"/>
        <w:rPr>
          <w:rFonts w:ascii="Ebrima" w:hAnsi="Ebrima"/>
          <w:color w:val="000000"/>
          <w:sz w:val="22"/>
          <w:szCs w:val="22"/>
        </w:rPr>
      </w:pPr>
      <w:r w:rsidRPr="0049208A">
        <w:rPr>
          <w:rFonts w:ascii="Ebrima" w:hAnsi="Ebrima"/>
          <w:color w:val="000000"/>
          <w:sz w:val="22"/>
          <w:szCs w:val="22"/>
        </w:rPr>
        <w:t xml:space="preserve">Secondo Weber i cambiamenti storici non sono determinati solo dagli interessi economici e dalle relazioni tra le varie classi sociali, ma anche e principalmente da </w:t>
      </w:r>
      <w:r w:rsidRPr="0049208A">
        <w:rPr>
          <w:rFonts w:ascii="Ebrima" w:hAnsi="Ebrima"/>
          <w:b/>
          <w:color w:val="000000"/>
          <w:sz w:val="22"/>
          <w:szCs w:val="22"/>
        </w:rPr>
        <w:t>motivi di carattere psicologico e religioso</w:t>
      </w:r>
      <w:r w:rsidRPr="0049208A">
        <w:rPr>
          <w:rFonts w:ascii="Ebrima" w:hAnsi="Ebrima"/>
          <w:color w:val="000000"/>
          <w:sz w:val="22"/>
          <w:szCs w:val="22"/>
        </w:rPr>
        <w:t xml:space="preserve">. Da questa posizione generale Weber è stato indotto a ricercare nella storia delle religioni le origini del capitalismo, giungendo alla conclusione che il capitalismo è l’erede del calvinismo e del puritanesimo. </w:t>
      </w:r>
    </w:p>
    <w:p w14:paraId="6F6DD2A0" w14:textId="77777777" w:rsidR="00712AD3" w:rsidRDefault="00712AD3" w:rsidP="00712AD3">
      <w:pPr>
        <w:spacing w:before="30" w:after="30" w:line="288" w:lineRule="auto"/>
        <w:ind w:left="360" w:firstLine="348"/>
        <w:jc w:val="both"/>
        <w:rPr>
          <w:rFonts w:ascii="Ebrima" w:hAnsi="Ebrima"/>
          <w:color w:val="000000"/>
          <w:sz w:val="22"/>
          <w:szCs w:val="22"/>
        </w:rPr>
      </w:pPr>
    </w:p>
    <w:p w14:paraId="7F50D551" w14:textId="69B2121D" w:rsidR="0023722B" w:rsidRPr="0049208A" w:rsidRDefault="0023722B" w:rsidP="00712AD3">
      <w:pPr>
        <w:spacing w:before="30" w:after="30" w:line="288" w:lineRule="auto"/>
        <w:ind w:left="360" w:firstLine="348"/>
        <w:jc w:val="both"/>
        <w:rPr>
          <w:rFonts w:ascii="Ebrima" w:hAnsi="Ebrima"/>
          <w:color w:val="000000"/>
          <w:sz w:val="22"/>
          <w:szCs w:val="22"/>
        </w:rPr>
      </w:pPr>
      <w:r w:rsidRPr="0049208A">
        <w:rPr>
          <w:rFonts w:ascii="Ebrima" w:hAnsi="Ebrima"/>
          <w:color w:val="000000"/>
          <w:sz w:val="22"/>
          <w:szCs w:val="22"/>
        </w:rPr>
        <w:t xml:space="preserve">Queste confessioni religiose, infatti, </w:t>
      </w:r>
      <w:r w:rsidRPr="0049208A">
        <w:rPr>
          <w:rFonts w:ascii="Ebrima" w:hAnsi="Ebrima"/>
          <w:b/>
          <w:color w:val="000000"/>
          <w:sz w:val="22"/>
          <w:szCs w:val="22"/>
        </w:rPr>
        <w:t>trasformano il lavoro in preghiera</w:t>
      </w:r>
      <w:r w:rsidRPr="0049208A">
        <w:rPr>
          <w:rFonts w:ascii="Ebrima" w:hAnsi="Ebrima"/>
          <w:color w:val="000000"/>
          <w:sz w:val="22"/>
          <w:szCs w:val="22"/>
        </w:rPr>
        <w:t xml:space="preserve">, esaltando l’operosità del credente, il quale ha il dovere di lavorare per la gloria di Dio e di creare il regno di Dio su questa terra. </w:t>
      </w:r>
    </w:p>
    <w:p w14:paraId="5B148E4B" w14:textId="5528D591" w:rsidR="004A0E3B" w:rsidRPr="0049208A" w:rsidRDefault="000F518B" w:rsidP="00712AD3">
      <w:pPr>
        <w:spacing w:before="30" w:after="30" w:line="288" w:lineRule="auto"/>
        <w:ind w:left="360" w:firstLine="348"/>
        <w:jc w:val="both"/>
        <w:rPr>
          <w:rFonts w:ascii="Ebrima" w:hAnsi="Ebrima"/>
          <w:color w:val="000000"/>
          <w:sz w:val="22"/>
          <w:szCs w:val="22"/>
        </w:rPr>
      </w:pPr>
      <w:r w:rsidRPr="0049208A">
        <w:rPr>
          <w:rFonts w:ascii="Ebrima" w:hAnsi="Ebrima"/>
          <w:color w:val="000000"/>
          <w:sz w:val="22"/>
          <w:szCs w:val="22"/>
        </w:rPr>
        <w:t>È</w:t>
      </w:r>
      <w:r w:rsidR="0023722B" w:rsidRPr="0049208A">
        <w:rPr>
          <w:rFonts w:ascii="Ebrima" w:hAnsi="Ebrima"/>
          <w:color w:val="000000"/>
          <w:sz w:val="22"/>
          <w:szCs w:val="22"/>
        </w:rPr>
        <w:t xml:space="preserve"> una tesi ancora attuale. Si pensi a quanto spesso, ancora oggi, per spiegare alcuni aspetti della mentalità americana si faccia riferimento alle origini calviniste di questa nazione. </w:t>
      </w:r>
      <w:r w:rsidRPr="0049208A">
        <w:rPr>
          <w:rFonts w:ascii="Ebrima" w:hAnsi="Ebrima"/>
          <w:color w:val="000000"/>
          <w:sz w:val="22"/>
          <w:szCs w:val="22"/>
        </w:rPr>
        <w:t>È</w:t>
      </w:r>
      <w:r w:rsidR="0023722B" w:rsidRPr="0049208A">
        <w:rPr>
          <w:rFonts w:ascii="Ebrima" w:hAnsi="Ebrima"/>
          <w:color w:val="000000"/>
          <w:sz w:val="22"/>
          <w:szCs w:val="22"/>
        </w:rPr>
        <w:t xml:space="preserve"> stata infatti la religione calvinista che ha portato i famosi “Padri Pellegrini” ad emigrare dall’Inghilterra nel </w:t>
      </w:r>
      <w:r w:rsidR="0023722B" w:rsidRPr="0049208A">
        <w:rPr>
          <w:rFonts w:ascii="Ebrima" w:hAnsi="Ebrima"/>
          <w:i/>
          <w:color w:val="000000"/>
          <w:sz w:val="22"/>
          <w:szCs w:val="22"/>
        </w:rPr>
        <w:t>New</w:t>
      </w:r>
      <w:r w:rsidR="0023722B" w:rsidRPr="0049208A">
        <w:rPr>
          <w:rFonts w:ascii="Ebrima" w:hAnsi="Ebrima"/>
          <w:color w:val="000000"/>
          <w:sz w:val="22"/>
          <w:szCs w:val="22"/>
        </w:rPr>
        <w:t xml:space="preserve"> </w:t>
      </w:r>
      <w:proofErr w:type="spellStart"/>
      <w:r w:rsidR="0023722B" w:rsidRPr="0049208A">
        <w:rPr>
          <w:rFonts w:ascii="Ebrima" w:hAnsi="Ebrima"/>
          <w:i/>
          <w:color w:val="000000"/>
          <w:sz w:val="22"/>
          <w:szCs w:val="22"/>
        </w:rPr>
        <w:t>England</w:t>
      </w:r>
      <w:proofErr w:type="spellEnd"/>
      <w:r w:rsidR="0023722B" w:rsidRPr="0049208A">
        <w:rPr>
          <w:rFonts w:ascii="Ebrima" w:hAnsi="Ebrima"/>
          <w:color w:val="000000"/>
          <w:sz w:val="22"/>
          <w:szCs w:val="22"/>
        </w:rPr>
        <w:t xml:space="preserve">, fondando le altrettanto famose colonie, pervase dalla mentalità puritana, </w:t>
      </w:r>
      <w:r w:rsidR="0023722B" w:rsidRPr="0049208A">
        <w:rPr>
          <w:rFonts w:ascii="Ebrima" w:hAnsi="Ebrima"/>
          <w:color w:val="000000"/>
          <w:sz w:val="22"/>
          <w:szCs w:val="22"/>
        </w:rPr>
        <w:lastRenderedPageBreak/>
        <w:t xml:space="preserve">caratterizzata – come abbiamo già detto – da un rigido moralismo, ma anche dal fatto che attribuiva un valore sacro alla ricchezza. </w:t>
      </w:r>
    </w:p>
    <w:p w14:paraId="3EA3B57A" w14:textId="63363A23" w:rsidR="004A0E3B" w:rsidRPr="0049208A" w:rsidRDefault="0023722B" w:rsidP="00712AD3">
      <w:pPr>
        <w:spacing w:before="30" w:after="30" w:line="288" w:lineRule="auto"/>
        <w:ind w:left="360" w:firstLine="348"/>
        <w:jc w:val="both"/>
        <w:rPr>
          <w:rFonts w:ascii="Ebrima" w:hAnsi="Ebrima"/>
          <w:color w:val="000000"/>
          <w:sz w:val="22"/>
          <w:szCs w:val="22"/>
        </w:rPr>
      </w:pPr>
      <w:r w:rsidRPr="0049208A">
        <w:rPr>
          <w:rFonts w:ascii="Ebrima" w:hAnsi="Ebrima"/>
          <w:color w:val="000000"/>
          <w:sz w:val="22"/>
          <w:szCs w:val="22"/>
        </w:rPr>
        <w:t>Chi si arricchiva non solo compiva la volontà di Dio, ma dimostrava di essere da lui benedetto. Da ciò è derivato un apprezzamento della ricchezza in netto contrasto</w:t>
      </w:r>
      <w:r w:rsidR="004A0E3B" w:rsidRPr="0049208A">
        <w:rPr>
          <w:rFonts w:ascii="Ebrima" w:hAnsi="Ebrima"/>
          <w:color w:val="000000"/>
          <w:sz w:val="22"/>
          <w:szCs w:val="22"/>
        </w:rPr>
        <w:t xml:space="preserve"> con la mentalità corrente nel M</w:t>
      </w:r>
      <w:r w:rsidRPr="0049208A">
        <w:rPr>
          <w:rFonts w:ascii="Ebrima" w:hAnsi="Ebrima"/>
          <w:color w:val="000000"/>
          <w:sz w:val="22"/>
          <w:szCs w:val="22"/>
        </w:rPr>
        <w:t xml:space="preserve">edioevo che vedeva nel denaro </w:t>
      </w:r>
      <w:r w:rsidRPr="0049208A">
        <w:rPr>
          <w:rFonts w:ascii="Ebrima" w:hAnsi="Ebrima"/>
          <w:b/>
          <w:color w:val="000000"/>
          <w:sz w:val="22"/>
          <w:szCs w:val="22"/>
        </w:rPr>
        <w:t>“lo sterco del diavolo”</w:t>
      </w:r>
      <w:r w:rsidRPr="0049208A">
        <w:rPr>
          <w:rFonts w:ascii="Ebrima" w:hAnsi="Ebrima"/>
          <w:color w:val="000000"/>
          <w:sz w:val="22"/>
          <w:szCs w:val="22"/>
        </w:rPr>
        <w:t xml:space="preserve">. Spesso infatti dai pulpiti medievali risuonava la condanna dell'avarizia come peccato capitale e le parole dei monaci e dei frati elogiavano la carità ed esaltavano la povertà come ideale incarnato da Cristo: non l'accumulo, non la ricchezza garantiscono il buon vivere; la salvezza è nel dono e nel sostegno ai deboli; il denaro e il potere economico sono maledetti e sospetti. </w:t>
      </w:r>
    </w:p>
    <w:p w14:paraId="2975E82E" w14:textId="77777777" w:rsidR="0023722B" w:rsidRPr="0049208A" w:rsidRDefault="0023722B" w:rsidP="0049208A">
      <w:pPr>
        <w:spacing w:before="30" w:after="30" w:line="288" w:lineRule="auto"/>
        <w:ind w:left="360"/>
        <w:jc w:val="both"/>
        <w:rPr>
          <w:rFonts w:ascii="Ebrima" w:hAnsi="Ebrima"/>
          <w:color w:val="000000"/>
          <w:sz w:val="22"/>
          <w:szCs w:val="22"/>
        </w:rPr>
      </w:pPr>
      <w:r w:rsidRPr="0049208A">
        <w:rPr>
          <w:rFonts w:ascii="Ebrima" w:hAnsi="Ebrima"/>
          <w:color w:val="000000"/>
          <w:sz w:val="22"/>
          <w:szCs w:val="22"/>
        </w:rPr>
        <w:t xml:space="preserve">Stando dunque alla tesi storiografica di Weber è stata la mentalità protestante e calvinista che ha contribuito in maniera determinante a rompere con il sistema di valori proprio della società cristiana che condannava la ricchezza e tutto ciò spiegherebbe come ancora oggi in America, patria del capitalismo e </w:t>
      </w:r>
      <w:r w:rsidR="004A0E3B" w:rsidRPr="0049208A">
        <w:rPr>
          <w:rFonts w:ascii="Ebrima" w:hAnsi="Ebrima"/>
          <w:color w:val="000000"/>
          <w:sz w:val="22"/>
          <w:szCs w:val="22"/>
        </w:rPr>
        <w:t>P</w:t>
      </w:r>
      <w:r w:rsidRPr="0049208A">
        <w:rPr>
          <w:rFonts w:ascii="Ebrima" w:hAnsi="Ebrima"/>
          <w:color w:val="000000"/>
          <w:sz w:val="22"/>
          <w:szCs w:val="22"/>
        </w:rPr>
        <w:t xml:space="preserve">aese tra i più ricchi del mondo, la ricchezza e chi la possiede siano guardati con ammirazione. </w:t>
      </w:r>
    </w:p>
    <w:p w14:paraId="2B5904E7" w14:textId="77777777" w:rsidR="00A1708C" w:rsidRPr="0049208A" w:rsidRDefault="00A1708C" w:rsidP="0049208A">
      <w:pPr>
        <w:spacing w:before="30" w:after="30" w:line="288" w:lineRule="auto"/>
        <w:ind w:left="360"/>
        <w:jc w:val="both"/>
        <w:rPr>
          <w:rFonts w:ascii="Ebrima" w:hAnsi="Ebrima"/>
          <w:color w:val="000000"/>
          <w:sz w:val="22"/>
          <w:szCs w:val="22"/>
        </w:rPr>
      </w:pPr>
    </w:p>
    <w:p w14:paraId="111DE3BE" w14:textId="4A38C126" w:rsidR="0023722B" w:rsidRPr="0049208A" w:rsidRDefault="00156E0E" w:rsidP="0049208A">
      <w:pPr>
        <w:spacing w:before="30" w:after="30" w:line="288" w:lineRule="auto"/>
        <w:ind w:left="360"/>
        <w:rPr>
          <w:rFonts w:ascii="Ebrima" w:hAnsi="Ebrima"/>
        </w:rPr>
      </w:pPr>
      <w:r>
        <w:rPr>
          <w:noProof/>
        </w:rPr>
        <mc:AlternateContent>
          <mc:Choice Requires="wps">
            <w:drawing>
              <wp:anchor distT="71755" distB="71755" distL="114300" distR="114300" simplePos="0" relativeHeight="251688960" behindDoc="0" locked="0" layoutInCell="1" allowOverlap="1" wp14:anchorId="1C0828AF" wp14:editId="4286974E">
                <wp:simplePos x="0" y="0"/>
                <wp:positionH relativeFrom="column">
                  <wp:posOffset>125730</wp:posOffset>
                </wp:positionH>
                <wp:positionV relativeFrom="paragraph">
                  <wp:posOffset>91440</wp:posOffset>
                </wp:positionV>
                <wp:extent cx="4533900" cy="3200400"/>
                <wp:effectExtent l="0" t="0" r="19050" b="19050"/>
                <wp:wrapSquare wrapText="bothSides"/>
                <wp:docPr id="1825498107" name="Casella di tes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3200400"/>
                        </a:xfrm>
                        <a:prstGeom prst="rect">
                          <a:avLst/>
                        </a:prstGeom>
                        <a:solidFill>
                          <a:schemeClr val="bg2">
                            <a:lumMod val="100000"/>
                            <a:lumOff val="0"/>
                          </a:schemeClr>
                        </a:solidFill>
                        <a:ln w="9525">
                          <a:solidFill>
                            <a:schemeClr val="bg1">
                              <a:lumMod val="100000"/>
                              <a:lumOff val="0"/>
                            </a:schemeClr>
                          </a:solidFill>
                          <a:miter lim="800000"/>
                          <a:headEnd/>
                          <a:tailEnd/>
                        </a:ln>
                      </wps:spPr>
                      <wps:txbx>
                        <w:txbxContent>
                          <w:p w14:paraId="10EB37FE" w14:textId="77777777" w:rsidR="00A1708C" w:rsidRPr="000670C6" w:rsidRDefault="00A1708C" w:rsidP="00A1708C">
                            <w:pPr>
                              <w:pStyle w:val="Titre1"/>
                              <w:rPr>
                                <w:rFonts w:ascii="Corbel" w:hAnsi="Corbel"/>
                                <w:color w:val="002060"/>
                                <w:sz w:val="32"/>
                                <w:szCs w:val="32"/>
                              </w:rPr>
                            </w:pPr>
                            <w:r w:rsidRPr="000670C6">
                              <w:rPr>
                                <w:rFonts w:ascii="Corbel" w:hAnsi="Corbel"/>
                                <w:color w:val="002060"/>
                                <w:sz w:val="32"/>
                                <w:szCs w:val="32"/>
                              </w:rPr>
                              <w:t>Un miliardario puritano</w:t>
                            </w:r>
                          </w:p>
                          <w:p w14:paraId="2ACFB409" w14:textId="77777777" w:rsidR="00A1708C" w:rsidRDefault="00A1708C" w:rsidP="00A1708C">
                            <w:pPr>
                              <w:ind w:right="566"/>
                              <w:rPr>
                                <w:rFonts w:ascii="Corbel" w:hAnsi="Corbel"/>
                                <w:color w:val="002060"/>
                                <w:sz w:val="18"/>
                                <w:szCs w:val="18"/>
                              </w:rPr>
                            </w:pPr>
                          </w:p>
                          <w:p w14:paraId="7D3A8FE9" w14:textId="77777777" w:rsidR="00A1708C" w:rsidRPr="00634F13" w:rsidRDefault="00A1708C" w:rsidP="00A1708C">
                            <w:pPr>
                              <w:spacing w:before="30" w:after="30"/>
                              <w:rPr>
                                <w:rFonts w:ascii="Calibri" w:hAnsi="Calibri"/>
                                <w:color w:val="000000"/>
                              </w:rPr>
                            </w:pPr>
                            <w:r>
                              <w:rPr>
                                <w:noProof/>
                              </w:rPr>
                              <w:drawing>
                                <wp:inline distT="0" distB="0" distL="0" distR="0" wp14:anchorId="5E5C6250" wp14:editId="19348D3A">
                                  <wp:extent cx="2667000" cy="1213485"/>
                                  <wp:effectExtent l="19050" t="0" r="0" b="0"/>
                                  <wp:docPr id="1861875899" name="Immagine 186187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667000" cy="1213485"/>
                                          </a:xfrm>
                                          <a:prstGeom prst="rect">
                                            <a:avLst/>
                                          </a:prstGeom>
                                          <a:noFill/>
                                          <a:ln w="9525">
                                            <a:noFill/>
                                            <a:miter lim="800000"/>
                                            <a:headEnd/>
                                            <a:tailEnd/>
                                          </a:ln>
                                        </pic:spPr>
                                      </pic:pic>
                                    </a:graphicData>
                                  </a:graphic>
                                </wp:inline>
                              </w:drawing>
                            </w:r>
                          </w:p>
                          <w:p w14:paraId="4AAFEB42" w14:textId="77777777" w:rsidR="00A1708C" w:rsidRDefault="00A1708C" w:rsidP="00A1708C">
                            <w:pPr>
                              <w:pStyle w:val="Lgende"/>
                              <w:ind w:right="265"/>
                              <w:jc w:val="both"/>
                              <w:rPr>
                                <w:rFonts w:ascii="Corbel" w:hAnsi="Corbel"/>
                                <w:b w:val="0"/>
                                <w:color w:val="002060"/>
                                <w:sz w:val="18"/>
                                <w:szCs w:val="18"/>
                              </w:rPr>
                            </w:pPr>
                          </w:p>
                          <w:p w14:paraId="61B200EA" w14:textId="41B4A241" w:rsidR="00A1708C" w:rsidRPr="008D316F" w:rsidRDefault="00A1708C" w:rsidP="008D316F">
                            <w:pPr>
                              <w:pStyle w:val="Lgende"/>
                              <w:spacing w:line="288" w:lineRule="auto"/>
                              <w:ind w:right="265"/>
                              <w:jc w:val="both"/>
                              <w:rPr>
                                <w:rFonts w:ascii="Corbel" w:hAnsi="Corbel"/>
                                <w:b w:val="0"/>
                                <w:color w:val="002060"/>
                                <w:sz w:val="22"/>
                                <w:szCs w:val="22"/>
                              </w:rPr>
                            </w:pPr>
                            <w:r w:rsidRPr="008D316F">
                              <w:rPr>
                                <w:rFonts w:ascii="Corbel" w:hAnsi="Corbel"/>
                                <w:b w:val="0"/>
                                <w:color w:val="002060"/>
                                <w:sz w:val="22"/>
                                <w:szCs w:val="22"/>
                              </w:rPr>
                              <w:t xml:space="preserve">Mai sottovalutare il potenziale comunicativo di un personaggio fantastico e i suoi significati politici, sociali ed economici. Zio Paperone, lo spilorcio per eccellenza di </w:t>
                            </w:r>
                            <w:r w:rsidRPr="008D316F">
                              <w:rPr>
                                <w:rStyle w:val="lev"/>
                                <w:rFonts w:ascii="Corbel" w:hAnsi="Corbel"/>
                                <w:color w:val="002060"/>
                                <w:sz w:val="22"/>
                                <w:szCs w:val="22"/>
                              </w:rPr>
                              <w:t>Paperopoli</w:t>
                            </w:r>
                            <w:r w:rsidRPr="008D316F">
                              <w:rPr>
                                <w:rFonts w:ascii="Corbel" w:hAnsi="Corbel"/>
                                <w:b w:val="0"/>
                                <w:color w:val="002060"/>
                                <w:sz w:val="22"/>
                                <w:szCs w:val="22"/>
                              </w:rPr>
                              <w:t xml:space="preserve">, ispirato alla vita di </w:t>
                            </w:r>
                            <w:r w:rsidRPr="008D316F">
                              <w:rPr>
                                <w:rStyle w:val="lev"/>
                                <w:rFonts w:ascii="Corbel" w:hAnsi="Corbel"/>
                                <w:color w:val="002060"/>
                                <w:sz w:val="22"/>
                                <w:szCs w:val="22"/>
                              </w:rPr>
                              <w:t>Andrew Carnegie</w:t>
                            </w:r>
                            <w:r w:rsidRPr="008D316F">
                              <w:rPr>
                                <w:rStyle w:val="lev"/>
                                <w:rFonts w:ascii="Corbel" w:hAnsi="Corbel"/>
                                <w:b/>
                                <w:color w:val="002060"/>
                                <w:sz w:val="22"/>
                                <w:szCs w:val="22"/>
                              </w:rPr>
                              <w:t xml:space="preserve"> </w:t>
                            </w:r>
                            <w:r w:rsidRPr="008D316F">
                              <w:rPr>
                                <w:rStyle w:val="lev"/>
                                <w:rFonts w:ascii="Corbel" w:hAnsi="Corbel"/>
                                <w:color w:val="002060"/>
                                <w:sz w:val="22"/>
                                <w:szCs w:val="22"/>
                              </w:rPr>
                              <w:t>(1835-1919)</w:t>
                            </w:r>
                            <w:r w:rsidRPr="008D316F">
                              <w:rPr>
                                <w:rFonts w:ascii="Corbel" w:hAnsi="Corbel"/>
                                <w:color w:val="002060"/>
                                <w:sz w:val="22"/>
                                <w:szCs w:val="22"/>
                              </w:rPr>
                              <w:t>,</w:t>
                            </w:r>
                            <w:r w:rsidRPr="008D316F">
                              <w:rPr>
                                <w:rFonts w:ascii="Corbel" w:hAnsi="Corbel"/>
                                <w:b w:val="0"/>
                                <w:color w:val="002060"/>
                                <w:sz w:val="22"/>
                                <w:szCs w:val="22"/>
                              </w:rPr>
                              <w:t xml:space="preserve"> un miliardario americano realmente esistito emigrato dalla Scozia, in realtà, secondo alcune interpretazioni, sarebbe un imprenditore un po’ calvinista. </w:t>
                            </w:r>
                          </w:p>
                          <w:p w14:paraId="04D9F351" w14:textId="77777777" w:rsidR="00A1708C" w:rsidRPr="00C368C7" w:rsidRDefault="00A1708C" w:rsidP="00A1708C">
                            <w:pPr>
                              <w:spacing w:before="20" w:after="20"/>
                              <w:jc w:val="both"/>
                              <w:outlineLvl w:val="0"/>
                              <w:rPr>
                                <w:rFonts w:ascii="Calibri" w:hAnsi="Calibri" w:cs="Calibr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828AF" id="Casella di testo 42" o:spid="_x0000_s1034" type="#_x0000_t202" style="position:absolute;left:0;text-align:left;margin-left:9.9pt;margin-top:7.2pt;width:357pt;height:252pt;z-index:25168896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" fillcolor="#eeece1 [3214]" strokecolor="white [3212]">
                <v:textbox>
                  <w:txbxContent>
                    <w:p w14:paraId="10EB37FE" w14:textId="77777777" w:rsidR="00A1708C" w:rsidRPr="000670C6" w:rsidRDefault="00A1708C" w:rsidP="00A1708C">
                      <w:pPr>
                        <w:pStyle w:val="Titre1"/>
                        <w:rPr>
                          <w:rFonts w:ascii="Corbel" w:hAnsi="Corbel"/>
                          <w:color w:val="002060"/>
                          <w:sz w:val="32"/>
                          <w:szCs w:val="32"/>
                        </w:rPr>
                      </w:pPr>
                      <w:r w:rsidRPr="000670C6">
                        <w:rPr>
                          <w:rFonts w:ascii="Corbel" w:hAnsi="Corbel"/>
                          <w:color w:val="002060"/>
                          <w:sz w:val="32"/>
                          <w:szCs w:val="32"/>
                        </w:rPr>
                        <w:t>Un miliardario puritano</w:t>
                      </w:r>
                    </w:p>
                    <w:p w14:paraId="2ACFB409" w14:textId="77777777" w:rsidR="00A1708C" w:rsidRDefault="00A1708C" w:rsidP="00A1708C">
                      <w:pPr>
                        <w:ind w:right="566"/>
                        <w:rPr>
                          <w:rFonts w:ascii="Corbel" w:hAnsi="Corbel"/>
                          <w:color w:val="002060"/>
                          <w:sz w:val="18"/>
                          <w:szCs w:val="18"/>
                        </w:rPr>
                      </w:pPr>
                    </w:p>
                    <w:p w14:paraId="7D3A8FE9" w14:textId="77777777" w:rsidR="00A1708C" w:rsidRPr="00634F13" w:rsidRDefault="00A1708C" w:rsidP="00A1708C">
                      <w:pPr>
                        <w:spacing w:before="30" w:after="30"/>
                        <w:rPr>
                          <w:rFonts w:ascii="Calibri" w:hAnsi="Calibri"/>
                          <w:color w:val="000000"/>
                        </w:rPr>
                      </w:pPr>
                      <w:r>
                        <w:rPr>
                          <w:noProof/>
                        </w:rPr>
                        <w:drawing>
                          <wp:inline distT="0" distB="0" distL="0" distR="0" wp14:anchorId="5E5C6250" wp14:editId="19348D3A">
                            <wp:extent cx="2667000" cy="1213485"/>
                            <wp:effectExtent l="19050" t="0" r="0" b="0"/>
                            <wp:docPr id="1861875899" name="Immagine 186187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667000" cy="1213485"/>
                                    </a:xfrm>
                                    <a:prstGeom prst="rect">
                                      <a:avLst/>
                                    </a:prstGeom>
                                    <a:noFill/>
                                    <a:ln w="9525">
                                      <a:noFill/>
                                      <a:miter lim="800000"/>
                                      <a:headEnd/>
                                      <a:tailEnd/>
                                    </a:ln>
                                  </pic:spPr>
                                </pic:pic>
                              </a:graphicData>
                            </a:graphic>
                          </wp:inline>
                        </w:drawing>
                      </w:r>
                    </w:p>
                    <w:p w14:paraId="4AAFEB42" w14:textId="77777777" w:rsidR="00A1708C" w:rsidRDefault="00A1708C" w:rsidP="00A1708C">
                      <w:pPr>
                        <w:pStyle w:val="Lgende"/>
                        <w:ind w:right="265"/>
                        <w:jc w:val="both"/>
                        <w:rPr>
                          <w:rFonts w:ascii="Corbel" w:hAnsi="Corbel"/>
                          <w:b w:val="0"/>
                          <w:color w:val="002060"/>
                          <w:sz w:val="18"/>
                          <w:szCs w:val="18"/>
                        </w:rPr>
                      </w:pPr>
                    </w:p>
                    <w:p w14:paraId="61B200EA" w14:textId="41B4A241" w:rsidR="00A1708C" w:rsidRPr="008D316F" w:rsidRDefault="00A1708C" w:rsidP="008D316F">
                      <w:pPr>
                        <w:pStyle w:val="Lgende"/>
                        <w:spacing w:line="288" w:lineRule="auto"/>
                        <w:ind w:right="265"/>
                        <w:jc w:val="both"/>
                        <w:rPr>
                          <w:rFonts w:ascii="Corbel" w:hAnsi="Corbel"/>
                          <w:b w:val="0"/>
                          <w:color w:val="002060"/>
                          <w:sz w:val="22"/>
                          <w:szCs w:val="22"/>
                        </w:rPr>
                      </w:pPr>
                      <w:r w:rsidRPr="008D316F">
                        <w:rPr>
                          <w:rFonts w:ascii="Corbel" w:hAnsi="Corbel"/>
                          <w:b w:val="0"/>
                          <w:color w:val="002060"/>
                          <w:sz w:val="22"/>
                          <w:szCs w:val="22"/>
                        </w:rPr>
                        <w:t xml:space="preserve">Mai sottovalutare il potenziale comunicativo di un personaggio fantastico e i suoi significati politici, sociali ed economici. Zio Paperone, lo spilorcio per eccellenza di </w:t>
                      </w:r>
                      <w:r w:rsidRPr="008D316F">
                        <w:rPr>
                          <w:rStyle w:val="lev"/>
                          <w:rFonts w:ascii="Corbel" w:hAnsi="Corbel"/>
                          <w:color w:val="002060"/>
                          <w:sz w:val="22"/>
                          <w:szCs w:val="22"/>
                        </w:rPr>
                        <w:t>Paperopoli</w:t>
                      </w:r>
                      <w:r w:rsidRPr="008D316F">
                        <w:rPr>
                          <w:rFonts w:ascii="Corbel" w:hAnsi="Corbel"/>
                          <w:b w:val="0"/>
                          <w:color w:val="002060"/>
                          <w:sz w:val="22"/>
                          <w:szCs w:val="22"/>
                        </w:rPr>
                        <w:t xml:space="preserve">, ispirato alla vita di </w:t>
                      </w:r>
                      <w:r w:rsidRPr="008D316F">
                        <w:rPr>
                          <w:rStyle w:val="lev"/>
                          <w:rFonts w:ascii="Corbel" w:hAnsi="Corbel"/>
                          <w:color w:val="002060"/>
                          <w:sz w:val="22"/>
                          <w:szCs w:val="22"/>
                        </w:rPr>
                        <w:t>Andrew Carnegie</w:t>
                      </w:r>
                      <w:r w:rsidRPr="008D316F">
                        <w:rPr>
                          <w:rStyle w:val="lev"/>
                          <w:rFonts w:ascii="Corbel" w:hAnsi="Corbel"/>
                          <w:b/>
                          <w:color w:val="002060"/>
                          <w:sz w:val="22"/>
                          <w:szCs w:val="22"/>
                        </w:rPr>
                        <w:t xml:space="preserve"> </w:t>
                      </w:r>
                      <w:r w:rsidRPr="008D316F">
                        <w:rPr>
                          <w:rStyle w:val="lev"/>
                          <w:rFonts w:ascii="Corbel" w:hAnsi="Corbel"/>
                          <w:color w:val="002060"/>
                          <w:sz w:val="22"/>
                          <w:szCs w:val="22"/>
                        </w:rPr>
                        <w:t>(1835-1919)</w:t>
                      </w:r>
                      <w:r w:rsidRPr="008D316F">
                        <w:rPr>
                          <w:rFonts w:ascii="Corbel" w:hAnsi="Corbel"/>
                          <w:color w:val="002060"/>
                          <w:sz w:val="22"/>
                          <w:szCs w:val="22"/>
                        </w:rPr>
                        <w:t>,</w:t>
                      </w:r>
                      <w:r w:rsidRPr="008D316F">
                        <w:rPr>
                          <w:rFonts w:ascii="Corbel" w:hAnsi="Corbel"/>
                          <w:b w:val="0"/>
                          <w:color w:val="002060"/>
                          <w:sz w:val="22"/>
                          <w:szCs w:val="22"/>
                        </w:rPr>
                        <w:t xml:space="preserve"> un miliardario americano realmente esistito emigrato dalla Scozia, in realtà, secondo alcune interpretazioni, sarebbe un imprenditore un po’ calvinista. </w:t>
                      </w:r>
                    </w:p>
                    <w:p w14:paraId="04D9F351" w14:textId="77777777" w:rsidR="00A1708C" w:rsidRPr="00C368C7" w:rsidRDefault="00A1708C" w:rsidP="00A1708C">
                      <w:pPr>
                        <w:spacing w:before="20" w:after="20"/>
                        <w:jc w:val="both"/>
                        <w:outlineLvl w:val="0"/>
                        <w:rPr>
                          <w:rFonts w:ascii="Calibri" w:hAnsi="Calibri" w:cs="Calibri"/>
                          <w:sz w:val="18"/>
                          <w:szCs w:val="18"/>
                        </w:rPr>
                      </w:pPr>
                    </w:p>
                  </w:txbxContent>
                </v:textbox>
                <w10:wrap type="square"/>
              </v:shape>
            </w:pict>
          </mc:Fallback>
        </mc:AlternateContent>
      </w:r>
    </w:p>
    <w:p w14:paraId="42B6B0FD" w14:textId="77777777" w:rsidR="0023722B" w:rsidRPr="0049208A" w:rsidRDefault="0023722B" w:rsidP="0049208A">
      <w:pPr>
        <w:spacing w:before="30" w:after="30" w:line="288" w:lineRule="auto"/>
        <w:ind w:left="360"/>
        <w:rPr>
          <w:rFonts w:ascii="Ebrima" w:hAnsi="Ebrima"/>
        </w:rPr>
      </w:pPr>
    </w:p>
    <w:p w14:paraId="75B09FE4" w14:textId="77777777" w:rsidR="0023722B" w:rsidRPr="0049208A" w:rsidRDefault="0023722B" w:rsidP="0049208A">
      <w:pPr>
        <w:spacing w:before="30" w:after="30" w:line="288" w:lineRule="auto"/>
        <w:ind w:left="360"/>
        <w:rPr>
          <w:rFonts w:ascii="Ebrima" w:hAnsi="Ebrima"/>
        </w:rPr>
      </w:pPr>
    </w:p>
    <w:p w14:paraId="13F2E0B2" w14:textId="77777777" w:rsidR="0023722B" w:rsidRPr="0049208A" w:rsidRDefault="0023722B" w:rsidP="0049208A">
      <w:pPr>
        <w:spacing w:line="288" w:lineRule="auto"/>
        <w:rPr>
          <w:rFonts w:ascii="Ebrima" w:hAnsi="Ebrima"/>
          <w:sz w:val="16"/>
        </w:rPr>
      </w:pPr>
    </w:p>
    <w:p w14:paraId="67A2D1AC" w14:textId="77777777" w:rsidR="0023722B" w:rsidRPr="0049208A" w:rsidRDefault="0023722B" w:rsidP="0049208A">
      <w:pPr>
        <w:spacing w:line="288" w:lineRule="auto"/>
        <w:rPr>
          <w:rFonts w:ascii="Ebrima" w:hAnsi="Ebrima"/>
          <w:sz w:val="16"/>
        </w:rPr>
      </w:pPr>
    </w:p>
    <w:p w14:paraId="6C52987C" w14:textId="77777777" w:rsidR="0023722B" w:rsidRPr="0049208A" w:rsidRDefault="0023722B" w:rsidP="0049208A">
      <w:pPr>
        <w:spacing w:line="288" w:lineRule="auto"/>
        <w:rPr>
          <w:rFonts w:ascii="Ebrima" w:hAnsi="Ebrima"/>
          <w:sz w:val="16"/>
        </w:rPr>
      </w:pPr>
    </w:p>
    <w:p w14:paraId="37B0C78E" w14:textId="77777777" w:rsidR="0023722B" w:rsidRPr="0049208A" w:rsidRDefault="0023722B" w:rsidP="0049208A">
      <w:pPr>
        <w:spacing w:line="288" w:lineRule="auto"/>
        <w:rPr>
          <w:rFonts w:ascii="Ebrima" w:hAnsi="Ebrima"/>
          <w:sz w:val="16"/>
        </w:rPr>
      </w:pPr>
    </w:p>
    <w:p w14:paraId="13E46BD4" w14:textId="77777777" w:rsidR="0023722B" w:rsidRPr="0049208A" w:rsidRDefault="0023722B" w:rsidP="0049208A">
      <w:pPr>
        <w:spacing w:line="288" w:lineRule="auto"/>
        <w:rPr>
          <w:rFonts w:ascii="Ebrima" w:hAnsi="Ebrima"/>
          <w:sz w:val="16"/>
        </w:rPr>
      </w:pPr>
    </w:p>
    <w:p w14:paraId="3D09644E" w14:textId="77777777" w:rsidR="0023722B" w:rsidRPr="0049208A" w:rsidRDefault="0023722B" w:rsidP="0049208A">
      <w:pPr>
        <w:spacing w:line="288" w:lineRule="auto"/>
        <w:rPr>
          <w:rFonts w:ascii="Ebrima" w:hAnsi="Ebrima"/>
          <w:sz w:val="16"/>
        </w:rPr>
      </w:pPr>
    </w:p>
    <w:p w14:paraId="2C59D855" w14:textId="77777777" w:rsidR="00A1708C" w:rsidRPr="0049208A" w:rsidRDefault="00A1708C" w:rsidP="0049208A">
      <w:pPr>
        <w:spacing w:line="288" w:lineRule="auto"/>
        <w:rPr>
          <w:rFonts w:ascii="Ebrima" w:hAnsi="Ebrima"/>
          <w:sz w:val="16"/>
        </w:rPr>
      </w:pPr>
    </w:p>
    <w:p w14:paraId="0DCD001C" w14:textId="77777777" w:rsidR="00A1708C" w:rsidRPr="0049208A" w:rsidRDefault="00A1708C" w:rsidP="0049208A">
      <w:pPr>
        <w:spacing w:line="288" w:lineRule="auto"/>
        <w:rPr>
          <w:rFonts w:ascii="Ebrima" w:hAnsi="Ebrima"/>
          <w:sz w:val="16"/>
        </w:rPr>
      </w:pPr>
    </w:p>
    <w:p w14:paraId="0C89F3BD" w14:textId="77777777" w:rsidR="00A1708C" w:rsidRPr="0049208A" w:rsidRDefault="00A1708C" w:rsidP="0049208A">
      <w:pPr>
        <w:spacing w:line="288" w:lineRule="auto"/>
        <w:rPr>
          <w:rFonts w:ascii="Ebrima" w:hAnsi="Ebrima"/>
          <w:sz w:val="16"/>
        </w:rPr>
      </w:pPr>
    </w:p>
    <w:p w14:paraId="23584AAA" w14:textId="77777777" w:rsidR="00A1708C" w:rsidRPr="0049208A" w:rsidRDefault="00A1708C" w:rsidP="0049208A">
      <w:pPr>
        <w:spacing w:line="288" w:lineRule="auto"/>
        <w:rPr>
          <w:rFonts w:ascii="Ebrima" w:hAnsi="Ebrima"/>
          <w:sz w:val="16"/>
        </w:rPr>
      </w:pPr>
    </w:p>
    <w:p w14:paraId="0D352DA8" w14:textId="77777777" w:rsidR="00A1708C" w:rsidRPr="0049208A" w:rsidRDefault="00A1708C" w:rsidP="0049208A">
      <w:pPr>
        <w:spacing w:line="288" w:lineRule="auto"/>
        <w:rPr>
          <w:rFonts w:ascii="Ebrima" w:hAnsi="Ebrima"/>
          <w:sz w:val="16"/>
        </w:rPr>
      </w:pPr>
    </w:p>
    <w:p w14:paraId="4C254DF6" w14:textId="77777777" w:rsidR="00A1708C" w:rsidRPr="0049208A" w:rsidRDefault="00A1708C" w:rsidP="0049208A">
      <w:pPr>
        <w:spacing w:line="288" w:lineRule="auto"/>
        <w:rPr>
          <w:rFonts w:ascii="Ebrima" w:hAnsi="Ebrima"/>
          <w:sz w:val="16"/>
        </w:rPr>
      </w:pPr>
    </w:p>
    <w:p w14:paraId="4E2CBE98" w14:textId="77777777" w:rsidR="00A1708C" w:rsidRPr="0049208A" w:rsidRDefault="00A1708C" w:rsidP="0049208A">
      <w:pPr>
        <w:spacing w:line="288" w:lineRule="auto"/>
        <w:rPr>
          <w:rFonts w:ascii="Ebrima" w:hAnsi="Ebrima"/>
          <w:sz w:val="16"/>
        </w:rPr>
      </w:pPr>
    </w:p>
    <w:p w14:paraId="25989A19" w14:textId="77777777" w:rsidR="00A1708C" w:rsidRPr="0049208A" w:rsidRDefault="00A1708C" w:rsidP="0049208A">
      <w:pPr>
        <w:spacing w:line="288" w:lineRule="auto"/>
        <w:rPr>
          <w:rFonts w:ascii="Ebrima" w:hAnsi="Ebrima"/>
          <w:sz w:val="16"/>
        </w:rPr>
      </w:pPr>
    </w:p>
    <w:p w14:paraId="6A5C727E" w14:textId="77777777" w:rsidR="00A1708C" w:rsidRPr="0049208A" w:rsidRDefault="00A1708C" w:rsidP="0049208A">
      <w:pPr>
        <w:spacing w:line="288" w:lineRule="auto"/>
        <w:rPr>
          <w:rFonts w:ascii="Ebrima" w:hAnsi="Ebrima"/>
          <w:sz w:val="16"/>
        </w:rPr>
      </w:pPr>
    </w:p>
    <w:p w14:paraId="77A13B90" w14:textId="77777777" w:rsidR="00A1708C" w:rsidRPr="0049208A" w:rsidRDefault="00A1708C" w:rsidP="0049208A">
      <w:pPr>
        <w:spacing w:line="288" w:lineRule="auto"/>
        <w:rPr>
          <w:rFonts w:ascii="Ebrima" w:hAnsi="Ebrima"/>
          <w:sz w:val="16"/>
        </w:rPr>
      </w:pPr>
    </w:p>
    <w:p w14:paraId="7F7703D0" w14:textId="77777777" w:rsidR="00A1708C" w:rsidRPr="0049208A" w:rsidRDefault="00A1708C" w:rsidP="0049208A">
      <w:pPr>
        <w:spacing w:line="288" w:lineRule="auto"/>
        <w:rPr>
          <w:rFonts w:ascii="Ebrima" w:hAnsi="Ebrima"/>
          <w:sz w:val="16"/>
        </w:rPr>
      </w:pPr>
    </w:p>
    <w:p w14:paraId="13DA3030" w14:textId="77777777" w:rsidR="00A1708C" w:rsidRPr="0049208A" w:rsidRDefault="00A1708C" w:rsidP="0049208A">
      <w:pPr>
        <w:spacing w:line="288" w:lineRule="auto"/>
        <w:rPr>
          <w:rFonts w:ascii="Ebrima" w:hAnsi="Ebrima"/>
          <w:sz w:val="16"/>
        </w:rPr>
      </w:pPr>
    </w:p>
    <w:p w14:paraId="34774B06" w14:textId="77777777" w:rsidR="00A1708C" w:rsidRPr="0049208A" w:rsidRDefault="00A1708C" w:rsidP="0049208A">
      <w:pPr>
        <w:spacing w:line="288" w:lineRule="auto"/>
        <w:rPr>
          <w:rFonts w:ascii="Ebrima" w:hAnsi="Ebrima"/>
          <w:sz w:val="16"/>
        </w:rPr>
      </w:pPr>
    </w:p>
    <w:p w14:paraId="5F85F7C0" w14:textId="77777777" w:rsidR="0023722B" w:rsidRPr="0049208A" w:rsidRDefault="0023722B" w:rsidP="0049208A">
      <w:pPr>
        <w:spacing w:line="288" w:lineRule="auto"/>
        <w:rPr>
          <w:rFonts w:ascii="Ebrima" w:hAnsi="Ebrima"/>
          <w:sz w:val="16"/>
        </w:rPr>
      </w:pPr>
    </w:p>
    <w:p w14:paraId="317E6109" w14:textId="77777777" w:rsidR="0023722B" w:rsidRPr="0049208A" w:rsidRDefault="0023722B" w:rsidP="0049208A">
      <w:pPr>
        <w:spacing w:line="288" w:lineRule="auto"/>
        <w:rPr>
          <w:rFonts w:ascii="Ebrima" w:hAnsi="Ebrima"/>
          <w:sz w:val="16"/>
        </w:rPr>
      </w:pPr>
    </w:p>
    <w:p w14:paraId="585D5967" w14:textId="77777777" w:rsidR="00A1708C" w:rsidRPr="0049208A" w:rsidRDefault="00A1708C" w:rsidP="0049208A">
      <w:pPr>
        <w:spacing w:line="288" w:lineRule="auto"/>
        <w:rPr>
          <w:rFonts w:ascii="Ebrima" w:hAnsi="Ebrima"/>
          <w:sz w:val="16"/>
        </w:rPr>
      </w:pPr>
    </w:p>
    <w:p w14:paraId="103BBB08" w14:textId="77777777" w:rsidR="00A1708C" w:rsidRPr="0049208A" w:rsidRDefault="00A1708C" w:rsidP="0049208A">
      <w:pPr>
        <w:spacing w:line="288" w:lineRule="auto"/>
        <w:rPr>
          <w:rFonts w:ascii="Ebrima" w:hAnsi="Ebrima"/>
          <w:sz w:val="16"/>
        </w:rPr>
      </w:pPr>
    </w:p>
    <w:p w14:paraId="5E82E9FC" w14:textId="77777777" w:rsidR="00A1708C" w:rsidRPr="0049208A" w:rsidRDefault="00A1708C" w:rsidP="0049208A">
      <w:pPr>
        <w:spacing w:line="288" w:lineRule="auto"/>
        <w:rPr>
          <w:rFonts w:ascii="Ebrima" w:hAnsi="Ebrima"/>
          <w:sz w:val="16"/>
        </w:rPr>
      </w:pPr>
    </w:p>
    <w:p w14:paraId="5F575EB5" w14:textId="77777777" w:rsidR="0023722B" w:rsidRDefault="0023722B" w:rsidP="0023722B">
      <w:pPr>
        <w:keepNext/>
        <w:spacing w:before="30" w:after="30"/>
        <w:outlineLvl w:val="0"/>
        <w:rPr>
          <w:rFonts w:ascii="Calibri" w:hAnsi="Calibri"/>
          <w:b/>
          <w:sz w:val="13"/>
          <w:szCs w:val="13"/>
        </w:rPr>
      </w:pPr>
      <w:bookmarkStart w:id="32" w:name="_Toc33213192"/>
      <w:r>
        <w:rPr>
          <w:rFonts w:ascii="Calibri" w:hAnsi="Calibri"/>
          <w:b/>
          <w:sz w:val="13"/>
          <w:szCs w:val="13"/>
        </w:rPr>
        <w:lastRenderedPageBreak/>
        <w:t>-------------------------------------------------------------------------------------------------------------------------------------------------------------------------------------------------------------------------------------------------</w:t>
      </w:r>
      <w:bookmarkEnd w:id="32"/>
    </w:p>
    <w:p w14:paraId="35D930C1" w14:textId="77777777" w:rsidR="0023722B" w:rsidRPr="00331851" w:rsidRDefault="0023722B" w:rsidP="0023722B">
      <w:pPr>
        <w:keepNext/>
        <w:spacing w:before="30" w:after="30"/>
        <w:outlineLvl w:val="0"/>
        <w:rPr>
          <w:rFonts w:ascii="Calibri" w:hAnsi="Calibri"/>
          <w:b/>
          <w:color w:val="0070C0"/>
          <w:sz w:val="22"/>
          <w:szCs w:val="22"/>
        </w:rPr>
      </w:pPr>
      <w:bookmarkStart w:id="33" w:name="_Toc33213193"/>
      <w:r w:rsidRPr="00331851">
        <w:rPr>
          <w:rFonts w:ascii="Calibri" w:hAnsi="Calibri"/>
          <w:b/>
          <w:color w:val="0070C0"/>
          <w:sz w:val="22"/>
          <w:szCs w:val="22"/>
        </w:rPr>
        <w:t>La specificità del calvinismo rispetto al luteranesimo</w:t>
      </w:r>
      <w:bookmarkEnd w:id="33"/>
    </w:p>
    <w:p w14:paraId="68301E46" w14:textId="77777777" w:rsidR="0023722B" w:rsidRDefault="0023722B" w:rsidP="0023722B">
      <w:pPr>
        <w:keepNext/>
        <w:spacing w:before="30" w:after="30"/>
        <w:outlineLvl w:val="0"/>
        <w:rPr>
          <w:rFonts w:ascii="Calibri" w:hAnsi="Calibri"/>
          <w:sz w:val="16"/>
        </w:rPr>
      </w:pPr>
    </w:p>
    <w:p w14:paraId="19064C2F" w14:textId="77777777" w:rsidR="0023722B" w:rsidRDefault="0023722B" w:rsidP="0023722B">
      <w:pPr>
        <w:keepNext/>
        <w:spacing w:before="30" w:after="30"/>
        <w:outlineLvl w:val="0"/>
        <w:rPr>
          <w:rFonts w:ascii="Calibri" w:hAnsi="Calibri"/>
          <w:sz w:val="16"/>
        </w:rPr>
      </w:pPr>
    </w:p>
    <w:p w14:paraId="21A55801" w14:textId="77777777" w:rsidR="0023722B" w:rsidRPr="00AA2926" w:rsidRDefault="0023722B" w:rsidP="0023722B">
      <w:pPr>
        <w:keepNext/>
        <w:spacing w:before="30" w:after="30"/>
        <w:outlineLvl w:val="0"/>
        <w:rPr>
          <w:rFonts w:ascii="Calibri" w:hAnsi="Calibri"/>
          <w:sz w:val="13"/>
          <w:szCs w:val="13"/>
        </w:rPr>
      </w:pPr>
      <w:r>
        <w:rPr>
          <w:rFonts w:ascii="Calibri" w:hAnsi="Calibri"/>
          <w:sz w:val="16"/>
        </w:rPr>
        <w:t xml:space="preserve">                                                                               </w:t>
      </w:r>
      <w:bookmarkStart w:id="34" w:name="_Toc33213194"/>
      <w:r w:rsidRPr="00AA2926">
        <w:rPr>
          <w:rFonts w:ascii="Calibri" w:hAnsi="Calibri"/>
          <w:b/>
          <w:sz w:val="13"/>
          <w:szCs w:val="13"/>
        </w:rPr>
        <w:t xml:space="preserve">rivalutazione delle </w:t>
      </w:r>
      <w:r w:rsidRPr="00AA2926">
        <w:rPr>
          <w:rFonts w:ascii="Calibri" w:hAnsi="Calibri"/>
          <w:b/>
          <w:sz w:val="13"/>
          <w:szCs w:val="13"/>
          <w:highlight w:val="yellow"/>
          <w:bdr w:val="single" w:sz="4" w:space="0" w:color="auto"/>
        </w:rPr>
        <w:t>opere</w:t>
      </w:r>
      <w:bookmarkEnd w:id="34"/>
    </w:p>
    <w:p w14:paraId="5F2DE94A" w14:textId="77777777" w:rsidR="0023722B" w:rsidRDefault="0023722B" w:rsidP="0023722B">
      <w:pPr>
        <w:keepNext/>
        <w:spacing w:before="30" w:after="30"/>
        <w:outlineLvl w:val="0"/>
        <w:rPr>
          <w:rFonts w:ascii="Calibri" w:hAnsi="Calibri"/>
          <w:sz w:val="13"/>
          <w:szCs w:val="13"/>
        </w:rPr>
      </w:pPr>
      <w:r>
        <w:rPr>
          <w:rFonts w:ascii="Calibri" w:hAnsi="Calibri"/>
          <w:sz w:val="13"/>
          <w:szCs w:val="13"/>
        </w:rPr>
        <w:t xml:space="preserve">                                                                                                 </w:t>
      </w:r>
      <w:bookmarkStart w:id="35" w:name="_Toc33213195"/>
      <w:r>
        <w:rPr>
          <w:rFonts w:ascii="Calibri" w:hAnsi="Calibri"/>
          <w:sz w:val="13"/>
          <w:szCs w:val="13"/>
        </w:rPr>
        <w:t>l’eletto è lo strumento di cui Dio si serve per</w:t>
      </w:r>
      <w:bookmarkEnd w:id="35"/>
      <w:r>
        <w:rPr>
          <w:rFonts w:ascii="Calibri" w:hAnsi="Calibri"/>
          <w:sz w:val="13"/>
          <w:szCs w:val="13"/>
        </w:rPr>
        <w:t xml:space="preserve">  </w:t>
      </w:r>
    </w:p>
    <w:p w14:paraId="7F5BAE4B" w14:textId="2FBC5BD6" w:rsidR="0023722B" w:rsidRDefault="00156E0E" w:rsidP="0023722B">
      <w:pPr>
        <w:keepNext/>
        <w:spacing w:before="30" w:after="30"/>
        <w:outlineLvl w:val="0"/>
        <w:rPr>
          <w:rFonts w:ascii="Calibri" w:hAnsi="Calibri"/>
          <w:sz w:val="13"/>
          <w:szCs w:val="13"/>
        </w:rPr>
      </w:pPr>
      <w:r>
        <w:rPr>
          <w:noProof/>
        </w:rPr>
        <mc:AlternateContent>
          <mc:Choice Requires="wps">
            <w:drawing>
              <wp:anchor distT="0" distB="0" distL="114300" distR="114300" simplePos="0" relativeHeight="251665408" behindDoc="0" locked="0" layoutInCell="1" allowOverlap="1" wp14:anchorId="077C010D" wp14:editId="701D5114">
                <wp:simplePos x="0" y="0"/>
                <wp:positionH relativeFrom="column">
                  <wp:posOffset>1120140</wp:posOffset>
                </wp:positionH>
                <wp:positionV relativeFrom="paragraph">
                  <wp:posOffset>28575</wp:posOffset>
                </wp:positionV>
                <wp:extent cx="554355" cy="459105"/>
                <wp:effectExtent l="0" t="38100" r="36195" b="0"/>
                <wp:wrapNone/>
                <wp:docPr id="1896530507" name="Connettore 2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355" cy="4591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354F277" id="Connettore 2 41" o:spid="_x0000_s1026" type="#_x0000_t32" style="position:absolute;margin-left:88.2pt;margin-top:2.25pt;width:43.65pt;height:36.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">
                <v:stroke endarrow="block"/>
              </v:shape>
            </w:pict>
          </mc:Fallback>
        </mc:AlternateContent>
      </w:r>
      <w:bookmarkStart w:id="36" w:name="_Toc33213196"/>
      <w:r w:rsidR="0023722B" w:rsidRPr="009474BC">
        <w:rPr>
          <w:rFonts w:ascii="Calibri" w:hAnsi="Calibri"/>
          <w:sz w:val="13"/>
          <w:szCs w:val="13"/>
        </w:rPr>
        <w:t>Calvino</w:t>
      </w:r>
      <w:r w:rsidR="0023722B">
        <w:rPr>
          <w:rFonts w:ascii="Calibri" w:hAnsi="Calibri"/>
          <w:sz w:val="13"/>
          <w:szCs w:val="13"/>
        </w:rPr>
        <w:t xml:space="preserve">                                                                                    compiere delle buone </w:t>
      </w:r>
      <w:r w:rsidR="0023722B" w:rsidRPr="0055546F">
        <w:rPr>
          <w:rFonts w:ascii="Calibri" w:hAnsi="Calibri"/>
          <w:b/>
          <w:sz w:val="13"/>
          <w:szCs w:val="13"/>
        </w:rPr>
        <w:t>opere</w:t>
      </w:r>
      <w:r w:rsidR="0023722B">
        <w:rPr>
          <w:rFonts w:ascii="Calibri" w:hAnsi="Calibri"/>
          <w:sz w:val="13"/>
          <w:szCs w:val="13"/>
        </w:rPr>
        <w:t xml:space="preserve">  </w:t>
      </w:r>
      <w:r w:rsidR="0023722B" w:rsidRPr="0055546F">
        <w:rPr>
          <w:rFonts w:ascii="Calibri" w:hAnsi="Calibri"/>
          <w:sz w:val="13"/>
          <w:szCs w:val="12"/>
        </w:rPr>
        <w:sym w:font="Wingdings" w:char="F0E0"/>
      </w:r>
      <w:r w:rsidR="0023722B">
        <w:rPr>
          <w:rFonts w:ascii="Calibri" w:hAnsi="Calibri"/>
          <w:sz w:val="13"/>
          <w:szCs w:val="13"/>
        </w:rPr>
        <w:t xml:space="preserve"> impegno del calvinista nel lavoro </w:t>
      </w:r>
      <w:r w:rsidR="0023722B" w:rsidRPr="0055546F">
        <w:rPr>
          <w:rFonts w:ascii="Calibri" w:hAnsi="Calibri"/>
          <w:sz w:val="13"/>
          <w:szCs w:val="12"/>
        </w:rPr>
        <w:sym w:font="Wingdings" w:char="F0E0"/>
      </w:r>
      <w:r w:rsidR="0023722B">
        <w:rPr>
          <w:rFonts w:ascii="Calibri" w:hAnsi="Calibri"/>
          <w:sz w:val="13"/>
          <w:szCs w:val="13"/>
        </w:rPr>
        <w:t xml:space="preserve"> successo nella </w:t>
      </w:r>
      <w:r w:rsidR="0023722B" w:rsidRPr="0055546F">
        <w:rPr>
          <w:rFonts w:ascii="Calibri" w:hAnsi="Calibri"/>
          <w:b/>
          <w:sz w:val="13"/>
          <w:szCs w:val="13"/>
        </w:rPr>
        <w:t>professione</w:t>
      </w:r>
      <w:r w:rsidR="0023722B">
        <w:rPr>
          <w:rFonts w:ascii="Calibri" w:hAnsi="Calibri"/>
          <w:sz w:val="13"/>
          <w:szCs w:val="13"/>
        </w:rPr>
        <w:t xml:space="preserve"> = segno di elezione</w:t>
      </w:r>
      <w:bookmarkEnd w:id="36"/>
      <w:r w:rsidR="0023722B">
        <w:rPr>
          <w:rFonts w:ascii="Calibri" w:hAnsi="Calibri"/>
          <w:sz w:val="13"/>
          <w:szCs w:val="13"/>
        </w:rPr>
        <w:t xml:space="preserve"> </w:t>
      </w:r>
    </w:p>
    <w:p w14:paraId="7B3A8175" w14:textId="77777777" w:rsidR="0023722B" w:rsidRDefault="0023722B" w:rsidP="0023722B">
      <w:pPr>
        <w:keepNext/>
        <w:spacing w:before="30" w:after="30"/>
        <w:outlineLvl w:val="0"/>
        <w:rPr>
          <w:rFonts w:ascii="Calibri" w:hAnsi="Calibri"/>
          <w:sz w:val="13"/>
          <w:szCs w:val="13"/>
        </w:rPr>
      </w:pPr>
      <w:bookmarkStart w:id="37" w:name="_Toc33213197"/>
      <w:r>
        <w:rPr>
          <w:rFonts w:ascii="Calibri" w:hAnsi="Calibri"/>
          <w:sz w:val="13"/>
          <w:szCs w:val="13"/>
        </w:rPr>
        <w:t>sottolinea il concetto luterano</w:t>
      </w:r>
      <w:bookmarkEnd w:id="37"/>
      <w:r w:rsidRPr="009474BC">
        <w:rPr>
          <w:rFonts w:ascii="Calibri" w:hAnsi="Calibri"/>
          <w:sz w:val="13"/>
          <w:szCs w:val="13"/>
        </w:rPr>
        <w:t xml:space="preserve"> </w:t>
      </w:r>
      <w:r>
        <w:rPr>
          <w:rFonts w:ascii="Calibri" w:hAnsi="Calibri"/>
          <w:sz w:val="13"/>
          <w:szCs w:val="13"/>
        </w:rPr>
        <w:t xml:space="preserve">                                                                                                                                                                                                        </w:t>
      </w:r>
    </w:p>
    <w:p w14:paraId="0E855C6B" w14:textId="77777777" w:rsidR="0023722B" w:rsidRPr="009474BC" w:rsidRDefault="0023722B" w:rsidP="0023722B">
      <w:pPr>
        <w:keepNext/>
        <w:spacing w:before="30" w:after="30"/>
        <w:outlineLvl w:val="0"/>
        <w:rPr>
          <w:rFonts w:ascii="Calibri" w:hAnsi="Calibri"/>
          <w:sz w:val="13"/>
          <w:szCs w:val="13"/>
        </w:rPr>
      </w:pPr>
      <w:bookmarkStart w:id="38" w:name="_Toc33213198"/>
      <w:r>
        <w:rPr>
          <w:rFonts w:ascii="Calibri" w:hAnsi="Calibri"/>
          <w:sz w:val="13"/>
          <w:szCs w:val="13"/>
        </w:rPr>
        <w:t>di servo arbitrio, accentuando</w:t>
      </w:r>
      <w:bookmarkEnd w:id="38"/>
    </w:p>
    <w:p w14:paraId="2D37328A" w14:textId="19CDB964" w:rsidR="0023722B" w:rsidRDefault="00156E0E" w:rsidP="0023722B">
      <w:pPr>
        <w:keepNext/>
        <w:spacing w:before="30" w:after="30"/>
        <w:outlineLvl w:val="0"/>
        <w:rPr>
          <w:rFonts w:ascii="Calibri" w:hAnsi="Calibri"/>
          <w:b/>
          <w:sz w:val="13"/>
          <w:szCs w:val="13"/>
        </w:rPr>
      </w:pPr>
      <w:r>
        <w:rPr>
          <w:noProof/>
        </w:rPr>
        <mc:AlternateContent>
          <mc:Choice Requires="wps">
            <w:drawing>
              <wp:anchor distT="0" distB="0" distL="114300" distR="114300" simplePos="0" relativeHeight="251666432" behindDoc="0" locked="0" layoutInCell="1" allowOverlap="1" wp14:anchorId="54DC480D" wp14:editId="1F0EE757">
                <wp:simplePos x="0" y="0"/>
                <wp:positionH relativeFrom="column">
                  <wp:posOffset>1120140</wp:posOffset>
                </wp:positionH>
                <wp:positionV relativeFrom="paragraph">
                  <wp:posOffset>71120</wp:posOffset>
                </wp:positionV>
                <wp:extent cx="554355" cy="592455"/>
                <wp:effectExtent l="0" t="0" r="55245" b="36195"/>
                <wp:wrapNone/>
                <wp:docPr id="1315621241" name="Connettore 2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5924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8EC778" id="Connettore 2 40" o:spid="_x0000_s1026" type="#_x0000_t32" style="position:absolute;margin-left:88.2pt;margin-top:5.6pt;width:43.65pt;height:4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">
                <v:stroke endarrow="block"/>
              </v:shape>
            </w:pict>
          </mc:Fallback>
        </mc:AlternateContent>
      </w:r>
      <w:bookmarkStart w:id="39" w:name="_Toc33213199"/>
      <w:r w:rsidR="0023722B" w:rsidRPr="009474BC">
        <w:rPr>
          <w:rFonts w:ascii="Calibri" w:hAnsi="Calibri"/>
          <w:sz w:val="13"/>
          <w:szCs w:val="13"/>
        </w:rPr>
        <w:t xml:space="preserve">l’idea della </w:t>
      </w:r>
      <w:r w:rsidR="0023722B" w:rsidRPr="00AA2926">
        <w:rPr>
          <w:rFonts w:ascii="Calibri" w:hAnsi="Calibri"/>
          <w:b/>
          <w:sz w:val="13"/>
          <w:szCs w:val="13"/>
          <w:highlight w:val="yellow"/>
          <w:bdr w:val="single" w:sz="4" w:space="0" w:color="auto"/>
        </w:rPr>
        <w:t>predestinazione</w:t>
      </w:r>
      <w:bookmarkEnd w:id="39"/>
    </w:p>
    <w:p w14:paraId="399A9E6B" w14:textId="77777777" w:rsidR="0023722B" w:rsidRDefault="0023722B" w:rsidP="0023722B">
      <w:pPr>
        <w:keepNext/>
        <w:spacing w:before="30" w:after="30"/>
        <w:outlineLvl w:val="0"/>
        <w:rPr>
          <w:rFonts w:ascii="Calibri" w:hAnsi="Calibri"/>
          <w:sz w:val="13"/>
          <w:szCs w:val="13"/>
        </w:rPr>
      </w:pPr>
    </w:p>
    <w:p w14:paraId="7BBC30E1" w14:textId="77777777" w:rsidR="0023722B" w:rsidRDefault="0023722B" w:rsidP="0023722B">
      <w:pPr>
        <w:keepNext/>
        <w:spacing w:before="30" w:after="30"/>
        <w:outlineLvl w:val="0"/>
        <w:rPr>
          <w:rFonts w:ascii="Calibri" w:hAnsi="Calibri"/>
          <w:sz w:val="13"/>
          <w:szCs w:val="13"/>
        </w:rPr>
      </w:pPr>
      <w:bookmarkStart w:id="40" w:name="_Toc33213200"/>
      <w:r>
        <w:rPr>
          <w:rFonts w:ascii="Calibri" w:hAnsi="Calibri"/>
          <w:sz w:val="13"/>
          <w:szCs w:val="13"/>
        </w:rPr>
        <w:t>Questa idea implica un maggior</w:t>
      </w:r>
      <w:bookmarkEnd w:id="40"/>
    </w:p>
    <w:p w14:paraId="7DAC28E9" w14:textId="77777777" w:rsidR="0023722B" w:rsidRDefault="0023722B" w:rsidP="0023722B">
      <w:pPr>
        <w:keepNext/>
        <w:spacing w:before="30" w:after="30"/>
        <w:outlineLvl w:val="0"/>
        <w:rPr>
          <w:rFonts w:ascii="Calibri" w:hAnsi="Calibri"/>
          <w:sz w:val="13"/>
          <w:szCs w:val="13"/>
        </w:rPr>
      </w:pPr>
      <w:bookmarkStart w:id="41" w:name="_Toc33213201"/>
      <w:r w:rsidRPr="00546323">
        <w:rPr>
          <w:rFonts w:ascii="Calibri" w:hAnsi="Calibri"/>
          <w:b/>
          <w:sz w:val="13"/>
          <w:szCs w:val="13"/>
        </w:rPr>
        <w:t>impegno</w:t>
      </w:r>
      <w:r>
        <w:rPr>
          <w:rFonts w:ascii="Calibri" w:hAnsi="Calibri"/>
          <w:sz w:val="13"/>
          <w:szCs w:val="13"/>
        </w:rPr>
        <w:t xml:space="preserve"> del fedele (nella</w:t>
      </w:r>
      <w:bookmarkEnd w:id="41"/>
    </w:p>
    <w:p w14:paraId="50AA788A" w14:textId="77777777" w:rsidR="0023722B" w:rsidRPr="00546323" w:rsidRDefault="0023722B" w:rsidP="0023722B">
      <w:pPr>
        <w:keepNext/>
        <w:spacing w:before="30" w:after="30"/>
        <w:outlineLvl w:val="0"/>
        <w:rPr>
          <w:rFonts w:ascii="Calibri" w:hAnsi="Calibri"/>
          <w:sz w:val="13"/>
          <w:szCs w:val="13"/>
        </w:rPr>
      </w:pPr>
      <w:bookmarkStart w:id="42" w:name="_Toc33213202"/>
      <w:r>
        <w:rPr>
          <w:rFonts w:ascii="Calibri" w:hAnsi="Calibri"/>
          <w:sz w:val="13"/>
          <w:szCs w:val="13"/>
        </w:rPr>
        <w:t>professione, nella morale, nella</w:t>
      </w:r>
      <w:bookmarkEnd w:id="42"/>
    </w:p>
    <w:p w14:paraId="36DF36C0" w14:textId="77777777" w:rsidR="0023722B" w:rsidRDefault="0023722B" w:rsidP="0023722B">
      <w:pPr>
        <w:keepNext/>
        <w:spacing w:before="30" w:after="30"/>
        <w:outlineLvl w:val="0"/>
        <w:rPr>
          <w:rFonts w:ascii="Calibri" w:hAnsi="Calibri"/>
          <w:b/>
          <w:sz w:val="13"/>
          <w:szCs w:val="13"/>
        </w:rPr>
      </w:pPr>
      <w:bookmarkStart w:id="43" w:name="_Toc33213203"/>
      <w:r w:rsidRPr="00546323">
        <w:rPr>
          <w:rFonts w:ascii="Calibri" w:hAnsi="Calibri"/>
          <w:sz w:val="13"/>
          <w:szCs w:val="13"/>
        </w:rPr>
        <w:t>vita civile)</w:t>
      </w:r>
      <w:r>
        <w:rPr>
          <w:rFonts w:ascii="Calibri" w:hAnsi="Calibri"/>
          <w:sz w:val="13"/>
          <w:szCs w:val="13"/>
        </w:rPr>
        <w:t xml:space="preserve"> perché si ritiene eletto da Dio </w:t>
      </w:r>
      <w:r w:rsidRPr="00E8199C">
        <w:rPr>
          <w:rFonts w:ascii="Calibri" w:hAnsi="Calibri"/>
          <w:sz w:val="16"/>
        </w:rPr>
        <w:t xml:space="preserve">         </w:t>
      </w:r>
      <w:r>
        <w:rPr>
          <w:rFonts w:ascii="Calibri" w:hAnsi="Calibri"/>
          <w:sz w:val="16"/>
        </w:rPr>
        <w:t xml:space="preserve">           </w:t>
      </w:r>
      <w:r w:rsidRPr="00AA2926">
        <w:rPr>
          <w:rFonts w:ascii="Calibri" w:hAnsi="Calibri"/>
          <w:b/>
          <w:sz w:val="13"/>
          <w:szCs w:val="13"/>
        </w:rPr>
        <w:t>rivalutazione dell’</w:t>
      </w:r>
      <w:r w:rsidRPr="00AA2926">
        <w:rPr>
          <w:rFonts w:ascii="Calibri" w:hAnsi="Calibri"/>
          <w:b/>
          <w:sz w:val="13"/>
          <w:szCs w:val="13"/>
          <w:highlight w:val="yellow"/>
          <w:bdr w:val="single" w:sz="4" w:space="0" w:color="auto"/>
        </w:rPr>
        <w:t xml:space="preserve">impegno </w:t>
      </w:r>
      <w:proofErr w:type="gramStart"/>
      <w:r w:rsidRPr="00AA2926">
        <w:rPr>
          <w:rFonts w:ascii="Calibri" w:hAnsi="Calibri"/>
          <w:b/>
          <w:sz w:val="13"/>
          <w:szCs w:val="13"/>
          <w:highlight w:val="yellow"/>
          <w:bdr w:val="single" w:sz="4" w:space="0" w:color="auto"/>
        </w:rPr>
        <w:t>civile  e</w:t>
      </w:r>
      <w:proofErr w:type="gramEnd"/>
      <w:r w:rsidRPr="00AA2926">
        <w:rPr>
          <w:rFonts w:ascii="Calibri" w:hAnsi="Calibri"/>
          <w:b/>
          <w:sz w:val="13"/>
          <w:szCs w:val="13"/>
          <w:highlight w:val="yellow"/>
          <w:bdr w:val="single" w:sz="4" w:space="0" w:color="auto"/>
        </w:rPr>
        <w:t xml:space="preserve"> morale</w:t>
      </w:r>
      <w:r>
        <w:rPr>
          <w:rFonts w:ascii="Calibri" w:hAnsi="Calibri"/>
          <w:b/>
          <w:sz w:val="13"/>
          <w:szCs w:val="13"/>
        </w:rPr>
        <w:t xml:space="preserve">                                        creazione di una Chiesa che detti delle regole allo Stato</w:t>
      </w:r>
      <w:bookmarkEnd w:id="43"/>
    </w:p>
    <w:p w14:paraId="2C443DD1" w14:textId="0BD05B49" w:rsidR="0023722B" w:rsidRPr="0055546F" w:rsidRDefault="00156E0E" w:rsidP="0023722B">
      <w:pPr>
        <w:keepNext/>
        <w:spacing w:before="30" w:after="30"/>
        <w:outlineLvl w:val="0"/>
        <w:rPr>
          <w:rFonts w:ascii="Calibri" w:hAnsi="Calibri"/>
          <w:sz w:val="13"/>
          <w:szCs w:val="13"/>
        </w:rPr>
      </w:pPr>
      <w:r>
        <w:rPr>
          <w:noProof/>
        </w:rPr>
        <mc:AlternateContent>
          <mc:Choice Requires="wps">
            <w:drawing>
              <wp:anchor distT="0" distB="0" distL="114300" distR="114300" simplePos="0" relativeHeight="251667456" behindDoc="0" locked="0" layoutInCell="1" allowOverlap="1" wp14:anchorId="42D1DA71" wp14:editId="7192122E">
                <wp:simplePos x="0" y="0"/>
                <wp:positionH relativeFrom="column">
                  <wp:posOffset>3429000</wp:posOffset>
                </wp:positionH>
                <wp:positionV relativeFrom="paragraph">
                  <wp:posOffset>3810</wp:posOffset>
                </wp:positionV>
                <wp:extent cx="434340" cy="224155"/>
                <wp:effectExtent l="0" t="38100" r="41910" b="4445"/>
                <wp:wrapNone/>
                <wp:docPr id="1989979557" name="Connettore 2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2241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16E33CD" id="Connettore 2 39" o:spid="_x0000_s1026" type="#_x0000_t32" style="position:absolute;margin-left:270pt;margin-top:.3pt;width:34.2pt;height:17.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">
                <v:stroke endarrow="block"/>
              </v:shape>
            </w:pict>
          </mc:Fallback>
        </mc:AlternateContent>
      </w:r>
      <w:bookmarkStart w:id="44" w:name="_Toc33213204"/>
      <w:r w:rsidR="0023722B" w:rsidRPr="00546323">
        <w:rPr>
          <w:rFonts w:ascii="Calibri" w:hAnsi="Calibri"/>
          <w:sz w:val="13"/>
          <w:szCs w:val="13"/>
        </w:rPr>
        <w:t xml:space="preserve">per fare il bene e la sua volontà                               </w:t>
      </w:r>
      <w:r w:rsidR="0023722B">
        <w:rPr>
          <w:rFonts w:ascii="Calibri" w:hAnsi="Calibri"/>
          <w:sz w:val="13"/>
          <w:szCs w:val="13"/>
        </w:rPr>
        <w:t xml:space="preserve">   </w:t>
      </w:r>
      <w:r w:rsidR="0023722B" w:rsidRPr="00546323">
        <w:rPr>
          <w:rFonts w:ascii="Calibri" w:hAnsi="Calibri"/>
          <w:sz w:val="13"/>
          <w:szCs w:val="13"/>
        </w:rPr>
        <w:t xml:space="preserve">      </w:t>
      </w:r>
      <w:r w:rsidR="0023722B">
        <w:rPr>
          <w:rFonts w:ascii="Calibri" w:hAnsi="Calibri"/>
          <w:sz w:val="13"/>
          <w:szCs w:val="13"/>
        </w:rPr>
        <w:t xml:space="preserve">  </w:t>
      </w:r>
      <w:r w:rsidR="0023722B" w:rsidRPr="0055546F">
        <w:rPr>
          <w:rFonts w:ascii="Calibri" w:hAnsi="Calibri"/>
          <w:sz w:val="13"/>
          <w:szCs w:val="13"/>
        </w:rPr>
        <w:t>l’eletto deve impegnarsi in ogni modo</w:t>
      </w:r>
      <w:r w:rsidR="0023722B">
        <w:rPr>
          <w:rFonts w:ascii="Calibri" w:hAnsi="Calibri"/>
          <w:sz w:val="13"/>
          <w:szCs w:val="13"/>
        </w:rPr>
        <w:t xml:space="preserve">                                               </w:t>
      </w:r>
      <w:proofErr w:type="gramStart"/>
      <w:r w:rsidR="0023722B">
        <w:rPr>
          <w:rFonts w:ascii="Calibri" w:hAnsi="Calibri"/>
          <w:sz w:val="13"/>
          <w:szCs w:val="13"/>
        </w:rPr>
        <w:t xml:space="preserve">   (</w:t>
      </w:r>
      <w:proofErr w:type="gramEnd"/>
      <w:r w:rsidR="0023722B">
        <w:rPr>
          <w:rFonts w:ascii="Calibri" w:hAnsi="Calibri"/>
          <w:sz w:val="13"/>
          <w:szCs w:val="13"/>
        </w:rPr>
        <w:t>è lecito ribellarsi allo Stato se contraddice ai princìpi religiosi)</w:t>
      </w:r>
      <w:bookmarkEnd w:id="44"/>
    </w:p>
    <w:p w14:paraId="51043B23" w14:textId="0AB28C1A" w:rsidR="0023722B" w:rsidRDefault="00156E0E" w:rsidP="0023722B">
      <w:pPr>
        <w:keepNext/>
        <w:spacing w:before="30" w:after="30"/>
        <w:outlineLvl w:val="0"/>
        <w:rPr>
          <w:rFonts w:ascii="Calibri" w:hAnsi="Calibri"/>
          <w:sz w:val="13"/>
          <w:szCs w:val="13"/>
        </w:rPr>
      </w:pPr>
      <w:r>
        <w:rPr>
          <w:noProof/>
        </w:rPr>
        <mc:AlternateContent>
          <mc:Choice Requires="wps">
            <w:drawing>
              <wp:anchor distT="0" distB="0" distL="114300" distR="114300" simplePos="0" relativeHeight="251668480" behindDoc="0" locked="0" layoutInCell="1" allowOverlap="1" wp14:anchorId="7CF02FD1" wp14:editId="40AEBDC2">
                <wp:simplePos x="0" y="0"/>
                <wp:positionH relativeFrom="column">
                  <wp:posOffset>3429000</wp:posOffset>
                </wp:positionH>
                <wp:positionV relativeFrom="paragraph">
                  <wp:posOffset>89535</wp:posOffset>
                </wp:positionV>
                <wp:extent cx="434340" cy="300990"/>
                <wp:effectExtent l="0" t="0" r="60960" b="41910"/>
                <wp:wrapNone/>
                <wp:docPr id="1879427399" name="Connettore 2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30099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1F486F" id="Connettore 2 38" o:spid="_x0000_s1026" type="#_x0000_t32" style="position:absolute;margin-left:270pt;margin-top:7.05pt;width:34.2pt;height:2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">
                <v:stroke endarrow="block"/>
              </v:shape>
            </w:pict>
          </mc:Fallback>
        </mc:AlternateContent>
      </w:r>
      <w:r w:rsidR="0023722B" w:rsidRPr="0055546F">
        <w:rPr>
          <w:rFonts w:ascii="Calibri" w:hAnsi="Calibri"/>
          <w:sz w:val="13"/>
          <w:szCs w:val="13"/>
        </w:rPr>
        <w:t xml:space="preserve">                                                                                                </w:t>
      </w:r>
      <w:r w:rsidR="0023722B">
        <w:rPr>
          <w:rFonts w:ascii="Calibri" w:hAnsi="Calibri"/>
          <w:sz w:val="13"/>
          <w:szCs w:val="13"/>
        </w:rPr>
        <w:t xml:space="preserve">                                        </w:t>
      </w:r>
      <w:bookmarkStart w:id="45" w:name="_Toc33213205"/>
      <w:r w:rsidR="0023722B" w:rsidRPr="0055546F">
        <w:rPr>
          <w:rFonts w:ascii="Calibri" w:hAnsi="Calibri"/>
          <w:sz w:val="13"/>
          <w:szCs w:val="13"/>
        </w:rPr>
        <w:t>nella vita civile e religiosa</w:t>
      </w:r>
      <w:bookmarkEnd w:id="45"/>
      <w:r w:rsidR="0023722B" w:rsidRPr="0055546F">
        <w:rPr>
          <w:rFonts w:ascii="Calibri" w:hAnsi="Calibri"/>
          <w:sz w:val="13"/>
          <w:szCs w:val="13"/>
        </w:rPr>
        <w:t xml:space="preserve"> </w:t>
      </w:r>
      <w:r w:rsidR="0023722B">
        <w:rPr>
          <w:rFonts w:ascii="Calibri" w:hAnsi="Calibri"/>
          <w:sz w:val="13"/>
          <w:szCs w:val="13"/>
        </w:rPr>
        <w:t xml:space="preserve">                                                  </w:t>
      </w:r>
    </w:p>
    <w:p w14:paraId="2A5DA11B" w14:textId="77777777" w:rsidR="0023722B" w:rsidRDefault="0023722B" w:rsidP="0023722B">
      <w:pPr>
        <w:keepNext/>
        <w:spacing w:before="30" w:after="30"/>
        <w:outlineLvl w:val="0"/>
        <w:rPr>
          <w:rFonts w:ascii="Calibri" w:hAnsi="Calibri"/>
          <w:sz w:val="13"/>
          <w:szCs w:val="13"/>
        </w:rPr>
      </w:pPr>
      <w:r>
        <w:rPr>
          <w:rFonts w:ascii="Calibri" w:hAnsi="Calibri"/>
          <w:sz w:val="13"/>
          <w:szCs w:val="13"/>
        </w:rPr>
        <w:t xml:space="preserve">                                                                                                                                                                                              </w:t>
      </w:r>
    </w:p>
    <w:p w14:paraId="64FA5828" w14:textId="77777777" w:rsidR="0023722B" w:rsidRDefault="0023722B" w:rsidP="0023722B">
      <w:pPr>
        <w:keepNext/>
        <w:spacing w:before="30" w:after="30"/>
        <w:outlineLvl w:val="0"/>
        <w:rPr>
          <w:rFonts w:ascii="Calibri" w:hAnsi="Calibri"/>
          <w:sz w:val="13"/>
          <w:szCs w:val="13"/>
        </w:rPr>
      </w:pPr>
      <w:r>
        <w:rPr>
          <w:rFonts w:ascii="Calibri" w:hAnsi="Calibri"/>
          <w:sz w:val="13"/>
          <w:szCs w:val="13"/>
        </w:rPr>
        <w:t xml:space="preserve">                                                                                                                                                                                                                      </w:t>
      </w:r>
      <w:bookmarkStart w:id="46" w:name="_Toc33213206"/>
      <w:r>
        <w:rPr>
          <w:rFonts w:ascii="Calibri" w:hAnsi="Calibri"/>
          <w:sz w:val="13"/>
          <w:szCs w:val="13"/>
        </w:rPr>
        <w:t xml:space="preserve">controllo della </w:t>
      </w:r>
      <w:r w:rsidRPr="0055546F">
        <w:rPr>
          <w:rFonts w:ascii="Calibri" w:hAnsi="Calibri"/>
          <w:b/>
          <w:sz w:val="13"/>
          <w:szCs w:val="13"/>
        </w:rPr>
        <w:t>purezza dei costumi</w:t>
      </w:r>
      <w:r>
        <w:rPr>
          <w:rFonts w:ascii="Calibri" w:hAnsi="Calibri"/>
          <w:sz w:val="13"/>
          <w:szCs w:val="13"/>
        </w:rPr>
        <w:t xml:space="preserve"> della comunità</w:t>
      </w:r>
      <w:bookmarkEnd w:id="46"/>
      <w:r>
        <w:rPr>
          <w:rFonts w:ascii="Calibri" w:hAnsi="Calibri"/>
          <w:sz w:val="13"/>
          <w:szCs w:val="13"/>
        </w:rPr>
        <w:t xml:space="preserve"> </w:t>
      </w:r>
    </w:p>
    <w:p w14:paraId="7314DE14" w14:textId="77777777" w:rsidR="0023722B" w:rsidRPr="0055546F" w:rsidRDefault="0023722B" w:rsidP="0023722B">
      <w:pPr>
        <w:keepNext/>
        <w:spacing w:before="30" w:after="30"/>
        <w:outlineLvl w:val="0"/>
        <w:rPr>
          <w:rFonts w:ascii="Calibri" w:hAnsi="Calibri"/>
          <w:sz w:val="13"/>
          <w:szCs w:val="13"/>
        </w:rPr>
      </w:pPr>
      <w:r>
        <w:rPr>
          <w:rFonts w:ascii="Calibri" w:hAnsi="Calibri"/>
          <w:sz w:val="13"/>
          <w:szCs w:val="13"/>
        </w:rPr>
        <w:t xml:space="preserve">                                                                                                                                                                                                                     </w:t>
      </w:r>
      <w:bookmarkStart w:id="47" w:name="_Toc33213207"/>
      <w:r>
        <w:rPr>
          <w:rFonts w:ascii="Calibri" w:hAnsi="Calibri"/>
          <w:sz w:val="13"/>
          <w:szCs w:val="13"/>
        </w:rPr>
        <w:t xml:space="preserve">(moralismo calvinista) e </w:t>
      </w:r>
      <w:r w:rsidRPr="0055546F">
        <w:rPr>
          <w:rFonts w:ascii="Calibri" w:hAnsi="Calibri"/>
          <w:b/>
          <w:sz w:val="13"/>
          <w:szCs w:val="13"/>
        </w:rPr>
        <w:t>repressione dell’eresia</w:t>
      </w:r>
      <w:bookmarkEnd w:id="47"/>
    </w:p>
    <w:p w14:paraId="0298A685" w14:textId="77777777" w:rsidR="0023722B" w:rsidRDefault="0023722B" w:rsidP="0023722B">
      <w:pPr>
        <w:keepNext/>
        <w:spacing w:before="30" w:after="30"/>
        <w:outlineLvl w:val="0"/>
        <w:rPr>
          <w:rFonts w:ascii="Calibri" w:hAnsi="Calibri"/>
          <w:b/>
          <w:sz w:val="13"/>
          <w:szCs w:val="13"/>
        </w:rPr>
      </w:pPr>
      <w:r>
        <w:rPr>
          <w:rFonts w:ascii="Calibri" w:hAnsi="Calibri"/>
          <w:b/>
          <w:sz w:val="13"/>
          <w:szCs w:val="13"/>
        </w:rPr>
        <w:t xml:space="preserve"> </w:t>
      </w:r>
      <w:bookmarkStart w:id="48" w:name="_Toc33213208"/>
      <w:r>
        <w:rPr>
          <w:rFonts w:ascii="Calibri" w:hAnsi="Calibri"/>
          <w:b/>
          <w:sz w:val="13"/>
          <w:szCs w:val="13"/>
        </w:rPr>
        <w:t>-------------------------------------------------------------------------------------------------------------------------------------------------------------------------------------------------------------------------------------------------</w:t>
      </w:r>
      <w:bookmarkEnd w:id="48"/>
    </w:p>
    <w:p w14:paraId="3538FC88" w14:textId="77777777" w:rsidR="0023722B" w:rsidRDefault="0023722B" w:rsidP="0023722B">
      <w:pPr>
        <w:rPr>
          <w:rFonts w:ascii="Calibri" w:hAnsi="Calibri"/>
          <w:sz w:val="16"/>
        </w:rPr>
      </w:pPr>
    </w:p>
    <w:p w14:paraId="663CBA6F" w14:textId="77777777" w:rsidR="0023722B" w:rsidRDefault="0023722B" w:rsidP="0023722B">
      <w:pPr>
        <w:rPr>
          <w:rFonts w:ascii="Calibri" w:hAnsi="Calibri"/>
          <w:sz w:val="16"/>
        </w:rPr>
      </w:pPr>
      <w:r>
        <w:rPr>
          <w:rFonts w:ascii="Calibri" w:hAnsi="Calibri"/>
          <w:sz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888"/>
      </w:tblGrid>
      <w:tr w:rsidR="0023722B" w:rsidRPr="00B92DFE" w14:paraId="38113D55" w14:textId="77777777" w:rsidTr="000A13F7">
        <w:tc>
          <w:tcPr>
            <w:tcW w:w="9778" w:type="dxa"/>
            <w:gridSpan w:val="2"/>
          </w:tcPr>
          <w:p w14:paraId="42C91AAD" w14:textId="77777777" w:rsidR="0023722B" w:rsidRPr="00B92DFE" w:rsidRDefault="0023722B" w:rsidP="00122112">
            <w:pPr>
              <w:keepNext/>
              <w:spacing w:before="30" w:after="30"/>
              <w:outlineLvl w:val="0"/>
              <w:rPr>
                <w:rFonts w:ascii="Calibri" w:hAnsi="Calibri"/>
                <w:b/>
                <w:i/>
                <w:sz w:val="24"/>
                <w:szCs w:val="24"/>
              </w:rPr>
            </w:pPr>
            <w:bookmarkStart w:id="49" w:name="_Toc33213209"/>
            <w:r w:rsidRPr="00B92DFE">
              <w:rPr>
                <w:rFonts w:ascii="Calibri" w:hAnsi="Calibri"/>
                <w:b/>
                <w:color w:val="0070C0"/>
                <w:sz w:val="24"/>
                <w:szCs w:val="24"/>
              </w:rPr>
              <w:lastRenderedPageBreak/>
              <w:t>Le differenze fra Lutero e Calvino</w:t>
            </w:r>
            <w:bookmarkEnd w:id="49"/>
          </w:p>
        </w:tc>
      </w:tr>
      <w:tr w:rsidR="0023722B" w:rsidRPr="00B92DFE" w14:paraId="2858439C" w14:textId="77777777" w:rsidTr="000A13F7">
        <w:tc>
          <w:tcPr>
            <w:tcW w:w="4890" w:type="dxa"/>
          </w:tcPr>
          <w:p w14:paraId="086AC198" w14:textId="77777777" w:rsidR="0023722B" w:rsidRPr="00B92DFE" w:rsidRDefault="0023722B" w:rsidP="00122112">
            <w:pPr>
              <w:spacing w:before="30" w:after="30"/>
              <w:rPr>
                <w:rFonts w:ascii="Corbel" w:hAnsi="Corbel"/>
                <w:b/>
                <w:sz w:val="22"/>
                <w:szCs w:val="22"/>
              </w:rPr>
            </w:pPr>
            <w:r w:rsidRPr="00B92DFE">
              <w:rPr>
                <w:rFonts w:ascii="Corbel" w:hAnsi="Corbel"/>
                <w:b/>
                <w:sz w:val="22"/>
                <w:szCs w:val="22"/>
              </w:rPr>
              <w:t>Lutero</w:t>
            </w:r>
          </w:p>
        </w:tc>
        <w:tc>
          <w:tcPr>
            <w:tcW w:w="4888" w:type="dxa"/>
          </w:tcPr>
          <w:p w14:paraId="0291A449" w14:textId="77777777" w:rsidR="0023722B" w:rsidRPr="00B92DFE" w:rsidRDefault="0023722B" w:rsidP="00122112">
            <w:pPr>
              <w:spacing w:before="30" w:after="30"/>
              <w:rPr>
                <w:rFonts w:ascii="Corbel" w:hAnsi="Corbel"/>
                <w:b/>
                <w:sz w:val="22"/>
                <w:szCs w:val="22"/>
              </w:rPr>
            </w:pPr>
            <w:r w:rsidRPr="00B92DFE">
              <w:rPr>
                <w:rFonts w:ascii="Corbel" w:hAnsi="Corbel"/>
                <w:b/>
                <w:sz w:val="22"/>
                <w:szCs w:val="22"/>
              </w:rPr>
              <w:t>Calvino</w:t>
            </w:r>
          </w:p>
        </w:tc>
      </w:tr>
      <w:tr w:rsidR="0023722B" w:rsidRPr="00B92DFE" w14:paraId="0DDD4E60" w14:textId="77777777" w:rsidTr="000A13F7">
        <w:tc>
          <w:tcPr>
            <w:tcW w:w="4890" w:type="dxa"/>
          </w:tcPr>
          <w:p w14:paraId="5D268F44" w14:textId="77777777" w:rsidR="0023722B" w:rsidRPr="00B92DFE" w:rsidRDefault="0023722B" w:rsidP="00122112">
            <w:pPr>
              <w:spacing w:before="30" w:after="30"/>
              <w:rPr>
                <w:rFonts w:ascii="Corbel" w:hAnsi="Corbel"/>
                <w:noProof/>
                <w:sz w:val="18"/>
                <w:szCs w:val="18"/>
              </w:rPr>
            </w:pPr>
            <w:r w:rsidRPr="00B92DFE">
              <w:rPr>
                <w:rFonts w:ascii="Corbel" w:hAnsi="Corbel"/>
                <w:noProof/>
                <w:sz w:val="18"/>
                <w:szCs w:val="18"/>
              </w:rPr>
              <w:t>E’ meno pessimista.</w:t>
            </w:r>
          </w:p>
        </w:tc>
        <w:tc>
          <w:tcPr>
            <w:tcW w:w="4888" w:type="dxa"/>
          </w:tcPr>
          <w:p w14:paraId="2B52FB25" w14:textId="62976307" w:rsidR="0023722B" w:rsidRPr="00B92DFE" w:rsidRDefault="00B36F98" w:rsidP="00122112">
            <w:pPr>
              <w:spacing w:before="30" w:after="30"/>
              <w:rPr>
                <w:rFonts w:ascii="Corbel" w:hAnsi="Corbel"/>
                <w:sz w:val="18"/>
                <w:szCs w:val="18"/>
              </w:rPr>
            </w:pPr>
            <w:r w:rsidRPr="00B92DFE">
              <w:rPr>
                <w:rFonts w:ascii="Corbel" w:hAnsi="Corbel"/>
                <w:sz w:val="18"/>
                <w:szCs w:val="18"/>
              </w:rPr>
              <w:t>È</w:t>
            </w:r>
            <w:r w:rsidR="0023722B" w:rsidRPr="00B92DFE">
              <w:rPr>
                <w:rFonts w:ascii="Corbel" w:hAnsi="Corbel"/>
                <w:sz w:val="18"/>
                <w:szCs w:val="18"/>
              </w:rPr>
              <w:t xml:space="preserve"> più pessimista. </w:t>
            </w:r>
          </w:p>
          <w:p w14:paraId="2979934F" w14:textId="77777777" w:rsidR="0023722B" w:rsidRPr="00B92DFE" w:rsidRDefault="0023722B" w:rsidP="00122112">
            <w:pPr>
              <w:spacing w:before="30" w:after="30"/>
              <w:rPr>
                <w:rFonts w:ascii="Corbel" w:hAnsi="Corbel"/>
                <w:sz w:val="18"/>
                <w:szCs w:val="18"/>
              </w:rPr>
            </w:pPr>
            <w:r w:rsidRPr="00B92DFE">
              <w:rPr>
                <w:rFonts w:ascii="Corbel" w:hAnsi="Corbel"/>
                <w:sz w:val="18"/>
                <w:szCs w:val="18"/>
              </w:rPr>
              <w:t xml:space="preserve">Accentua la tematica luterana della colpa, che impedisce all’uomo di fare il bene (pessimismo antropologico), e perciò sottolinea maggiormente la tematica della </w:t>
            </w:r>
            <w:r w:rsidRPr="00B92DFE">
              <w:rPr>
                <w:rFonts w:ascii="Corbel" w:hAnsi="Corbel"/>
                <w:b/>
                <w:sz w:val="18"/>
                <w:szCs w:val="18"/>
              </w:rPr>
              <w:t>predestinazione</w:t>
            </w:r>
            <w:r w:rsidRPr="00B92DFE">
              <w:rPr>
                <w:rFonts w:ascii="Corbel" w:hAnsi="Corbel"/>
                <w:sz w:val="18"/>
                <w:szCs w:val="18"/>
              </w:rPr>
              <w:t>: l’uomo si salva solo con un atto gratuito di Dio.</w:t>
            </w:r>
          </w:p>
          <w:p w14:paraId="38150183" w14:textId="77777777" w:rsidR="0023722B" w:rsidRPr="00B92DFE" w:rsidRDefault="0023722B" w:rsidP="00122112">
            <w:pPr>
              <w:spacing w:before="30" w:after="30"/>
              <w:rPr>
                <w:rFonts w:ascii="Corbel" w:hAnsi="Corbel"/>
                <w:sz w:val="18"/>
                <w:szCs w:val="18"/>
              </w:rPr>
            </w:pPr>
            <w:r w:rsidRPr="00B92DFE">
              <w:rPr>
                <w:rFonts w:ascii="Corbel" w:hAnsi="Corbel"/>
                <w:sz w:val="18"/>
                <w:szCs w:val="18"/>
              </w:rPr>
              <w:t>Dal calvinismo nasce però una morale attivistica, che si esplicita in due direzioni:</w:t>
            </w:r>
          </w:p>
          <w:p w14:paraId="18E7C0D4" w14:textId="77777777" w:rsidR="0023722B" w:rsidRPr="00B92DFE" w:rsidRDefault="0023722B" w:rsidP="00122112">
            <w:pPr>
              <w:spacing w:before="30" w:after="30"/>
              <w:rPr>
                <w:rFonts w:ascii="Corbel" w:hAnsi="Corbel"/>
                <w:sz w:val="18"/>
                <w:szCs w:val="18"/>
              </w:rPr>
            </w:pPr>
          </w:p>
        </w:tc>
      </w:tr>
      <w:tr w:rsidR="0023722B" w:rsidRPr="00B92DFE" w14:paraId="0F376419" w14:textId="77777777" w:rsidTr="000A13F7">
        <w:tc>
          <w:tcPr>
            <w:tcW w:w="4890" w:type="dxa"/>
          </w:tcPr>
          <w:p w14:paraId="7E1465AE" w14:textId="77777777" w:rsidR="0023722B" w:rsidRPr="00B92DFE" w:rsidRDefault="0023722B" w:rsidP="00122112">
            <w:pPr>
              <w:spacing w:before="30" w:after="30"/>
              <w:rPr>
                <w:rFonts w:ascii="Corbel" w:hAnsi="Corbel"/>
                <w:b/>
                <w:sz w:val="18"/>
                <w:szCs w:val="18"/>
              </w:rPr>
            </w:pPr>
            <w:r w:rsidRPr="00B92DFE">
              <w:rPr>
                <w:rFonts w:ascii="Corbel" w:hAnsi="Corbel"/>
                <w:b/>
                <w:sz w:val="18"/>
                <w:szCs w:val="18"/>
              </w:rPr>
              <w:t>Disprezza le opere</w:t>
            </w:r>
          </w:p>
        </w:tc>
        <w:tc>
          <w:tcPr>
            <w:tcW w:w="4888" w:type="dxa"/>
          </w:tcPr>
          <w:p w14:paraId="6F8DB5E0" w14:textId="77777777" w:rsidR="0023722B" w:rsidRPr="00B92DFE" w:rsidRDefault="0023722B" w:rsidP="00B36F98">
            <w:pPr>
              <w:spacing w:before="30" w:after="30"/>
              <w:rPr>
                <w:rFonts w:ascii="Corbel" w:hAnsi="Corbel"/>
                <w:sz w:val="18"/>
                <w:szCs w:val="18"/>
              </w:rPr>
            </w:pPr>
            <w:r w:rsidRPr="00B92DFE">
              <w:rPr>
                <w:rFonts w:ascii="Corbel" w:hAnsi="Corbel"/>
                <w:sz w:val="18"/>
                <w:szCs w:val="18"/>
              </w:rPr>
              <w:t xml:space="preserve">Calvino </w:t>
            </w:r>
            <w:r w:rsidRPr="00B92DFE">
              <w:rPr>
                <w:rFonts w:ascii="Corbel" w:hAnsi="Corbel"/>
                <w:b/>
                <w:sz w:val="18"/>
                <w:szCs w:val="18"/>
              </w:rPr>
              <w:t>apprezza le opere</w:t>
            </w:r>
            <w:r w:rsidRPr="00B92DFE">
              <w:rPr>
                <w:rFonts w:ascii="Corbel" w:hAnsi="Corbel"/>
                <w:sz w:val="18"/>
                <w:szCs w:val="18"/>
              </w:rPr>
              <w:t xml:space="preserve"> perché sono sempre compiute da Dio usando l’uomo come suo strumento.</w:t>
            </w:r>
          </w:p>
          <w:p w14:paraId="2A874158" w14:textId="77777777" w:rsidR="0023722B" w:rsidRPr="00B92DFE" w:rsidRDefault="0023722B" w:rsidP="00122112">
            <w:pPr>
              <w:spacing w:before="30" w:after="30"/>
              <w:ind w:left="360"/>
              <w:rPr>
                <w:rFonts w:ascii="Corbel" w:hAnsi="Corbel"/>
                <w:sz w:val="18"/>
                <w:szCs w:val="18"/>
              </w:rPr>
            </w:pPr>
            <w:r w:rsidRPr="00B92DFE">
              <w:rPr>
                <w:rFonts w:ascii="Corbel" w:hAnsi="Corbel"/>
                <w:sz w:val="18"/>
                <w:szCs w:val="18"/>
              </w:rPr>
              <w:t xml:space="preserve">L’uomo si sente infatti predestinato a compiere le opere che glorificano il divino creatore e fa perciò del lavoro un modo per glorificare Dio e la riuscita nel lavoro come un segno della sua benevolenza </w:t>
            </w:r>
            <w:r w:rsidRPr="00B92DFE">
              <w:rPr>
                <w:rFonts w:ascii="Corbel" w:hAnsi="Corbel"/>
                <w:sz w:val="18"/>
                <w:szCs w:val="18"/>
              </w:rPr>
              <w:sym w:font="Wingdings" w:char="F0E0"/>
            </w:r>
            <w:r w:rsidRPr="00B92DFE">
              <w:rPr>
                <w:rFonts w:ascii="Corbel" w:hAnsi="Corbel"/>
                <w:sz w:val="18"/>
                <w:szCs w:val="18"/>
              </w:rPr>
              <w:t xml:space="preserve"> etica protestante ed intraprendenza economica. </w:t>
            </w:r>
          </w:p>
          <w:p w14:paraId="21E2A742" w14:textId="77777777" w:rsidR="0023722B" w:rsidRPr="00B92DFE" w:rsidRDefault="0023722B" w:rsidP="00122112">
            <w:pPr>
              <w:spacing w:before="30" w:after="30"/>
              <w:ind w:left="720"/>
              <w:rPr>
                <w:rFonts w:ascii="Corbel" w:hAnsi="Corbel"/>
                <w:sz w:val="18"/>
                <w:szCs w:val="18"/>
              </w:rPr>
            </w:pPr>
          </w:p>
        </w:tc>
      </w:tr>
      <w:tr w:rsidR="0023722B" w:rsidRPr="00B92DFE" w14:paraId="3050C42D" w14:textId="77777777" w:rsidTr="000A13F7">
        <w:tc>
          <w:tcPr>
            <w:tcW w:w="4890" w:type="dxa"/>
          </w:tcPr>
          <w:p w14:paraId="5B07D3BE" w14:textId="77777777" w:rsidR="0023722B" w:rsidRPr="00B92DFE" w:rsidRDefault="0023722B" w:rsidP="00122112">
            <w:pPr>
              <w:spacing w:before="30" w:after="30"/>
              <w:rPr>
                <w:rFonts w:ascii="Corbel" w:hAnsi="Corbel"/>
                <w:sz w:val="18"/>
                <w:szCs w:val="18"/>
              </w:rPr>
            </w:pPr>
            <w:r w:rsidRPr="00B92DFE">
              <w:rPr>
                <w:rFonts w:ascii="Corbel" w:hAnsi="Corbel"/>
                <w:sz w:val="18"/>
                <w:szCs w:val="18"/>
              </w:rPr>
              <w:t xml:space="preserve">Il Luterano </w:t>
            </w:r>
            <w:r w:rsidRPr="00B92DFE">
              <w:rPr>
                <w:rFonts w:ascii="Corbel" w:hAnsi="Corbel"/>
                <w:b/>
                <w:sz w:val="18"/>
                <w:szCs w:val="18"/>
              </w:rPr>
              <w:t>è un uomo dell’interiorità</w:t>
            </w:r>
            <w:r w:rsidRPr="00B92DFE">
              <w:rPr>
                <w:rFonts w:ascii="Corbel" w:hAnsi="Corbel"/>
                <w:sz w:val="18"/>
                <w:szCs w:val="18"/>
              </w:rPr>
              <w:t>, che lascia il mondo terreno al governo dell’autorità civile.</w:t>
            </w:r>
          </w:p>
          <w:p w14:paraId="565316DC" w14:textId="77777777" w:rsidR="0023722B" w:rsidRPr="00B92DFE" w:rsidRDefault="0023722B" w:rsidP="00122112">
            <w:pPr>
              <w:spacing w:before="30" w:after="30"/>
              <w:rPr>
                <w:rFonts w:ascii="Corbel" w:hAnsi="Corbel"/>
                <w:sz w:val="18"/>
                <w:szCs w:val="18"/>
              </w:rPr>
            </w:pPr>
            <w:r w:rsidRPr="00B92DFE">
              <w:rPr>
                <w:rFonts w:ascii="Corbel" w:hAnsi="Corbel"/>
                <w:sz w:val="18"/>
                <w:szCs w:val="18"/>
              </w:rPr>
              <w:t>Lutero legittimava la totale delega del potere ai prìncipi e alla loro funzione repressiva.</w:t>
            </w:r>
          </w:p>
        </w:tc>
        <w:tc>
          <w:tcPr>
            <w:tcW w:w="4888" w:type="dxa"/>
          </w:tcPr>
          <w:p w14:paraId="4CA0D2E8" w14:textId="76C34F8C" w:rsidR="0023722B" w:rsidRPr="00B92DFE" w:rsidRDefault="00B36F98" w:rsidP="00B36F98">
            <w:pPr>
              <w:spacing w:before="30" w:after="30"/>
              <w:rPr>
                <w:rFonts w:ascii="Corbel" w:hAnsi="Corbel"/>
                <w:sz w:val="18"/>
                <w:szCs w:val="18"/>
              </w:rPr>
            </w:pPr>
            <w:r>
              <w:rPr>
                <w:rFonts w:ascii="Corbel" w:hAnsi="Corbel"/>
                <w:sz w:val="18"/>
                <w:szCs w:val="18"/>
              </w:rPr>
              <w:t>L</w:t>
            </w:r>
            <w:r w:rsidR="0023722B" w:rsidRPr="00B92DFE">
              <w:rPr>
                <w:rFonts w:ascii="Corbel" w:hAnsi="Corbel"/>
                <w:sz w:val="18"/>
                <w:szCs w:val="18"/>
              </w:rPr>
              <w:t xml:space="preserve">'alta coscienza e responsabilità dell'uomo che si sente eletto, cioè scelto da Dio, deve condurlo a </w:t>
            </w:r>
            <w:r w:rsidR="0023722B" w:rsidRPr="00B92DFE">
              <w:rPr>
                <w:rFonts w:ascii="Corbel" w:hAnsi="Corbel"/>
                <w:b/>
                <w:sz w:val="18"/>
                <w:szCs w:val="18"/>
              </w:rPr>
              <w:t>impegnare ogni sua forza nella vita civile</w:t>
            </w:r>
            <w:r w:rsidR="0023722B" w:rsidRPr="00B92DFE">
              <w:rPr>
                <w:rFonts w:ascii="Corbel" w:hAnsi="Corbel"/>
                <w:sz w:val="18"/>
                <w:szCs w:val="18"/>
              </w:rPr>
              <w:t xml:space="preserve"> e nell'organizzazione religiosa. </w:t>
            </w:r>
          </w:p>
          <w:p w14:paraId="50C7F814" w14:textId="77777777" w:rsidR="0023722B" w:rsidRPr="00B92DFE" w:rsidRDefault="0023722B" w:rsidP="00B36F98">
            <w:pPr>
              <w:spacing w:before="30" w:after="30"/>
              <w:rPr>
                <w:rFonts w:ascii="Corbel" w:hAnsi="Corbel"/>
                <w:sz w:val="18"/>
                <w:szCs w:val="18"/>
              </w:rPr>
            </w:pPr>
            <w:r w:rsidRPr="00B92DFE">
              <w:rPr>
                <w:rFonts w:ascii="Corbel" w:hAnsi="Corbel"/>
                <w:sz w:val="18"/>
                <w:szCs w:val="18"/>
              </w:rPr>
              <w:t>Il calvinista desidera perciò cambiare radicalmente il comportamento proprio e degli altri individui:</w:t>
            </w:r>
          </w:p>
          <w:p w14:paraId="22850364" w14:textId="77777777" w:rsidR="0023722B" w:rsidRPr="00B92DFE" w:rsidRDefault="0023722B" w:rsidP="00122112">
            <w:pPr>
              <w:numPr>
                <w:ilvl w:val="0"/>
                <w:numId w:val="3"/>
              </w:numPr>
              <w:spacing w:before="30" w:after="30"/>
              <w:rPr>
                <w:rFonts w:ascii="Corbel" w:hAnsi="Corbel"/>
                <w:sz w:val="18"/>
                <w:szCs w:val="18"/>
              </w:rPr>
            </w:pPr>
            <w:r w:rsidRPr="00B92DFE">
              <w:rPr>
                <w:rFonts w:ascii="Corbel" w:hAnsi="Corbel"/>
                <w:sz w:val="18"/>
                <w:szCs w:val="18"/>
              </w:rPr>
              <w:t xml:space="preserve">Il calvinismo, a differenza del luteranesimo, si organizzò in Chiesa creando, nella città-stato di Ginevra dove agì Calvino (rifugiatovisi dalla Francia in seguito alla persecuzione delle sue idee religiose), il </w:t>
            </w:r>
            <w:hyperlink r:id="rId14" w:history="1">
              <w:r w:rsidRPr="00B92DFE">
                <w:rPr>
                  <w:rFonts w:ascii="Corbel" w:hAnsi="Corbel"/>
                  <w:b/>
                  <w:sz w:val="18"/>
                  <w:szCs w:val="18"/>
                </w:rPr>
                <w:t>Concistoro</w:t>
              </w:r>
            </w:hyperlink>
            <w:r w:rsidRPr="00B92DFE">
              <w:rPr>
                <w:rFonts w:ascii="Corbel" w:hAnsi="Corbel"/>
                <w:sz w:val="18"/>
                <w:szCs w:val="18"/>
              </w:rPr>
              <w:t xml:space="preserve"> composto dai deputati (gli Anziani) delle singole Chiese locali.</w:t>
            </w:r>
          </w:p>
          <w:p w14:paraId="63DFCAEC" w14:textId="77777777" w:rsidR="0023722B" w:rsidRPr="00B92DFE" w:rsidRDefault="0023722B" w:rsidP="00122112">
            <w:pPr>
              <w:spacing w:before="30" w:after="30"/>
              <w:ind w:left="720"/>
              <w:rPr>
                <w:rFonts w:ascii="Corbel" w:hAnsi="Corbel"/>
                <w:sz w:val="18"/>
                <w:szCs w:val="18"/>
              </w:rPr>
            </w:pPr>
            <w:r w:rsidRPr="00B92DFE">
              <w:rPr>
                <w:rFonts w:ascii="Corbel" w:hAnsi="Corbel"/>
                <w:sz w:val="18"/>
                <w:szCs w:val="18"/>
              </w:rPr>
              <w:t xml:space="preserve">Lo Stato non deve dettare le regole alla Chiesa, ma deve piuttosto riceverle da essa. Il modello della comunità calvinista è perciò tendenzialmente repubblicano e in essa le autorità cittadine collaborano con il Concistoro – composto da pastori evangelici e rappresentanti laici della città – nell’opera di </w:t>
            </w:r>
            <w:r w:rsidRPr="00B92DFE">
              <w:rPr>
                <w:rFonts w:ascii="Corbel" w:hAnsi="Corbel"/>
                <w:b/>
                <w:sz w:val="18"/>
                <w:szCs w:val="18"/>
              </w:rPr>
              <w:t>controllo della purezza della fede, dei costumi</w:t>
            </w:r>
            <w:r w:rsidRPr="00B92DFE">
              <w:rPr>
                <w:rFonts w:ascii="Corbel" w:hAnsi="Corbel"/>
                <w:sz w:val="18"/>
                <w:szCs w:val="18"/>
              </w:rPr>
              <w:t xml:space="preserve"> e nella </w:t>
            </w:r>
            <w:r w:rsidRPr="00B92DFE">
              <w:rPr>
                <w:rFonts w:ascii="Corbel" w:hAnsi="Corbel"/>
                <w:b/>
                <w:sz w:val="18"/>
                <w:szCs w:val="18"/>
              </w:rPr>
              <w:t>repressione dell’eresia</w:t>
            </w:r>
            <w:r w:rsidRPr="00B92DFE">
              <w:rPr>
                <w:rFonts w:ascii="Corbel" w:hAnsi="Corbel"/>
                <w:sz w:val="18"/>
                <w:szCs w:val="18"/>
              </w:rPr>
              <w:t>.</w:t>
            </w:r>
          </w:p>
          <w:p w14:paraId="1B78B766" w14:textId="77777777" w:rsidR="0023722B" w:rsidRPr="00B92DFE" w:rsidRDefault="0023722B" w:rsidP="00122112">
            <w:pPr>
              <w:numPr>
                <w:ilvl w:val="0"/>
                <w:numId w:val="3"/>
              </w:numPr>
              <w:spacing w:before="30" w:after="30"/>
              <w:rPr>
                <w:rFonts w:ascii="Corbel" w:hAnsi="Corbel"/>
                <w:sz w:val="18"/>
                <w:szCs w:val="18"/>
              </w:rPr>
            </w:pPr>
            <w:r w:rsidRPr="00B92DFE">
              <w:rPr>
                <w:rFonts w:ascii="Corbel" w:hAnsi="Corbel"/>
                <w:sz w:val="18"/>
                <w:szCs w:val="18"/>
              </w:rPr>
              <w:t>Calvino ammette il diritto di ribellione contro l’autorità che si allontana dalla legge di Dio.</w:t>
            </w:r>
          </w:p>
          <w:p w14:paraId="01207A9B" w14:textId="77777777" w:rsidR="0023722B" w:rsidRPr="00B92DFE" w:rsidRDefault="0023722B" w:rsidP="00122112">
            <w:pPr>
              <w:numPr>
                <w:ilvl w:val="0"/>
                <w:numId w:val="3"/>
              </w:numPr>
              <w:spacing w:before="30" w:after="30"/>
              <w:rPr>
                <w:rFonts w:ascii="Corbel" w:hAnsi="Corbel"/>
                <w:sz w:val="18"/>
                <w:szCs w:val="18"/>
              </w:rPr>
            </w:pPr>
            <w:r w:rsidRPr="00B92DFE">
              <w:rPr>
                <w:rFonts w:ascii="Corbel" w:hAnsi="Corbel"/>
                <w:sz w:val="18"/>
                <w:szCs w:val="18"/>
              </w:rPr>
              <w:t>La vita religiosa deve improntare la stessa comunità civile e non restare chiusa nella sfera della coscienza. Per conseguenza, le istituzioni civili devono esser al servizio di una società rigidamente morale e religiosa.</w:t>
            </w:r>
          </w:p>
          <w:p w14:paraId="560C48C6" w14:textId="77777777" w:rsidR="0023722B" w:rsidRPr="00B92DFE" w:rsidRDefault="0023722B" w:rsidP="00122112">
            <w:pPr>
              <w:spacing w:before="30" w:after="30"/>
              <w:ind w:left="708"/>
              <w:rPr>
                <w:rFonts w:ascii="Corbel" w:hAnsi="Corbel"/>
                <w:sz w:val="18"/>
                <w:szCs w:val="18"/>
              </w:rPr>
            </w:pPr>
            <w:r w:rsidRPr="00B92DFE">
              <w:rPr>
                <w:rFonts w:ascii="Corbel" w:hAnsi="Corbel"/>
                <w:sz w:val="18"/>
                <w:szCs w:val="18"/>
              </w:rPr>
              <w:t>Queste caratteristiche del calvinismo ne faranno una religione molto rigida e adatta a sostenere ribellioni di carattere politico (si pensi ai puritani in Inghilterra).</w:t>
            </w:r>
          </w:p>
        </w:tc>
      </w:tr>
      <w:tr w:rsidR="0023722B" w:rsidRPr="00B92DFE" w14:paraId="07187E5A" w14:textId="77777777" w:rsidTr="000A13F7">
        <w:tc>
          <w:tcPr>
            <w:tcW w:w="4890" w:type="dxa"/>
          </w:tcPr>
          <w:p w14:paraId="2582B509" w14:textId="77777777" w:rsidR="0023722B" w:rsidRPr="00B92DFE" w:rsidRDefault="0023722B" w:rsidP="00122112">
            <w:pPr>
              <w:spacing w:before="30" w:after="30"/>
              <w:rPr>
                <w:rFonts w:ascii="Corbel" w:hAnsi="Corbel"/>
                <w:sz w:val="18"/>
                <w:szCs w:val="18"/>
              </w:rPr>
            </w:pPr>
            <w:r w:rsidRPr="00B92DFE">
              <w:rPr>
                <w:rFonts w:ascii="Corbel" w:hAnsi="Corbel"/>
                <w:sz w:val="18"/>
                <w:szCs w:val="18"/>
              </w:rPr>
              <w:t>Rifiuta la Chiesa</w:t>
            </w:r>
          </w:p>
        </w:tc>
        <w:tc>
          <w:tcPr>
            <w:tcW w:w="4888" w:type="dxa"/>
          </w:tcPr>
          <w:p w14:paraId="2267E713" w14:textId="77777777" w:rsidR="0023722B" w:rsidRPr="00B92DFE" w:rsidRDefault="0023722B" w:rsidP="00122112">
            <w:pPr>
              <w:spacing w:before="30" w:after="30"/>
              <w:rPr>
                <w:rFonts w:ascii="Corbel" w:hAnsi="Corbel"/>
                <w:sz w:val="18"/>
                <w:szCs w:val="18"/>
              </w:rPr>
            </w:pPr>
            <w:r w:rsidRPr="00B92DFE">
              <w:rPr>
                <w:rFonts w:ascii="Corbel" w:hAnsi="Corbel"/>
                <w:sz w:val="18"/>
                <w:szCs w:val="18"/>
              </w:rPr>
              <w:t>Si organizza in una Chiesa: il Concistoro.</w:t>
            </w:r>
          </w:p>
        </w:tc>
      </w:tr>
    </w:tbl>
    <w:p w14:paraId="51B3E9E2" w14:textId="77777777" w:rsidR="0023722B" w:rsidRPr="00B92DFE" w:rsidRDefault="0023722B" w:rsidP="000A13F7">
      <w:pPr>
        <w:rPr>
          <w:rFonts w:ascii="Corbel" w:hAnsi="Corbel"/>
          <w:b/>
          <w:color w:val="0070C0"/>
          <w:sz w:val="18"/>
          <w:szCs w:val="18"/>
        </w:rPr>
      </w:pPr>
    </w:p>
    <w:p w14:paraId="7E205CDD" w14:textId="77777777" w:rsidR="0023722B" w:rsidRDefault="0023722B" w:rsidP="000A13F7">
      <w:pPr>
        <w:rPr>
          <w:rFonts w:ascii="Calibri" w:hAnsi="Calibri"/>
          <w:b/>
          <w:color w:val="0070C0"/>
        </w:rPr>
      </w:pPr>
    </w:p>
    <w:p w14:paraId="3A977B5A" w14:textId="77777777" w:rsidR="004A0E3B" w:rsidRDefault="004A0E3B" w:rsidP="000A13F7">
      <w:pPr>
        <w:rPr>
          <w:rFonts w:ascii="Calibri" w:hAnsi="Calibri"/>
          <w:b/>
          <w:color w:val="0070C0"/>
        </w:rPr>
      </w:pPr>
    </w:p>
    <w:p w14:paraId="60640947" w14:textId="77777777" w:rsidR="0023722B" w:rsidRDefault="0023722B" w:rsidP="000A13F7">
      <w:pPr>
        <w:rPr>
          <w:rFonts w:ascii="Calibri" w:hAnsi="Calibri"/>
          <w:b/>
          <w:color w:val="0070C0"/>
        </w:rPr>
      </w:pPr>
    </w:p>
    <w:p w14:paraId="78C4E3F9" w14:textId="77777777" w:rsidR="0023722B" w:rsidRPr="000A13F7" w:rsidRDefault="008B529E" w:rsidP="000A13F7">
      <w:pPr>
        <w:pStyle w:val="Titre2"/>
        <w:spacing w:line="288" w:lineRule="auto"/>
        <w:rPr>
          <w:rFonts w:ascii="Ebrima" w:hAnsi="Ebrima"/>
          <w:color w:val="0070C0"/>
          <w:sz w:val="22"/>
          <w:szCs w:val="22"/>
        </w:rPr>
      </w:pPr>
      <w:bookmarkStart w:id="50" w:name="_Toc33213210"/>
      <w:r w:rsidRPr="000A13F7">
        <w:rPr>
          <w:rFonts w:ascii="Ebrima" w:hAnsi="Ebrima"/>
          <w:color w:val="0070C0"/>
          <w:sz w:val="22"/>
          <w:szCs w:val="22"/>
        </w:rPr>
        <w:t xml:space="preserve">5.2/ </w:t>
      </w:r>
      <w:r w:rsidR="0023722B" w:rsidRPr="000A13F7">
        <w:rPr>
          <w:rFonts w:ascii="Ebrima" w:hAnsi="Ebrima"/>
          <w:color w:val="0070C0"/>
          <w:sz w:val="22"/>
          <w:szCs w:val="22"/>
        </w:rPr>
        <w:t>Gli altri paesi europei in cui si diffonde la riforma</w:t>
      </w:r>
      <w:bookmarkEnd w:id="50"/>
    </w:p>
    <w:p w14:paraId="346AB8F9" w14:textId="77777777" w:rsidR="0023722B" w:rsidRPr="000A13F7" w:rsidRDefault="0023722B" w:rsidP="000A13F7">
      <w:pPr>
        <w:keepNext/>
        <w:spacing w:line="288" w:lineRule="auto"/>
        <w:jc w:val="both"/>
        <w:rPr>
          <w:rFonts w:ascii="Ebrima" w:hAnsi="Ebrima"/>
          <w:b/>
          <w:color w:val="0070C0"/>
          <w:sz w:val="22"/>
          <w:szCs w:val="22"/>
        </w:rPr>
      </w:pPr>
    </w:p>
    <w:p w14:paraId="7D47097C" w14:textId="4B5DA022" w:rsidR="0023722B" w:rsidRPr="000A13F7" w:rsidRDefault="0023722B" w:rsidP="000E1BD1">
      <w:pPr>
        <w:keepNext/>
        <w:numPr>
          <w:ilvl w:val="0"/>
          <w:numId w:val="49"/>
        </w:numPr>
        <w:spacing w:before="30" w:after="30" w:line="288" w:lineRule="auto"/>
        <w:jc w:val="both"/>
        <w:rPr>
          <w:rFonts w:ascii="Ebrima" w:hAnsi="Ebrima"/>
          <w:sz w:val="22"/>
          <w:szCs w:val="22"/>
        </w:rPr>
      </w:pPr>
      <w:r w:rsidRPr="000A13F7">
        <w:rPr>
          <w:rFonts w:ascii="Ebrima" w:hAnsi="Ebrima"/>
          <w:sz w:val="22"/>
          <w:szCs w:val="22"/>
        </w:rPr>
        <w:t xml:space="preserve">In </w:t>
      </w:r>
      <w:r w:rsidRPr="000A13F7">
        <w:rPr>
          <w:rFonts w:ascii="Ebrima" w:hAnsi="Ebrima"/>
          <w:b/>
          <w:sz w:val="22"/>
          <w:szCs w:val="22"/>
        </w:rPr>
        <w:t>Francia</w:t>
      </w:r>
      <w:r w:rsidRPr="000A13F7">
        <w:rPr>
          <w:rFonts w:ascii="Ebrima" w:hAnsi="Ebrima"/>
          <w:sz w:val="22"/>
          <w:szCs w:val="22"/>
        </w:rPr>
        <w:t xml:space="preserve">, </w:t>
      </w:r>
      <w:r w:rsidRPr="000A13F7">
        <w:rPr>
          <w:rFonts w:ascii="Ebrima" w:hAnsi="Ebrima"/>
          <w:b/>
          <w:sz w:val="22"/>
          <w:szCs w:val="22"/>
        </w:rPr>
        <w:t>Inghilterra</w:t>
      </w:r>
      <w:r w:rsidRPr="000A13F7">
        <w:rPr>
          <w:rFonts w:ascii="Ebrima" w:hAnsi="Ebrima"/>
          <w:sz w:val="22"/>
          <w:szCs w:val="22"/>
        </w:rPr>
        <w:t xml:space="preserve"> e </w:t>
      </w:r>
      <w:r w:rsidRPr="000A13F7">
        <w:rPr>
          <w:rFonts w:ascii="Ebrima" w:hAnsi="Ebrima"/>
          <w:b/>
          <w:sz w:val="22"/>
          <w:szCs w:val="22"/>
        </w:rPr>
        <w:t>Scozia</w:t>
      </w:r>
      <w:r w:rsidR="00B36F98">
        <w:rPr>
          <w:rFonts w:ascii="Ebrima" w:hAnsi="Ebrima"/>
          <w:b/>
          <w:sz w:val="22"/>
          <w:szCs w:val="22"/>
        </w:rPr>
        <w:t xml:space="preserve"> </w:t>
      </w:r>
      <w:r w:rsidR="00B36F98" w:rsidRPr="00B36F98">
        <w:rPr>
          <w:rFonts w:ascii="Ebrima" w:hAnsi="Ebrima"/>
          <w:bCs/>
          <w:sz w:val="22"/>
          <w:szCs w:val="22"/>
        </w:rPr>
        <w:t xml:space="preserve">(predicazione di </w:t>
      </w:r>
      <w:r w:rsidR="00B36F98" w:rsidRPr="00B36F98">
        <w:rPr>
          <w:rFonts w:ascii="Ebrima" w:hAnsi="Ebrima"/>
          <w:b/>
          <w:sz w:val="22"/>
          <w:szCs w:val="22"/>
        </w:rPr>
        <w:t>John Knox</w:t>
      </w:r>
      <w:r w:rsidR="00B36F98" w:rsidRPr="00B36F98">
        <w:rPr>
          <w:rFonts w:ascii="Ebrima" w:hAnsi="Ebrima"/>
          <w:bCs/>
          <w:sz w:val="22"/>
          <w:szCs w:val="22"/>
        </w:rPr>
        <w:t>)</w:t>
      </w:r>
      <w:r w:rsidRPr="00B36F98">
        <w:rPr>
          <w:rFonts w:ascii="Ebrima" w:hAnsi="Ebrima"/>
          <w:bCs/>
          <w:sz w:val="22"/>
          <w:szCs w:val="22"/>
        </w:rPr>
        <w:t>,</w:t>
      </w:r>
      <w:r w:rsidRPr="000A13F7">
        <w:rPr>
          <w:rFonts w:ascii="Ebrima" w:hAnsi="Ebrima"/>
          <w:sz w:val="22"/>
          <w:szCs w:val="22"/>
        </w:rPr>
        <w:t xml:space="preserve"> si diffondo</w:t>
      </w:r>
      <w:r w:rsidR="009479F7" w:rsidRPr="000A13F7">
        <w:rPr>
          <w:rFonts w:ascii="Ebrima" w:hAnsi="Ebrima"/>
          <w:sz w:val="22"/>
          <w:szCs w:val="22"/>
        </w:rPr>
        <w:t>no</w:t>
      </w:r>
      <w:r w:rsidRPr="000A13F7">
        <w:rPr>
          <w:rFonts w:ascii="Ebrima" w:hAnsi="Ebrima"/>
          <w:sz w:val="22"/>
          <w:szCs w:val="22"/>
        </w:rPr>
        <w:t xml:space="preserve"> delle confessioni calviniste: Francia (Ugonotti); Inghilterra (puritani); Scozia (presbiteriani). L’emigrazione di </w:t>
      </w:r>
      <w:r w:rsidRPr="000A13F7">
        <w:rPr>
          <w:rFonts w:ascii="Ebrima" w:hAnsi="Ebrima"/>
          <w:sz w:val="22"/>
          <w:szCs w:val="22"/>
        </w:rPr>
        <w:lastRenderedPageBreak/>
        <w:t xml:space="preserve">alcune di queste sette in </w:t>
      </w:r>
      <w:r w:rsidRPr="000A13F7">
        <w:rPr>
          <w:rFonts w:ascii="Ebrima" w:hAnsi="Ebrima"/>
          <w:b/>
          <w:sz w:val="22"/>
          <w:szCs w:val="22"/>
        </w:rPr>
        <w:t>America</w:t>
      </w:r>
      <w:r w:rsidRPr="000A13F7">
        <w:rPr>
          <w:rFonts w:ascii="Ebrima" w:hAnsi="Ebrima"/>
          <w:sz w:val="22"/>
          <w:szCs w:val="22"/>
        </w:rPr>
        <w:t xml:space="preserve"> (es. i Puritani), determinerà la diffusione della riforma anche nel </w:t>
      </w:r>
      <w:r w:rsidR="000F518B" w:rsidRPr="000A13F7">
        <w:rPr>
          <w:rFonts w:ascii="Ebrima" w:hAnsi="Ebrima"/>
          <w:sz w:val="22"/>
          <w:szCs w:val="22"/>
        </w:rPr>
        <w:t>N</w:t>
      </w:r>
      <w:r w:rsidRPr="000A13F7">
        <w:rPr>
          <w:rFonts w:ascii="Ebrima" w:hAnsi="Ebrima"/>
          <w:sz w:val="22"/>
          <w:szCs w:val="22"/>
        </w:rPr>
        <w:t xml:space="preserve">uovo </w:t>
      </w:r>
      <w:r w:rsidR="000F518B" w:rsidRPr="000A13F7">
        <w:rPr>
          <w:rFonts w:ascii="Ebrima" w:hAnsi="Ebrima"/>
          <w:sz w:val="22"/>
          <w:szCs w:val="22"/>
        </w:rPr>
        <w:t>M</w:t>
      </w:r>
      <w:r w:rsidRPr="000A13F7">
        <w:rPr>
          <w:rFonts w:ascii="Ebrima" w:hAnsi="Ebrima"/>
          <w:sz w:val="22"/>
          <w:szCs w:val="22"/>
        </w:rPr>
        <w:t>ondo.</w:t>
      </w:r>
    </w:p>
    <w:p w14:paraId="2943E2DE" w14:textId="77777777" w:rsidR="0023722B" w:rsidRPr="000A13F7" w:rsidRDefault="0023722B" w:rsidP="000A13F7">
      <w:pPr>
        <w:spacing w:before="30" w:after="30" w:line="288" w:lineRule="auto"/>
        <w:ind w:left="360"/>
        <w:jc w:val="both"/>
        <w:rPr>
          <w:rFonts w:ascii="Ebrima" w:hAnsi="Ebrima"/>
          <w:sz w:val="22"/>
          <w:szCs w:val="22"/>
        </w:rPr>
      </w:pPr>
    </w:p>
    <w:p w14:paraId="2C632C33" w14:textId="77777777" w:rsidR="0023722B" w:rsidRPr="000A13F7" w:rsidRDefault="0023722B" w:rsidP="000E1BD1">
      <w:pPr>
        <w:numPr>
          <w:ilvl w:val="0"/>
          <w:numId w:val="49"/>
        </w:numPr>
        <w:spacing w:line="288" w:lineRule="auto"/>
        <w:jc w:val="both"/>
        <w:rPr>
          <w:rFonts w:ascii="Ebrima" w:hAnsi="Ebrima"/>
          <w:sz w:val="22"/>
          <w:szCs w:val="22"/>
        </w:rPr>
      </w:pPr>
      <w:r w:rsidRPr="000A13F7">
        <w:rPr>
          <w:rFonts w:ascii="Ebrima" w:hAnsi="Ebrima"/>
          <w:sz w:val="22"/>
          <w:szCs w:val="22"/>
        </w:rPr>
        <w:t xml:space="preserve">In </w:t>
      </w:r>
      <w:r w:rsidRPr="000A13F7">
        <w:rPr>
          <w:rFonts w:ascii="Ebrima" w:hAnsi="Ebrima"/>
          <w:b/>
          <w:sz w:val="22"/>
          <w:szCs w:val="22"/>
        </w:rPr>
        <w:t>Inghilterra</w:t>
      </w:r>
      <w:r w:rsidRPr="000A13F7">
        <w:rPr>
          <w:rFonts w:ascii="Ebrima" w:hAnsi="Ebrima"/>
          <w:sz w:val="22"/>
          <w:szCs w:val="22"/>
        </w:rPr>
        <w:t xml:space="preserve"> si diffonderà anche l’</w:t>
      </w:r>
      <w:r w:rsidRPr="000A13F7">
        <w:rPr>
          <w:rFonts w:ascii="Ebrima" w:hAnsi="Ebrima"/>
          <w:b/>
          <w:sz w:val="22"/>
          <w:szCs w:val="22"/>
        </w:rPr>
        <w:t>anglicanesimo</w:t>
      </w:r>
      <w:r w:rsidRPr="000A13F7">
        <w:rPr>
          <w:rFonts w:ascii="Ebrima" w:hAnsi="Ebrima"/>
          <w:sz w:val="22"/>
          <w:szCs w:val="22"/>
        </w:rPr>
        <w:t xml:space="preserve">, una delle forme del protestantesimo più vicine, dal punto di vista teologico, alla religione cattolica. Il dissidio sarà di carattere soprattutto politico: il re </w:t>
      </w:r>
      <w:r w:rsidRPr="00B36F98">
        <w:rPr>
          <w:rFonts w:ascii="Ebrima" w:hAnsi="Ebrima"/>
          <w:b/>
          <w:bCs/>
          <w:sz w:val="22"/>
          <w:szCs w:val="22"/>
        </w:rPr>
        <w:t>Enrico VIII</w:t>
      </w:r>
      <w:r w:rsidRPr="000A13F7">
        <w:rPr>
          <w:rFonts w:ascii="Ebrima" w:hAnsi="Ebrima"/>
          <w:sz w:val="22"/>
          <w:szCs w:val="22"/>
        </w:rPr>
        <w:t xml:space="preserve"> diventerà capo della chiesa inglese, staccandosi da Roma, per una questione di divorzio.</w:t>
      </w:r>
    </w:p>
    <w:p w14:paraId="73A37A4A" w14:textId="77777777" w:rsidR="0023722B" w:rsidRPr="000A13F7" w:rsidRDefault="0023722B" w:rsidP="000A13F7">
      <w:pPr>
        <w:pStyle w:val="Paragraphedeliste"/>
        <w:spacing w:line="288" w:lineRule="auto"/>
        <w:ind w:left="348"/>
        <w:jc w:val="both"/>
        <w:rPr>
          <w:rFonts w:ascii="Ebrima" w:hAnsi="Ebrima"/>
          <w:sz w:val="22"/>
          <w:szCs w:val="22"/>
        </w:rPr>
      </w:pPr>
    </w:p>
    <w:p w14:paraId="619759F3" w14:textId="77777777" w:rsidR="0023722B" w:rsidRPr="000A13F7" w:rsidRDefault="0023722B" w:rsidP="000E1BD1">
      <w:pPr>
        <w:numPr>
          <w:ilvl w:val="0"/>
          <w:numId w:val="49"/>
        </w:numPr>
        <w:spacing w:line="288" w:lineRule="auto"/>
        <w:jc w:val="both"/>
        <w:rPr>
          <w:rFonts w:ascii="Ebrima" w:hAnsi="Ebrima"/>
          <w:sz w:val="22"/>
          <w:szCs w:val="22"/>
        </w:rPr>
      </w:pPr>
      <w:r w:rsidRPr="000A13F7">
        <w:rPr>
          <w:rFonts w:ascii="Ebrima" w:hAnsi="Ebrima"/>
          <w:sz w:val="22"/>
          <w:szCs w:val="22"/>
        </w:rPr>
        <w:t xml:space="preserve">Il protestantesimo si diffonde anche nei </w:t>
      </w:r>
      <w:r w:rsidRPr="000A13F7">
        <w:rPr>
          <w:rFonts w:ascii="Ebrima" w:hAnsi="Ebrima"/>
          <w:b/>
          <w:sz w:val="22"/>
          <w:szCs w:val="22"/>
        </w:rPr>
        <w:t>paesi nordici</w:t>
      </w:r>
      <w:r w:rsidRPr="000A13F7">
        <w:rPr>
          <w:rFonts w:ascii="Ebrima" w:hAnsi="Ebrima"/>
          <w:sz w:val="22"/>
          <w:szCs w:val="22"/>
        </w:rPr>
        <w:t>: Danimarca, Svezia, Norvegia, Scandinavia, Estonia, Lettonia, Finlandia.</w:t>
      </w:r>
    </w:p>
    <w:p w14:paraId="06629CDE" w14:textId="77777777" w:rsidR="0023722B" w:rsidRPr="000A13F7" w:rsidRDefault="0023722B" w:rsidP="000A13F7">
      <w:pPr>
        <w:spacing w:line="288" w:lineRule="auto"/>
        <w:ind w:left="360"/>
        <w:jc w:val="both"/>
        <w:rPr>
          <w:rFonts w:ascii="Ebrima" w:hAnsi="Ebrima"/>
          <w:sz w:val="22"/>
          <w:szCs w:val="22"/>
        </w:rPr>
      </w:pPr>
    </w:p>
    <w:p w14:paraId="10289F1B" w14:textId="77777777" w:rsidR="0023722B" w:rsidRPr="000A13F7" w:rsidRDefault="0023722B" w:rsidP="000A13F7">
      <w:pPr>
        <w:spacing w:line="288" w:lineRule="auto"/>
        <w:jc w:val="both"/>
        <w:rPr>
          <w:rFonts w:ascii="Ebrima" w:hAnsi="Ebrima"/>
          <w:sz w:val="22"/>
          <w:szCs w:val="22"/>
        </w:rPr>
      </w:pPr>
      <w:r w:rsidRPr="000A13F7">
        <w:rPr>
          <w:rFonts w:ascii="Ebrima" w:hAnsi="Ebrima"/>
          <w:sz w:val="22"/>
          <w:szCs w:val="22"/>
        </w:rPr>
        <w:t>I protestanti nel mondo sono oggi circa 300 milioni (i cattolici invece sono circa un miliardo) e in Italia vive quella che può essere considerata la Chiesa protestante (</w:t>
      </w:r>
      <w:r w:rsidRPr="000A13F7">
        <w:rPr>
          <w:rFonts w:ascii="Ebrima" w:hAnsi="Ebrima"/>
          <w:i/>
          <w:sz w:val="22"/>
          <w:szCs w:val="22"/>
        </w:rPr>
        <w:t>ante litteram</w:t>
      </w:r>
      <w:r w:rsidRPr="000A13F7">
        <w:rPr>
          <w:rFonts w:ascii="Ebrima" w:hAnsi="Ebrima"/>
          <w:sz w:val="22"/>
          <w:szCs w:val="22"/>
        </w:rPr>
        <w:t xml:space="preserve">, essendo nata nel XII sec.) più antica del mondo: la </w:t>
      </w:r>
      <w:hyperlink r:id="rId15" w:history="1">
        <w:r w:rsidRPr="000A13F7">
          <w:rPr>
            <w:rFonts w:ascii="Ebrima" w:hAnsi="Ebrima"/>
            <w:sz w:val="22"/>
            <w:szCs w:val="22"/>
          </w:rPr>
          <w:t>Chiesa valdese</w:t>
        </w:r>
      </w:hyperlink>
      <w:r w:rsidRPr="000A13F7">
        <w:rPr>
          <w:rFonts w:ascii="Ebrima" w:hAnsi="Ebrima"/>
          <w:sz w:val="22"/>
          <w:szCs w:val="22"/>
        </w:rPr>
        <w:t>.</w:t>
      </w:r>
    </w:p>
    <w:p w14:paraId="3B611E5C" w14:textId="77777777" w:rsidR="00B50729" w:rsidRDefault="00B50729" w:rsidP="000A13F7">
      <w:pPr>
        <w:spacing w:line="288" w:lineRule="auto"/>
        <w:jc w:val="both"/>
        <w:rPr>
          <w:rFonts w:ascii="Calibri" w:hAnsi="Calibri"/>
          <w:sz w:val="22"/>
          <w:szCs w:val="22"/>
        </w:rPr>
      </w:pPr>
    </w:p>
    <w:p w14:paraId="19F4298B" w14:textId="31DC7E8C" w:rsidR="000772E3" w:rsidRDefault="000772E3" w:rsidP="000A13F7">
      <w:pPr>
        <w:spacing w:after="200" w:line="276" w:lineRule="auto"/>
        <w:rPr>
          <w:rFonts w:ascii="Calibri" w:hAnsi="Calibri"/>
          <w:sz w:val="22"/>
          <w:szCs w:val="22"/>
        </w:rPr>
      </w:pPr>
      <w:r>
        <w:rPr>
          <w:rFonts w:ascii="Calibri" w:hAnsi="Calibri"/>
          <w:sz w:val="22"/>
          <w:szCs w:val="22"/>
        </w:rPr>
        <w:br w:type="page"/>
      </w:r>
    </w:p>
    <w:p w14:paraId="72EF96F3" w14:textId="06FED3BE" w:rsidR="00B50729" w:rsidRDefault="00335E20" w:rsidP="000A13F7">
      <w:pPr>
        <w:pStyle w:val="Titre3"/>
        <w:rPr>
          <w:b/>
          <w:bCs/>
          <w:color w:val="0070C0"/>
        </w:rPr>
      </w:pPr>
      <w:r>
        <w:rPr>
          <w:b/>
          <w:bCs/>
          <w:color w:val="0070C0"/>
        </w:rPr>
        <w:lastRenderedPageBreak/>
        <w:t xml:space="preserve">SCHEMA – </w:t>
      </w:r>
      <w:r w:rsidRPr="00335E20">
        <w:rPr>
          <w:b/>
          <w:bCs/>
          <w:color w:val="0070C0"/>
        </w:rPr>
        <w:t>I vari rami del cristianesimo e del protestantesimo</w:t>
      </w:r>
    </w:p>
    <w:p w14:paraId="182FB4CB" w14:textId="77777777" w:rsidR="00EC3FC2" w:rsidRPr="00EC3FC2" w:rsidRDefault="00EC3FC2" w:rsidP="000A13F7"/>
    <w:p w14:paraId="6837B01C" w14:textId="11FFD2C4" w:rsidR="0023722B" w:rsidRDefault="0023722B" w:rsidP="000A13F7">
      <w:pPr>
        <w:spacing w:after="200" w:line="276" w:lineRule="auto"/>
        <w:rPr>
          <w:rFonts w:ascii="Calibri" w:hAnsi="Calibri"/>
          <w:b/>
          <w:sz w:val="13"/>
          <w:szCs w:val="13"/>
        </w:rPr>
      </w:pPr>
      <w:bookmarkStart w:id="51" w:name="_Toc33213211"/>
      <w:r>
        <w:rPr>
          <w:rFonts w:ascii="Calibri" w:hAnsi="Calibri"/>
          <w:b/>
          <w:sz w:val="13"/>
          <w:szCs w:val="13"/>
        </w:rPr>
        <w:t>--------------------------------------------------------------------------------------------------------------------------------------------------------------------------------------------------------------------------------------------------</w:t>
      </w:r>
      <w:bookmarkEnd w:id="51"/>
    </w:p>
    <w:p w14:paraId="6BBE5924" w14:textId="0F9C049E" w:rsidR="00EC3FC2" w:rsidRDefault="000772E3" w:rsidP="000A13F7">
      <w:pPr>
        <w:rPr>
          <w:rFonts w:ascii="Ebrima" w:hAnsi="Ebrima"/>
          <w:b/>
          <w:bCs/>
          <w:color w:val="365F91" w:themeColor="accent1" w:themeShade="BF"/>
        </w:rPr>
      </w:pPr>
      <w:bookmarkStart w:id="52" w:name="_Toc33213212"/>
      <w:r w:rsidRPr="006E63D2">
        <w:rPr>
          <w:rFonts w:ascii="Ebrima" w:hAnsi="Ebrima"/>
          <w:b/>
          <w:bCs/>
          <w:color w:val="365F91" w:themeColor="accent1" w:themeShade="BF"/>
        </w:rPr>
        <w:t xml:space="preserve">                                                                           </w:t>
      </w:r>
      <w:r w:rsidR="003013A2" w:rsidRPr="006E63D2">
        <w:rPr>
          <w:rFonts w:ascii="Ebrima" w:hAnsi="Ebrima"/>
          <w:b/>
          <w:bCs/>
          <w:color w:val="365F91" w:themeColor="accent1" w:themeShade="BF"/>
        </w:rPr>
        <w:t xml:space="preserve">  </w:t>
      </w:r>
    </w:p>
    <w:p w14:paraId="317D3E75" w14:textId="252DCEDD" w:rsidR="00EC3FC2" w:rsidRPr="00BC118E" w:rsidRDefault="00EC3FC2" w:rsidP="000A13F7">
      <w:pPr>
        <w:rPr>
          <w:rFonts w:ascii="Ebrima" w:hAnsi="Ebrima"/>
          <w:b/>
          <w:bCs/>
          <w:color w:val="365F91" w:themeColor="accent1" w:themeShade="BF"/>
          <w:sz w:val="28"/>
          <w:szCs w:val="28"/>
        </w:rPr>
      </w:pPr>
      <w:r w:rsidRPr="00BC118E">
        <w:rPr>
          <w:rFonts w:ascii="Ebrima" w:hAnsi="Ebrima"/>
          <w:b/>
          <w:bCs/>
          <w:noProof/>
          <w:color w:val="365F91" w:themeColor="accent1" w:themeShade="BF"/>
        </w:rPr>
        <mc:AlternateContent>
          <mc:Choice Requires="wps">
            <w:drawing>
              <wp:anchor distT="0" distB="0" distL="114300" distR="114300" simplePos="0" relativeHeight="251722752" behindDoc="0" locked="0" layoutInCell="1" allowOverlap="1" wp14:anchorId="66E888E7" wp14:editId="432EA699">
                <wp:simplePos x="0" y="0"/>
                <wp:positionH relativeFrom="margin">
                  <wp:posOffset>3041015</wp:posOffset>
                </wp:positionH>
                <wp:positionV relativeFrom="paragraph">
                  <wp:posOffset>259715</wp:posOffset>
                </wp:positionV>
                <wp:extent cx="7620" cy="434340"/>
                <wp:effectExtent l="38100" t="0" r="68580" b="60960"/>
                <wp:wrapNone/>
                <wp:docPr id="501580318" name="Connettore 2 1"/>
                <wp:cNvGraphicFramePr/>
                <a:graphic xmlns:a="http://schemas.openxmlformats.org/drawingml/2006/main">
                  <a:graphicData uri="http://schemas.microsoft.com/office/word/2010/wordprocessingShape">
                    <wps:wsp>
                      <wps:cNvCnPr/>
                      <wps:spPr>
                        <a:xfrm>
                          <a:off x="0" y="0"/>
                          <a:ext cx="762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B6EE6C" id="_x0000_t32" coordsize="21600,21600" o:spt="32" o:oned="t" path="m,l21600,21600e" filled="f">
                <v:path arrowok="t" fillok="f" o:connecttype="none"/>
                <o:lock v:ext="edit" shapetype="t"/>
              </v:shapetype>
              <v:shape id="Connettore 2 1" o:spid="_x0000_s1026" type="#_x0000_t32" style="position:absolute;margin-left:239.45pt;margin-top:20.45pt;width:.6pt;height:34.2pt;z-index:2517227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" strokecolor="#4579b8 [3044]">
                <v:stroke endarrow="block"/>
                <w10:wrap anchorx="margin"/>
              </v:shape>
            </w:pict>
          </mc:Fallback>
        </mc:AlternateContent>
      </w:r>
      <w:r w:rsidRPr="00BC118E">
        <w:rPr>
          <w:rFonts w:ascii="Ebrima" w:hAnsi="Ebrima"/>
          <w:b/>
          <w:bCs/>
          <w:color w:val="365F91" w:themeColor="accent1" w:themeShade="BF"/>
        </w:rPr>
        <w:t xml:space="preserve">                                                                     </w:t>
      </w:r>
      <w:r w:rsidR="004B5D7C">
        <w:rPr>
          <w:rFonts w:ascii="Ebrima" w:hAnsi="Ebrima"/>
          <w:b/>
          <w:bCs/>
          <w:color w:val="365F91" w:themeColor="accent1" w:themeShade="BF"/>
        </w:rPr>
        <w:t xml:space="preserve">      </w:t>
      </w:r>
      <w:r w:rsidRPr="00BC118E">
        <w:rPr>
          <w:rFonts w:ascii="Ebrima" w:hAnsi="Ebrima"/>
          <w:b/>
          <w:bCs/>
          <w:color w:val="365F91" w:themeColor="accent1" w:themeShade="BF"/>
          <w:sz w:val="32"/>
          <w:szCs w:val="32"/>
        </w:rPr>
        <w:t>Cristian</w:t>
      </w:r>
      <w:r w:rsidR="004B5D7C">
        <w:rPr>
          <w:rFonts w:ascii="Ebrima" w:hAnsi="Ebrima"/>
          <w:b/>
          <w:bCs/>
          <w:color w:val="365F91" w:themeColor="accent1" w:themeShade="BF"/>
          <w:sz w:val="32"/>
          <w:szCs w:val="32"/>
        </w:rPr>
        <w:t>i</w:t>
      </w:r>
      <w:r w:rsidRPr="00BC118E">
        <w:rPr>
          <w:rFonts w:ascii="Ebrima" w:hAnsi="Ebrima"/>
          <w:b/>
          <w:bCs/>
          <w:color w:val="365F91" w:themeColor="accent1" w:themeShade="BF"/>
          <w:sz w:val="28"/>
          <w:szCs w:val="28"/>
        </w:rPr>
        <w:t xml:space="preserve">                             </w:t>
      </w:r>
    </w:p>
    <w:p w14:paraId="0B557A73" w14:textId="3C4DF6B7" w:rsidR="00EC3FC2" w:rsidRPr="00BC118E" w:rsidRDefault="0097762E" w:rsidP="000A13F7">
      <w:pPr>
        <w:rPr>
          <w:rFonts w:ascii="Ebrima" w:hAnsi="Ebrima"/>
          <w:b/>
          <w:bCs/>
          <w:color w:val="365F91" w:themeColor="accent1" w:themeShade="BF"/>
        </w:rPr>
      </w:pPr>
      <w:r w:rsidRPr="00BC118E">
        <w:rPr>
          <w:rFonts w:ascii="Ebrima" w:hAnsi="Ebrima"/>
          <w:b/>
          <w:bCs/>
          <w:noProof/>
          <w:color w:val="365F91" w:themeColor="accent1" w:themeShade="BF"/>
        </w:rPr>
        <mc:AlternateContent>
          <mc:Choice Requires="wps">
            <w:drawing>
              <wp:anchor distT="0" distB="0" distL="114300" distR="114300" simplePos="0" relativeHeight="251725824" behindDoc="0" locked="0" layoutInCell="1" allowOverlap="1" wp14:anchorId="5B42F968" wp14:editId="048934A9">
                <wp:simplePos x="0" y="0"/>
                <wp:positionH relativeFrom="column">
                  <wp:posOffset>1497330</wp:posOffset>
                </wp:positionH>
                <wp:positionV relativeFrom="paragraph">
                  <wp:posOffset>10160</wp:posOffset>
                </wp:positionV>
                <wp:extent cx="1539240" cy="365760"/>
                <wp:effectExtent l="38100" t="0" r="22860" b="72390"/>
                <wp:wrapNone/>
                <wp:docPr id="1022783129" name="Connettore 2 5"/>
                <wp:cNvGraphicFramePr/>
                <a:graphic xmlns:a="http://schemas.openxmlformats.org/drawingml/2006/main">
                  <a:graphicData uri="http://schemas.microsoft.com/office/word/2010/wordprocessingShape">
                    <wps:wsp>
                      <wps:cNvCnPr/>
                      <wps:spPr>
                        <a:xfrm flipH="1">
                          <a:off x="0" y="0"/>
                          <a:ext cx="153924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7FF82A" id="Connettore 2 5" o:spid="_x0000_s1026" type="#_x0000_t32" style="position:absolute;margin-left:117.9pt;margin-top:.8pt;width:121.2pt;height:28.8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" strokecolor="#4579b8 [3044]">
                <v:stroke endarrow="block"/>
              </v:shape>
            </w:pict>
          </mc:Fallback>
        </mc:AlternateContent>
      </w:r>
      <w:r w:rsidRPr="00BC118E">
        <w:rPr>
          <w:rFonts w:ascii="Ebrima" w:hAnsi="Ebrima"/>
          <w:b/>
          <w:bCs/>
          <w:noProof/>
          <w:color w:val="365F91" w:themeColor="accent1" w:themeShade="BF"/>
        </w:rPr>
        <mc:AlternateContent>
          <mc:Choice Requires="wps">
            <w:drawing>
              <wp:anchor distT="0" distB="0" distL="114300" distR="114300" simplePos="0" relativeHeight="251724800" behindDoc="0" locked="0" layoutInCell="1" allowOverlap="1" wp14:anchorId="0C33135D" wp14:editId="7AE41E8F">
                <wp:simplePos x="0" y="0"/>
                <wp:positionH relativeFrom="column">
                  <wp:posOffset>3044190</wp:posOffset>
                </wp:positionH>
                <wp:positionV relativeFrom="paragraph">
                  <wp:posOffset>10160</wp:posOffset>
                </wp:positionV>
                <wp:extent cx="1493520" cy="320040"/>
                <wp:effectExtent l="0" t="0" r="68580" b="80010"/>
                <wp:wrapNone/>
                <wp:docPr id="1170543142" name="Connettore 2 4"/>
                <wp:cNvGraphicFramePr/>
                <a:graphic xmlns:a="http://schemas.openxmlformats.org/drawingml/2006/main">
                  <a:graphicData uri="http://schemas.microsoft.com/office/word/2010/wordprocessingShape">
                    <wps:wsp>
                      <wps:cNvCnPr/>
                      <wps:spPr>
                        <a:xfrm>
                          <a:off x="0" y="0"/>
                          <a:ext cx="149352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2CDB04" id="Connettore 2 4" o:spid="_x0000_s1026" type="#_x0000_t32" style="position:absolute;margin-left:239.7pt;margin-top:.8pt;width:117.6pt;height:25.2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" strokecolor="#4579b8 [3044]">
                <v:stroke endarrow="block"/>
              </v:shape>
            </w:pict>
          </mc:Fallback>
        </mc:AlternateContent>
      </w:r>
    </w:p>
    <w:p w14:paraId="6FF6E78F" w14:textId="3ECD3006" w:rsidR="00EC3FC2" w:rsidRPr="00BC118E" w:rsidRDefault="00EC3FC2" w:rsidP="000A13F7">
      <w:pPr>
        <w:rPr>
          <w:rFonts w:ascii="Ebrima" w:hAnsi="Ebrima"/>
          <w:b/>
          <w:bCs/>
          <w:color w:val="365F91" w:themeColor="accent1" w:themeShade="BF"/>
        </w:rPr>
      </w:pPr>
    </w:p>
    <w:p w14:paraId="199F82F4" w14:textId="77777777" w:rsidR="00EC3FC2" w:rsidRPr="00BC118E" w:rsidRDefault="00EC3FC2" w:rsidP="000A13F7">
      <w:pPr>
        <w:rPr>
          <w:rFonts w:ascii="Ebrima" w:hAnsi="Ebrima"/>
          <w:b/>
          <w:bCs/>
          <w:color w:val="365F91" w:themeColor="accent1" w:themeShade="BF"/>
        </w:rPr>
      </w:pPr>
    </w:p>
    <w:p w14:paraId="6C532B38" w14:textId="030497D1" w:rsidR="00EC3FC2" w:rsidRPr="00BC118E" w:rsidRDefault="0097762E" w:rsidP="000A13F7">
      <w:pPr>
        <w:rPr>
          <w:rFonts w:ascii="Ebrima" w:hAnsi="Ebrima"/>
          <w:b/>
          <w:bCs/>
          <w:color w:val="365F91" w:themeColor="accent1" w:themeShade="BF"/>
        </w:rPr>
      </w:pPr>
      <w:r w:rsidRPr="00BC118E">
        <w:rPr>
          <w:noProof/>
          <w:color w:val="365F91" w:themeColor="accent1" w:themeShade="BF"/>
        </w:rPr>
        <mc:AlternateContent>
          <mc:Choice Requires="wps">
            <w:drawing>
              <wp:anchor distT="45720" distB="45720" distL="114300" distR="114300" simplePos="0" relativeHeight="251717632" behindDoc="0" locked="0" layoutInCell="1" allowOverlap="1" wp14:anchorId="0107DFE2" wp14:editId="6240DDDA">
                <wp:simplePos x="0" y="0"/>
                <wp:positionH relativeFrom="margin">
                  <wp:align>center</wp:align>
                </wp:positionH>
                <wp:positionV relativeFrom="paragraph">
                  <wp:posOffset>11430</wp:posOffset>
                </wp:positionV>
                <wp:extent cx="1729740" cy="594360"/>
                <wp:effectExtent l="0" t="0" r="22860" b="15240"/>
                <wp:wrapSquare wrapText="bothSides"/>
                <wp:docPr id="168770950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594360"/>
                        </a:xfrm>
                        <a:prstGeom prst="rect">
                          <a:avLst/>
                        </a:prstGeom>
                        <a:solidFill>
                          <a:srgbClr val="FFFFFF"/>
                        </a:solidFill>
                        <a:ln w="9525">
                          <a:solidFill>
                            <a:srgbClr val="000000"/>
                          </a:solidFill>
                          <a:miter lim="800000"/>
                          <a:headEnd/>
                          <a:tailEnd/>
                        </a:ln>
                      </wps:spPr>
                      <wps:txbx>
                        <w:txbxContent>
                          <w:p w14:paraId="5BDFEFD2" w14:textId="6B8617B9" w:rsidR="00EC3FC2" w:rsidRDefault="00EC3FC2" w:rsidP="00EC3FC2">
                            <w:pPr>
                              <w:jc w:val="center"/>
                              <w:rPr>
                                <w:rFonts w:ascii="Ebrima" w:hAnsi="Ebrima"/>
                                <w:b/>
                                <w:bCs/>
                                <w:color w:val="365F91" w:themeColor="accent1" w:themeShade="BF"/>
                              </w:rPr>
                            </w:pPr>
                            <w:r w:rsidRPr="0097762E">
                              <w:rPr>
                                <w:rFonts w:ascii="Ebrima" w:hAnsi="Ebrima"/>
                                <w:b/>
                                <w:bCs/>
                                <w:color w:val="365F91" w:themeColor="accent1" w:themeShade="BF"/>
                                <w:sz w:val="24"/>
                                <w:szCs w:val="24"/>
                              </w:rPr>
                              <w:t>Protestanti</w:t>
                            </w:r>
                          </w:p>
                          <w:p w14:paraId="74835389" w14:textId="1249171C" w:rsidR="00EC3FC2" w:rsidRPr="00EC3FC2" w:rsidRDefault="00EC3FC2" w:rsidP="00EC3FC2">
                            <w:pPr>
                              <w:jc w:val="center"/>
                              <w:rPr>
                                <w:rFonts w:ascii="Ebrima" w:hAnsi="Ebrima"/>
                                <w:b/>
                                <w:bCs/>
                                <w:color w:val="365F91" w:themeColor="accent1" w:themeShade="BF"/>
                              </w:rPr>
                            </w:pPr>
                            <w:r w:rsidRPr="006E63D2">
                              <w:rPr>
                                <w:rFonts w:ascii="Ebrima" w:hAnsi="Ebrima"/>
                                <w:color w:val="365F91" w:themeColor="accent1" w:themeShade="BF"/>
                              </w:rPr>
                              <w:t>(</w:t>
                            </w:r>
                            <w:r>
                              <w:rPr>
                                <w:rFonts w:ascii="Ebrima" w:hAnsi="Ebrima"/>
                                <w:color w:val="365F91" w:themeColor="accent1" w:themeShade="BF"/>
                              </w:rPr>
                              <w:t>S</w:t>
                            </w:r>
                            <w:r w:rsidRPr="006E63D2">
                              <w:rPr>
                                <w:rFonts w:ascii="Ebrima" w:hAnsi="Ebrima"/>
                                <w:color w:val="365F91" w:themeColor="accent1" w:themeShade="BF"/>
                              </w:rPr>
                              <w:t xml:space="preserve">cisma </w:t>
                            </w:r>
                            <w:r>
                              <w:rPr>
                                <w:rFonts w:ascii="Ebrima" w:hAnsi="Ebrima"/>
                                <w:color w:val="365F91" w:themeColor="accent1" w:themeShade="BF"/>
                              </w:rPr>
                              <w:t>protestante</w:t>
                            </w:r>
                            <w:r w:rsidRPr="006E63D2">
                              <w:rPr>
                                <w:rFonts w:ascii="Ebrima" w:hAnsi="Ebrima"/>
                                <w:color w:val="365F91" w:themeColor="accent1" w:themeShade="BF"/>
                              </w:rPr>
                              <w:t xml:space="preserve">: </w:t>
                            </w:r>
                            <w:r w:rsidRPr="006E63D2">
                              <w:rPr>
                                <w:rFonts w:ascii="Ebrima" w:hAnsi="Ebrima"/>
                                <w:b/>
                                <w:bCs/>
                                <w:color w:val="365F91" w:themeColor="accent1" w:themeShade="BF"/>
                              </w:rPr>
                              <w:t>1517</w:t>
                            </w:r>
                            <w:r w:rsidRPr="006E63D2">
                              <w:rPr>
                                <w:rFonts w:ascii="Ebrima" w:hAnsi="Ebrima"/>
                                <w:color w:val="365F91" w:themeColor="accent1" w:themeShade="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7DFE2" id="Casella di testo 29" o:spid="_x0000_s1035" type="#_x0000_t202" style="position:absolute;margin-left:0;margin-top:.9pt;width:136.2pt;height:46.8pt;z-index:2517176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">
                <v:textbox>
                  <w:txbxContent>
                    <w:p w14:paraId="5BDFEFD2" w14:textId="6B8617B9" w:rsidR="00EC3FC2" w:rsidRDefault="00EC3FC2" w:rsidP="00EC3FC2">
                      <w:pPr>
                        <w:jc w:val="center"/>
                        <w:rPr>
                          <w:rFonts w:ascii="Ebrima" w:hAnsi="Ebrima"/>
                          <w:b/>
                          <w:bCs/>
                          <w:color w:val="365F91" w:themeColor="accent1" w:themeShade="BF"/>
                        </w:rPr>
                      </w:pPr>
                      <w:r w:rsidRPr="0097762E">
                        <w:rPr>
                          <w:rFonts w:ascii="Ebrima" w:hAnsi="Ebrima"/>
                          <w:b/>
                          <w:bCs/>
                          <w:color w:val="365F91" w:themeColor="accent1" w:themeShade="BF"/>
                          <w:sz w:val="24"/>
                          <w:szCs w:val="24"/>
                        </w:rPr>
                        <w:t>Protestanti</w:t>
                      </w:r>
                    </w:p>
                    <w:p w14:paraId="74835389" w14:textId="1249171C" w:rsidR="00EC3FC2" w:rsidRPr="00EC3FC2" w:rsidRDefault="00EC3FC2" w:rsidP="00EC3FC2">
                      <w:pPr>
                        <w:jc w:val="center"/>
                        <w:rPr>
                          <w:rFonts w:ascii="Ebrima" w:hAnsi="Ebrima"/>
                          <w:b/>
                          <w:bCs/>
                          <w:color w:val="365F91" w:themeColor="accent1" w:themeShade="BF"/>
                        </w:rPr>
                      </w:pPr>
                      <w:r w:rsidRPr="006E63D2">
                        <w:rPr>
                          <w:rFonts w:ascii="Ebrima" w:hAnsi="Ebrima"/>
                          <w:color w:val="365F91" w:themeColor="accent1" w:themeShade="BF"/>
                        </w:rPr>
                        <w:t>(</w:t>
                      </w:r>
                      <w:r>
                        <w:rPr>
                          <w:rFonts w:ascii="Ebrima" w:hAnsi="Ebrima"/>
                          <w:color w:val="365F91" w:themeColor="accent1" w:themeShade="BF"/>
                        </w:rPr>
                        <w:t>S</w:t>
                      </w:r>
                      <w:r w:rsidRPr="006E63D2">
                        <w:rPr>
                          <w:rFonts w:ascii="Ebrima" w:hAnsi="Ebrima"/>
                          <w:color w:val="365F91" w:themeColor="accent1" w:themeShade="BF"/>
                        </w:rPr>
                        <w:t xml:space="preserve">cisma </w:t>
                      </w:r>
                      <w:r>
                        <w:rPr>
                          <w:rFonts w:ascii="Ebrima" w:hAnsi="Ebrima"/>
                          <w:color w:val="365F91" w:themeColor="accent1" w:themeShade="BF"/>
                        </w:rPr>
                        <w:t>protestante</w:t>
                      </w:r>
                      <w:r w:rsidRPr="006E63D2">
                        <w:rPr>
                          <w:rFonts w:ascii="Ebrima" w:hAnsi="Ebrima"/>
                          <w:color w:val="365F91" w:themeColor="accent1" w:themeShade="BF"/>
                        </w:rPr>
                        <w:t xml:space="preserve">: </w:t>
                      </w:r>
                      <w:r w:rsidRPr="006E63D2">
                        <w:rPr>
                          <w:rFonts w:ascii="Ebrima" w:hAnsi="Ebrima"/>
                          <w:b/>
                          <w:bCs/>
                          <w:color w:val="365F91" w:themeColor="accent1" w:themeShade="BF"/>
                        </w:rPr>
                        <w:t>1517</w:t>
                      </w:r>
                      <w:r w:rsidRPr="006E63D2">
                        <w:rPr>
                          <w:rFonts w:ascii="Ebrima" w:hAnsi="Ebrima"/>
                          <w:color w:val="365F91" w:themeColor="accent1" w:themeShade="BF"/>
                        </w:rPr>
                        <w:t>)</w:t>
                      </w:r>
                    </w:p>
                  </w:txbxContent>
                </v:textbox>
                <w10:wrap type="square" anchorx="margin"/>
              </v:shape>
            </w:pict>
          </mc:Fallback>
        </mc:AlternateContent>
      </w:r>
      <w:r w:rsidR="00EC3FC2" w:rsidRPr="00BC118E">
        <w:rPr>
          <w:noProof/>
          <w:color w:val="365F91" w:themeColor="accent1" w:themeShade="BF"/>
        </w:rPr>
        <mc:AlternateContent>
          <mc:Choice Requires="wps">
            <w:drawing>
              <wp:anchor distT="45720" distB="45720" distL="114300" distR="114300" simplePos="0" relativeHeight="251719680" behindDoc="0" locked="0" layoutInCell="1" allowOverlap="1" wp14:anchorId="100D0F12" wp14:editId="1461E9A4">
                <wp:simplePos x="0" y="0"/>
                <wp:positionH relativeFrom="margin">
                  <wp:posOffset>-3810</wp:posOffset>
                </wp:positionH>
                <wp:positionV relativeFrom="paragraph">
                  <wp:posOffset>26670</wp:posOffset>
                </wp:positionV>
                <wp:extent cx="1653540" cy="556260"/>
                <wp:effectExtent l="0" t="0" r="22860" b="15240"/>
                <wp:wrapSquare wrapText="bothSides"/>
                <wp:docPr id="15514188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556260"/>
                        </a:xfrm>
                        <a:prstGeom prst="rect">
                          <a:avLst/>
                        </a:prstGeom>
                        <a:solidFill>
                          <a:srgbClr val="FFFFFF"/>
                        </a:solidFill>
                        <a:ln w="9525">
                          <a:solidFill>
                            <a:srgbClr val="000000"/>
                          </a:solidFill>
                          <a:miter lim="800000"/>
                          <a:headEnd/>
                          <a:tailEnd/>
                        </a:ln>
                      </wps:spPr>
                      <wps:txbx>
                        <w:txbxContent>
                          <w:p w14:paraId="32BF0FEA" w14:textId="73C8A5DB" w:rsidR="00EC3FC2" w:rsidRDefault="00EC3FC2" w:rsidP="00EC3FC2">
                            <w:pPr>
                              <w:jc w:val="center"/>
                              <w:rPr>
                                <w:rFonts w:ascii="Ebrima" w:hAnsi="Ebrima"/>
                                <w:b/>
                                <w:bCs/>
                                <w:color w:val="365F91" w:themeColor="accent1" w:themeShade="BF"/>
                              </w:rPr>
                            </w:pPr>
                            <w:r w:rsidRPr="0097762E">
                              <w:rPr>
                                <w:rFonts w:ascii="Ebrima" w:hAnsi="Ebrima"/>
                                <w:b/>
                                <w:bCs/>
                                <w:color w:val="365F91" w:themeColor="accent1" w:themeShade="BF"/>
                                <w:sz w:val="24"/>
                                <w:szCs w:val="24"/>
                              </w:rPr>
                              <w:t>Cattolici</w:t>
                            </w:r>
                          </w:p>
                          <w:p w14:paraId="66D24E69" w14:textId="738FB7AB" w:rsidR="00EC3FC2" w:rsidRDefault="00EC3FC2" w:rsidP="00EC3FC2">
                            <w:pPr>
                              <w:jc w:val="center"/>
                            </w:pPr>
                            <w:r w:rsidRPr="006E63D2">
                              <w:rPr>
                                <w:rFonts w:ascii="Ebrima" w:hAnsi="Ebrima"/>
                                <w:color w:val="365F91" w:themeColor="accent1" w:themeShade="BF"/>
                              </w:rPr>
                              <w:t>(Chiesa di 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D0F12" id="_x0000_s1036" type="#_x0000_t202" style="position:absolute;margin-left:-.3pt;margin-top:2.1pt;width:130.2pt;height:43.8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">
                <v:textbox>
                  <w:txbxContent>
                    <w:p w14:paraId="32BF0FEA" w14:textId="73C8A5DB" w:rsidR="00EC3FC2" w:rsidRDefault="00EC3FC2" w:rsidP="00EC3FC2">
                      <w:pPr>
                        <w:jc w:val="center"/>
                        <w:rPr>
                          <w:rFonts w:ascii="Ebrima" w:hAnsi="Ebrima"/>
                          <w:b/>
                          <w:bCs/>
                          <w:color w:val="365F91" w:themeColor="accent1" w:themeShade="BF"/>
                        </w:rPr>
                      </w:pPr>
                      <w:r w:rsidRPr="0097762E">
                        <w:rPr>
                          <w:rFonts w:ascii="Ebrima" w:hAnsi="Ebrima"/>
                          <w:b/>
                          <w:bCs/>
                          <w:color w:val="365F91" w:themeColor="accent1" w:themeShade="BF"/>
                          <w:sz w:val="24"/>
                          <w:szCs w:val="24"/>
                        </w:rPr>
                        <w:t>Cattolici</w:t>
                      </w:r>
                    </w:p>
                    <w:p w14:paraId="66D24E69" w14:textId="738FB7AB" w:rsidR="00EC3FC2" w:rsidRDefault="00EC3FC2" w:rsidP="00EC3FC2">
                      <w:pPr>
                        <w:jc w:val="center"/>
                      </w:pPr>
                      <w:r w:rsidRPr="006E63D2">
                        <w:rPr>
                          <w:rFonts w:ascii="Ebrima" w:hAnsi="Ebrima"/>
                          <w:color w:val="365F91" w:themeColor="accent1" w:themeShade="BF"/>
                        </w:rPr>
                        <w:t>(Chiesa di Roma)</w:t>
                      </w:r>
                    </w:p>
                  </w:txbxContent>
                </v:textbox>
                <w10:wrap type="square" anchorx="margin"/>
              </v:shape>
            </w:pict>
          </mc:Fallback>
        </mc:AlternateContent>
      </w:r>
      <w:r w:rsidR="00EC3FC2" w:rsidRPr="00BC118E">
        <w:rPr>
          <w:noProof/>
          <w:color w:val="365F91" w:themeColor="accent1" w:themeShade="BF"/>
        </w:rPr>
        <mc:AlternateContent>
          <mc:Choice Requires="wps">
            <w:drawing>
              <wp:anchor distT="45720" distB="45720" distL="114300" distR="114300" simplePos="0" relativeHeight="251721728" behindDoc="0" locked="0" layoutInCell="1" allowOverlap="1" wp14:anchorId="08C9C249" wp14:editId="4D3A2D3D">
                <wp:simplePos x="0" y="0"/>
                <wp:positionH relativeFrom="column">
                  <wp:posOffset>4278630</wp:posOffset>
                </wp:positionH>
                <wp:positionV relativeFrom="paragraph">
                  <wp:posOffset>3810</wp:posOffset>
                </wp:positionV>
                <wp:extent cx="1729740" cy="594360"/>
                <wp:effectExtent l="0" t="0" r="22860" b="15240"/>
                <wp:wrapSquare wrapText="bothSides"/>
                <wp:docPr id="1320207853"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594360"/>
                        </a:xfrm>
                        <a:prstGeom prst="rect">
                          <a:avLst/>
                        </a:prstGeom>
                        <a:solidFill>
                          <a:srgbClr val="FFFFFF"/>
                        </a:solidFill>
                        <a:ln w="9525">
                          <a:solidFill>
                            <a:srgbClr val="000000"/>
                          </a:solidFill>
                          <a:miter lim="800000"/>
                          <a:headEnd/>
                          <a:tailEnd/>
                        </a:ln>
                      </wps:spPr>
                      <wps:txbx>
                        <w:txbxContent>
                          <w:p w14:paraId="5851F57E" w14:textId="19084D3D" w:rsidR="00EC3FC2" w:rsidRDefault="00EC3FC2" w:rsidP="00EC3FC2">
                            <w:pPr>
                              <w:jc w:val="center"/>
                              <w:rPr>
                                <w:rFonts w:ascii="Ebrima" w:hAnsi="Ebrima"/>
                                <w:b/>
                                <w:bCs/>
                                <w:color w:val="365F91" w:themeColor="accent1" w:themeShade="BF"/>
                              </w:rPr>
                            </w:pPr>
                            <w:r w:rsidRPr="0097762E">
                              <w:rPr>
                                <w:rFonts w:ascii="Ebrima" w:hAnsi="Ebrima"/>
                                <w:b/>
                                <w:bCs/>
                                <w:color w:val="365F91" w:themeColor="accent1" w:themeShade="BF"/>
                                <w:sz w:val="24"/>
                                <w:szCs w:val="24"/>
                              </w:rPr>
                              <w:t>Ortodossi</w:t>
                            </w:r>
                          </w:p>
                          <w:p w14:paraId="47960AA8" w14:textId="6E87DC3F" w:rsidR="00EC3FC2" w:rsidRDefault="00EC3FC2" w:rsidP="00EC3FC2">
                            <w:pPr>
                              <w:jc w:val="center"/>
                            </w:pPr>
                            <w:r w:rsidRPr="006E63D2">
                              <w:rPr>
                                <w:rFonts w:ascii="Ebrima" w:hAnsi="Ebrima"/>
                                <w:color w:val="365F91" w:themeColor="accent1" w:themeShade="BF"/>
                              </w:rPr>
                              <w:t>(</w:t>
                            </w:r>
                            <w:r>
                              <w:rPr>
                                <w:rFonts w:ascii="Ebrima" w:hAnsi="Ebrima"/>
                                <w:color w:val="365F91" w:themeColor="accent1" w:themeShade="BF"/>
                              </w:rPr>
                              <w:t>S</w:t>
                            </w:r>
                            <w:r w:rsidRPr="006E63D2">
                              <w:rPr>
                                <w:rFonts w:ascii="Ebrima" w:hAnsi="Ebrima"/>
                                <w:color w:val="365F91" w:themeColor="accent1" w:themeShade="BF"/>
                              </w:rPr>
                              <w:t xml:space="preserve">cisma </w:t>
                            </w:r>
                            <w:r>
                              <w:rPr>
                                <w:rFonts w:ascii="Ebrima" w:hAnsi="Ebrima"/>
                                <w:color w:val="365F91" w:themeColor="accent1" w:themeShade="BF"/>
                              </w:rPr>
                              <w:t>d’Oriente</w:t>
                            </w:r>
                            <w:r w:rsidRPr="006E63D2">
                              <w:rPr>
                                <w:rFonts w:ascii="Ebrima" w:hAnsi="Ebrima"/>
                                <w:color w:val="365F91" w:themeColor="accent1" w:themeShade="BF"/>
                              </w:rPr>
                              <w:t xml:space="preserve">: </w:t>
                            </w:r>
                            <w:r w:rsidRPr="006E63D2">
                              <w:rPr>
                                <w:rFonts w:ascii="Ebrima" w:hAnsi="Ebrima"/>
                                <w:b/>
                                <w:bCs/>
                                <w:color w:val="365F91" w:themeColor="accent1" w:themeShade="BF"/>
                              </w:rPr>
                              <w:t>1054</w:t>
                            </w:r>
                            <w:r w:rsidRPr="006E63D2">
                              <w:rPr>
                                <w:rFonts w:ascii="Ebrima" w:hAnsi="Ebrima"/>
                                <w:color w:val="365F91" w:themeColor="accent1" w:themeShade="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9C249" id="_x0000_s1037" type="#_x0000_t202" style="position:absolute;margin-left:336.9pt;margin-top:.3pt;width:136.2pt;height:46.8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">
                <v:textbox>
                  <w:txbxContent>
                    <w:p w14:paraId="5851F57E" w14:textId="19084D3D" w:rsidR="00EC3FC2" w:rsidRDefault="00EC3FC2" w:rsidP="00EC3FC2">
                      <w:pPr>
                        <w:jc w:val="center"/>
                        <w:rPr>
                          <w:rFonts w:ascii="Ebrima" w:hAnsi="Ebrima"/>
                          <w:b/>
                          <w:bCs/>
                          <w:color w:val="365F91" w:themeColor="accent1" w:themeShade="BF"/>
                        </w:rPr>
                      </w:pPr>
                      <w:r w:rsidRPr="0097762E">
                        <w:rPr>
                          <w:rFonts w:ascii="Ebrima" w:hAnsi="Ebrima"/>
                          <w:b/>
                          <w:bCs/>
                          <w:color w:val="365F91" w:themeColor="accent1" w:themeShade="BF"/>
                          <w:sz w:val="24"/>
                          <w:szCs w:val="24"/>
                        </w:rPr>
                        <w:t>Ortodossi</w:t>
                      </w:r>
                    </w:p>
                    <w:p w14:paraId="47960AA8" w14:textId="6E87DC3F" w:rsidR="00EC3FC2" w:rsidRDefault="00EC3FC2" w:rsidP="00EC3FC2">
                      <w:pPr>
                        <w:jc w:val="center"/>
                      </w:pPr>
                      <w:r w:rsidRPr="006E63D2">
                        <w:rPr>
                          <w:rFonts w:ascii="Ebrima" w:hAnsi="Ebrima"/>
                          <w:color w:val="365F91" w:themeColor="accent1" w:themeShade="BF"/>
                        </w:rPr>
                        <w:t>(</w:t>
                      </w:r>
                      <w:r>
                        <w:rPr>
                          <w:rFonts w:ascii="Ebrima" w:hAnsi="Ebrima"/>
                          <w:color w:val="365F91" w:themeColor="accent1" w:themeShade="BF"/>
                        </w:rPr>
                        <w:t>S</w:t>
                      </w:r>
                      <w:r w:rsidRPr="006E63D2">
                        <w:rPr>
                          <w:rFonts w:ascii="Ebrima" w:hAnsi="Ebrima"/>
                          <w:color w:val="365F91" w:themeColor="accent1" w:themeShade="BF"/>
                        </w:rPr>
                        <w:t xml:space="preserve">cisma </w:t>
                      </w:r>
                      <w:r>
                        <w:rPr>
                          <w:rFonts w:ascii="Ebrima" w:hAnsi="Ebrima"/>
                          <w:color w:val="365F91" w:themeColor="accent1" w:themeShade="BF"/>
                        </w:rPr>
                        <w:t>d’Oriente</w:t>
                      </w:r>
                      <w:r w:rsidRPr="006E63D2">
                        <w:rPr>
                          <w:rFonts w:ascii="Ebrima" w:hAnsi="Ebrima"/>
                          <w:color w:val="365F91" w:themeColor="accent1" w:themeShade="BF"/>
                        </w:rPr>
                        <w:t xml:space="preserve">: </w:t>
                      </w:r>
                      <w:r w:rsidRPr="006E63D2">
                        <w:rPr>
                          <w:rFonts w:ascii="Ebrima" w:hAnsi="Ebrima"/>
                          <w:b/>
                          <w:bCs/>
                          <w:color w:val="365F91" w:themeColor="accent1" w:themeShade="BF"/>
                        </w:rPr>
                        <w:t>1054</w:t>
                      </w:r>
                      <w:r w:rsidRPr="006E63D2">
                        <w:rPr>
                          <w:rFonts w:ascii="Ebrima" w:hAnsi="Ebrima"/>
                          <w:color w:val="365F91" w:themeColor="accent1" w:themeShade="BF"/>
                        </w:rPr>
                        <w:t>)</w:t>
                      </w:r>
                    </w:p>
                  </w:txbxContent>
                </v:textbox>
                <w10:wrap type="square"/>
              </v:shape>
            </w:pict>
          </mc:Fallback>
        </mc:AlternateContent>
      </w:r>
    </w:p>
    <w:p w14:paraId="3C185DC5" w14:textId="77777777" w:rsidR="00EC3FC2" w:rsidRPr="00BC118E" w:rsidRDefault="00EC3FC2" w:rsidP="000A13F7">
      <w:pPr>
        <w:rPr>
          <w:rFonts w:ascii="Ebrima" w:hAnsi="Ebrima"/>
          <w:b/>
          <w:bCs/>
          <w:color w:val="365F91" w:themeColor="accent1" w:themeShade="BF"/>
        </w:rPr>
      </w:pPr>
    </w:p>
    <w:p w14:paraId="4FB5EE5D" w14:textId="77777777" w:rsidR="00EC3FC2" w:rsidRPr="00BC118E" w:rsidRDefault="00EC3FC2" w:rsidP="000A13F7">
      <w:pPr>
        <w:rPr>
          <w:rFonts w:ascii="Ebrima" w:hAnsi="Ebrima"/>
          <w:b/>
          <w:bCs/>
          <w:color w:val="365F91" w:themeColor="accent1" w:themeShade="BF"/>
        </w:rPr>
      </w:pPr>
    </w:p>
    <w:p w14:paraId="6452652B" w14:textId="49638965" w:rsidR="00EC3FC2" w:rsidRPr="00BC118E" w:rsidRDefault="00EC3FC2" w:rsidP="000A13F7">
      <w:pPr>
        <w:rPr>
          <w:rFonts w:ascii="Ebrima" w:hAnsi="Ebrima"/>
          <w:b/>
          <w:bCs/>
          <w:color w:val="365F91" w:themeColor="accent1" w:themeShade="BF"/>
        </w:rPr>
      </w:pPr>
      <w:r w:rsidRPr="00BC118E">
        <w:rPr>
          <w:rFonts w:ascii="Ebrima" w:hAnsi="Ebrima"/>
          <w:b/>
          <w:bCs/>
          <w:noProof/>
          <w:color w:val="365F91" w:themeColor="accent1" w:themeShade="BF"/>
        </w:rPr>
        <mc:AlternateContent>
          <mc:Choice Requires="wps">
            <w:drawing>
              <wp:anchor distT="0" distB="0" distL="114300" distR="114300" simplePos="0" relativeHeight="251723776" behindDoc="0" locked="0" layoutInCell="1" allowOverlap="1" wp14:anchorId="0A9ACF05" wp14:editId="038FFD5A">
                <wp:simplePos x="0" y="0"/>
                <wp:positionH relativeFrom="margin">
                  <wp:align>center</wp:align>
                </wp:positionH>
                <wp:positionV relativeFrom="paragraph">
                  <wp:posOffset>158115</wp:posOffset>
                </wp:positionV>
                <wp:extent cx="15240" cy="769620"/>
                <wp:effectExtent l="38100" t="0" r="60960" b="49530"/>
                <wp:wrapNone/>
                <wp:docPr id="196558588" name="Connettore 2 3"/>
                <wp:cNvGraphicFramePr/>
                <a:graphic xmlns:a="http://schemas.openxmlformats.org/drawingml/2006/main">
                  <a:graphicData uri="http://schemas.microsoft.com/office/word/2010/wordprocessingShape">
                    <wps:wsp>
                      <wps:cNvCnPr/>
                      <wps:spPr>
                        <a:xfrm>
                          <a:off x="0" y="0"/>
                          <a:ext cx="15240" cy="769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9D142C" id="Connettore 2 3" o:spid="_x0000_s1026" type="#_x0000_t32" style="position:absolute;margin-left:0;margin-top:12.45pt;width:1.2pt;height:60.6pt;z-index:2517237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" strokecolor="#4579b8 [3044]">
                <v:stroke endarrow="block"/>
                <w10:wrap anchorx="margin"/>
              </v:shape>
            </w:pict>
          </mc:Fallback>
        </mc:AlternateContent>
      </w:r>
    </w:p>
    <w:p w14:paraId="478B1DC6" w14:textId="3D5561F7" w:rsidR="000772E3" w:rsidRPr="00BC118E" w:rsidRDefault="00EC3FC2" w:rsidP="000A13F7">
      <w:pPr>
        <w:rPr>
          <w:rFonts w:ascii="Ebrima" w:hAnsi="Ebrima"/>
          <w:color w:val="365F91" w:themeColor="accent1" w:themeShade="BF"/>
        </w:rPr>
      </w:pPr>
      <w:r w:rsidRPr="00BC118E">
        <w:rPr>
          <w:rFonts w:ascii="Ebrima" w:hAnsi="Ebrima"/>
          <w:b/>
          <w:bCs/>
          <w:color w:val="365F91" w:themeColor="accent1" w:themeShade="BF"/>
        </w:rPr>
        <w:t xml:space="preserve">          </w:t>
      </w:r>
    </w:p>
    <w:p w14:paraId="62670B3B" w14:textId="4556A73E" w:rsidR="00EC3FC2" w:rsidRPr="00BC118E" w:rsidRDefault="00EC3FC2" w:rsidP="000A13F7">
      <w:pPr>
        <w:rPr>
          <w:rFonts w:ascii="Ebrima" w:hAnsi="Ebrima"/>
          <w:color w:val="365F91" w:themeColor="accent1" w:themeShade="BF"/>
        </w:rPr>
      </w:pPr>
    </w:p>
    <w:p w14:paraId="58531415" w14:textId="0A8DC532" w:rsidR="00EC3FC2" w:rsidRPr="00BC118E" w:rsidRDefault="00EC3FC2" w:rsidP="000A13F7">
      <w:pPr>
        <w:rPr>
          <w:rFonts w:ascii="Ebrima" w:hAnsi="Ebrima"/>
          <w:b/>
          <w:bCs/>
          <w:color w:val="365F91" w:themeColor="accent1" w:themeShade="BF"/>
        </w:rPr>
      </w:pPr>
    </w:p>
    <w:p w14:paraId="565A2D74" w14:textId="6F69EA9A" w:rsidR="000772E3" w:rsidRPr="000772E3" w:rsidRDefault="000772E3" w:rsidP="000A13F7">
      <w:pPr>
        <w:rPr>
          <w:rFonts w:ascii="Ebrima" w:hAnsi="Ebrima"/>
          <w:b/>
          <w:bCs/>
        </w:rPr>
      </w:pPr>
    </w:p>
    <w:p w14:paraId="09A86F42" w14:textId="77777777" w:rsidR="000772E3" w:rsidRPr="000772E3" w:rsidRDefault="000772E3" w:rsidP="000A13F7"/>
    <w:bookmarkEnd w:id="52"/>
    <w:p w14:paraId="67058F8D" w14:textId="77777777" w:rsidR="0023722B" w:rsidRDefault="0023722B" w:rsidP="000A13F7">
      <w:pPr>
        <w:keepNext/>
        <w:spacing w:before="30" w:after="30"/>
        <w:outlineLvl w:val="0"/>
        <w:rPr>
          <w:rFonts w:ascii="Calibri" w:hAnsi="Calibri"/>
          <w:b/>
          <w:sz w:val="13"/>
          <w:szCs w:val="13"/>
        </w:rPr>
      </w:pPr>
    </w:p>
    <w:p w14:paraId="5B60F122" w14:textId="2BE5C641" w:rsidR="0023722B" w:rsidRDefault="004B5D7C" w:rsidP="000A13F7">
      <w:pPr>
        <w:keepNext/>
        <w:spacing w:before="30" w:after="30"/>
        <w:jc w:val="center"/>
        <w:outlineLvl w:val="0"/>
        <w:rPr>
          <w:rFonts w:ascii="Calibri" w:hAnsi="Calibri"/>
          <w:b/>
          <w:sz w:val="24"/>
          <w:szCs w:val="24"/>
        </w:rPr>
      </w:pPr>
      <w:bookmarkStart w:id="53" w:name="_Toc33213213"/>
      <w:r>
        <w:rPr>
          <w:rFonts w:ascii="Calibri" w:hAnsi="Calibri"/>
          <w:b/>
          <w:sz w:val="28"/>
          <w:szCs w:val="28"/>
          <w:highlight w:val="yellow"/>
          <w:bdr w:val="single" w:sz="4" w:space="0" w:color="auto"/>
        </w:rPr>
        <w:t xml:space="preserve"> </w:t>
      </w:r>
      <w:proofErr w:type="gramStart"/>
      <w:r>
        <w:rPr>
          <w:rFonts w:ascii="Calibri" w:hAnsi="Calibri"/>
          <w:b/>
          <w:sz w:val="28"/>
          <w:szCs w:val="28"/>
          <w:highlight w:val="yellow"/>
          <w:bdr w:val="single" w:sz="4" w:space="0" w:color="auto"/>
        </w:rPr>
        <w:t>P</w:t>
      </w:r>
      <w:r w:rsidR="00CE1CA8">
        <w:rPr>
          <w:rFonts w:ascii="Calibri" w:hAnsi="Calibri"/>
          <w:b/>
          <w:sz w:val="28"/>
          <w:szCs w:val="28"/>
          <w:highlight w:val="yellow"/>
          <w:bdr w:val="single" w:sz="4" w:space="0" w:color="auto"/>
        </w:rPr>
        <w:t xml:space="preserve"> R</w:t>
      </w:r>
      <w:proofErr w:type="gramEnd"/>
      <w:r w:rsidR="000772E3">
        <w:rPr>
          <w:rFonts w:ascii="Calibri" w:hAnsi="Calibri"/>
          <w:b/>
          <w:sz w:val="28"/>
          <w:szCs w:val="28"/>
          <w:highlight w:val="yellow"/>
          <w:bdr w:val="single" w:sz="4" w:space="0" w:color="auto"/>
        </w:rPr>
        <w:t xml:space="preserve"> </w:t>
      </w:r>
      <w:r w:rsidR="0023722B" w:rsidRPr="000772E3">
        <w:rPr>
          <w:rFonts w:ascii="Calibri" w:hAnsi="Calibri"/>
          <w:b/>
          <w:sz w:val="28"/>
          <w:szCs w:val="28"/>
          <w:highlight w:val="yellow"/>
          <w:bdr w:val="single" w:sz="4" w:space="0" w:color="auto"/>
        </w:rPr>
        <w:t>O</w:t>
      </w:r>
      <w:r w:rsidR="000772E3">
        <w:rPr>
          <w:rFonts w:ascii="Calibri" w:hAnsi="Calibri"/>
          <w:b/>
          <w:sz w:val="28"/>
          <w:szCs w:val="28"/>
          <w:highlight w:val="yellow"/>
          <w:bdr w:val="single" w:sz="4" w:space="0" w:color="auto"/>
        </w:rPr>
        <w:t xml:space="preserve"> </w:t>
      </w:r>
      <w:r w:rsidR="0023722B" w:rsidRPr="000772E3">
        <w:rPr>
          <w:rFonts w:ascii="Calibri" w:hAnsi="Calibri"/>
          <w:b/>
          <w:sz w:val="28"/>
          <w:szCs w:val="28"/>
          <w:highlight w:val="yellow"/>
          <w:bdr w:val="single" w:sz="4" w:space="0" w:color="auto"/>
        </w:rPr>
        <w:t>T</w:t>
      </w:r>
      <w:r w:rsidR="000772E3">
        <w:rPr>
          <w:rFonts w:ascii="Calibri" w:hAnsi="Calibri"/>
          <w:b/>
          <w:sz w:val="28"/>
          <w:szCs w:val="28"/>
          <w:highlight w:val="yellow"/>
          <w:bdr w:val="single" w:sz="4" w:space="0" w:color="auto"/>
        </w:rPr>
        <w:t xml:space="preserve"> </w:t>
      </w:r>
      <w:r w:rsidR="0023722B" w:rsidRPr="000772E3">
        <w:rPr>
          <w:rFonts w:ascii="Calibri" w:hAnsi="Calibri"/>
          <w:b/>
          <w:sz w:val="28"/>
          <w:szCs w:val="28"/>
          <w:highlight w:val="yellow"/>
          <w:bdr w:val="single" w:sz="4" w:space="0" w:color="auto"/>
        </w:rPr>
        <w:t>E</w:t>
      </w:r>
      <w:r w:rsidR="000772E3">
        <w:rPr>
          <w:rFonts w:ascii="Calibri" w:hAnsi="Calibri"/>
          <w:b/>
          <w:sz w:val="28"/>
          <w:szCs w:val="28"/>
          <w:highlight w:val="yellow"/>
          <w:bdr w:val="single" w:sz="4" w:space="0" w:color="auto"/>
        </w:rPr>
        <w:t xml:space="preserve"> </w:t>
      </w:r>
      <w:r w:rsidR="0023722B" w:rsidRPr="000772E3">
        <w:rPr>
          <w:rFonts w:ascii="Calibri" w:hAnsi="Calibri"/>
          <w:b/>
          <w:sz w:val="28"/>
          <w:szCs w:val="28"/>
          <w:highlight w:val="yellow"/>
          <w:bdr w:val="single" w:sz="4" w:space="0" w:color="auto"/>
        </w:rPr>
        <w:t>S</w:t>
      </w:r>
      <w:r w:rsidR="000772E3">
        <w:rPr>
          <w:rFonts w:ascii="Calibri" w:hAnsi="Calibri"/>
          <w:b/>
          <w:sz w:val="28"/>
          <w:szCs w:val="28"/>
          <w:highlight w:val="yellow"/>
          <w:bdr w:val="single" w:sz="4" w:space="0" w:color="auto"/>
        </w:rPr>
        <w:t xml:space="preserve"> </w:t>
      </w:r>
      <w:r w:rsidR="0023722B" w:rsidRPr="000772E3">
        <w:rPr>
          <w:rFonts w:ascii="Calibri" w:hAnsi="Calibri"/>
          <w:b/>
          <w:sz w:val="28"/>
          <w:szCs w:val="28"/>
          <w:highlight w:val="yellow"/>
          <w:bdr w:val="single" w:sz="4" w:space="0" w:color="auto"/>
        </w:rPr>
        <w:t>T</w:t>
      </w:r>
      <w:r w:rsidR="000772E3">
        <w:rPr>
          <w:rFonts w:ascii="Calibri" w:hAnsi="Calibri"/>
          <w:b/>
          <w:sz w:val="28"/>
          <w:szCs w:val="28"/>
          <w:highlight w:val="yellow"/>
          <w:bdr w:val="single" w:sz="4" w:space="0" w:color="auto"/>
        </w:rPr>
        <w:t xml:space="preserve"> </w:t>
      </w:r>
      <w:r w:rsidR="0023722B" w:rsidRPr="000772E3">
        <w:rPr>
          <w:rFonts w:ascii="Calibri" w:hAnsi="Calibri"/>
          <w:b/>
          <w:sz w:val="28"/>
          <w:szCs w:val="28"/>
          <w:highlight w:val="yellow"/>
          <w:bdr w:val="single" w:sz="4" w:space="0" w:color="auto"/>
        </w:rPr>
        <w:t>A</w:t>
      </w:r>
      <w:r w:rsidR="000772E3">
        <w:rPr>
          <w:rFonts w:ascii="Calibri" w:hAnsi="Calibri"/>
          <w:b/>
          <w:sz w:val="28"/>
          <w:szCs w:val="28"/>
          <w:highlight w:val="yellow"/>
          <w:bdr w:val="single" w:sz="4" w:space="0" w:color="auto"/>
        </w:rPr>
        <w:t xml:space="preserve"> </w:t>
      </w:r>
      <w:r w:rsidR="0023722B" w:rsidRPr="000772E3">
        <w:rPr>
          <w:rFonts w:ascii="Calibri" w:hAnsi="Calibri"/>
          <w:b/>
          <w:sz w:val="28"/>
          <w:szCs w:val="28"/>
          <w:highlight w:val="yellow"/>
          <w:bdr w:val="single" w:sz="4" w:space="0" w:color="auto"/>
        </w:rPr>
        <w:t>N</w:t>
      </w:r>
      <w:r w:rsidR="000772E3">
        <w:rPr>
          <w:rFonts w:ascii="Calibri" w:hAnsi="Calibri"/>
          <w:b/>
          <w:sz w:val="28"/>
          <w:szCs w:val="28"/>
          <w:highlight w:val="yellow"/>
          <w:bdr w:val="single" w:sz="4" w:space="0" w:color="auto"/>
        </w:rPr>
        <w:t xml:space="preserve"> </w:t>
      </w:r>
      <w:r w:rsidR="0023722B" w:rsidRPr="000772E3">
        <w:rPr>
          <w:rFonts w:ascii="Calibri" w:hAnsi="Calibri"/>
          <w:b/>
          <w:sz w:val="28"/>
          <w:szCs w:val="28"/>
          <w:highlight w:val="yellow"/>
          <w:bdr w:val="single" w:sz="4" w:space="0" w:color="auto"/>
        </w:rPr>
        <w:t>T</w:t>
      </w:r>
      <w:r w:rsidR="000772E3">
        <w:rPr>
          <w:rFonts w:ascii="Calibri" w:hAnsi="Calibri"/>
          <w:b/>
          <w:sz w:val="28"/>
          <w:szCs w:val="28"/>
          <w:highlight w:val="yellow"/>
          <w:bdr w:val="single" w:sz="4" w:space="0" w:color="auto"/>
        </w:rPr>
        <w:t xml:space="preserve"> </w:t>
      </w:r>
      <w:r>
        <w:rPr>
          <w:rFonts w:ascii="Calibri" w:hAnsi="Calibri"/>
          <w:b/>
          <w:sz w:val="28"/>
          <w:szCs w:val="28"/>
          <w:highlight w:val="yellow"/>
          <w:bdr w:val="single" w:sz="4" w:space="0" w:color="auto"/>
        </w:rPr>
        <w:t xml:space="preserve">I  </w:t>
      </w:r>
      <w:r w:rsidR="000772E3">
        <w:rPr>
          <w:rFonts w:ascii="Calibri" w:hAnsi="Calibri"/>
          <w:b/>
          <w:sz w:val="28"/>
          <w:szCs w:val="28"/>
          <w:highlight w:val="yellow"/>
          <w:bdr w:val="single" w:sz="4" w:space="0" w:color="auto"/>
        </w:rPr>
        <w:t xml:space="preserve"> </w:t>
      </w:r>
      <w:r>
        <w:rPr>
          <w:rFonts w:ascii="Calibri" w:hAnsi="Calibri"/>
          <w:b/>
          <w:sz w:val="28"/>
          <w:szCs w:val="28"/>
          <w:highlight w:val="yellow"/>
          <w:bdr w:val="single" w:sz="4" w:space="0" w:color="auto"/>
        </w:rPr>
        <w:t xml:space="preserve">     </w:t>
      </w:r>
      <w:bookmarkEnd w:id="53"/>
      <w:r>
        <w:rPr>
          <w:rFonts w:ascii="Calibri" w:hAnsi="Calibri"/>
          <w:b/>
          <w:sz w:val="28"/>
          <w:szCs w:val="28"/>
          <w:bdr w:val="single" w:sz="4" w:space="0" w:color="auto"/>
        </w:rPr>
        <w:t xml:space="preserve"> </w:t>
      </w:r>
    </w:p>
    <w:p w14:paraId="52BBD31C" w14:textId="71BF67B3" w:rsidR="007C7ABD" w:rsidRDefault="00156E0E" w:rsidP="000A13F7">
      <w:pPr>
        <w:keepNext/>
        <w:spacing w:before="30" w:after="30"/>
        <w:outlineLvl w:val="0"/>
        <w:rPr>
          <w:rFonts w:ascii="Calibri" w:hAnsi="Calibri"/>
          <w:b/>
          <w:sz w:val="24"/>
          <w:szCs w:val="24"/>
        </w:rPr>
      </w:pPr>
      <w:r>
        <w:rPr>
          <w:noProof/>
        </w:rPr>
        <mc:AlternateContent>
          <mc:Choice Requires="wps">
            <w:drawing>
              <wp:anchor distT="0" distB="0" distL="114300" distR="114300" simplePos="0" relativeHeight="251644928" behindDoc="0" locked="0" layoutInCell="1" allowOverlap="1" wp14:anchorId="7A65B61C" wp14:editId="22934DD5">
                <wp:simplePos x="0" y="0"/>
                <wp:positionH relativeFrom="column">
                  <wp:posOffset>3059430</wp:posOffset>
                </wp:positionH>
                <wp:positionV relativeFrom="paragraph">
                  <wp:posOffset>10160</wp:posOffset>
                </wp:positionV>
                <wp:extent cx="1653540" cy="579120"/>
                <wp:effectExtent l="0" t="0" r="80010" b="68580"/>
                <wp:wrapNone/>
                <wp:docPr id="1986270442" name="Connettore 2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5791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98BFE2C" id="_x0000_t32" coordsize="21600,21600" o:spt="32" o:oned="t" path="m,l21600,21600e" filled="f">
                <v:path arrowok="t" fillok="f" o:connecttype="none"/>
                <o:lock v:ext="edit" shapetype="t"/>
              </v:shapetype>
              <v:shape id="Connettore 2 37" o:spid="_x0000_s1026" type="#_x0000_t32" style="position:absolute;margin-left:240.9pt;margin-top:.8pt;width:130.2pt;height:45.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">
                <v:stroke endarrow="block"/>
              </v:shape>
            </w:pict>
          </mc:Fallback>
        </mc:AlternateContent>
      </w:r>
      <w:r>
        <w:rPr>
          <w:noProof/>
        </w:rPr>
        <mc:AlternateContent>
          <mc:Choice Requires="wps">
            <w:drawing>
              <wp:anchor distT="0" distB="0" distL="114300" distR="114300" simplePos="0" relativeHeight="251641856" behindDoc="0" locked="0" layoutInCell="1" allowOverlap="1" wp14:anchorId="5B061604" wp14:editId="20592208">
                <wp:simplePos x="0" y="0"/>
                <wp:positionH relativeFrom="column">
                  <wp:posOffset>1055370</wp:posOffset>
                </wp:positionH>
                <wp:positionV relativeFrom="paragraph">
                  <wp:posOffset>7620</wp:posOffset>
                </wp:positionV>
                <wp:extent cx="2011680" cy="624840"/>
                <wp:effectExtent l="38100" t="0" r="7620" b="60960"/>
                <wp:wrapNone/>
                <wp:docPr id="1649011221" name="Connettore 2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1680" cy="6248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8D73EF" id="Connettore 2 36" o:spid="_x0000_s1026" type="#_x0000_t32" style="position:absolute;margin-left:83.1pt;margin-top:.6pt;width:158.4pt;height:49.2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">
                <v:stroke endarrow="block"/>
              </v:shape>
            </w:pict>
          </mc:Fallback>
        </mc:AlternateContent>
      </w:r>
      <w:r>
        <w:rPr>
          <w:noProof/>
        </w:rPr>
        <mc:AlternateContent>
          <mc:Choice Requires="wps">
            <w:drawing>
              <wp:anchor distT="0" distB="0" distL="114299" distR="114299" simplePos="0" relativeHeight="251701248" behindDoc="0" locked="0" layoutInCell="1" allowOverlap="1" wp14:anchorId="4FE6BD73" wp14:editId="09AA7B68">
                <wp:simplePos x="0" y="0"/>
                <wp:positionH relativeFrom="margin">
                  <wp:align>center</wp:align>
                </wp:positionH>
                <wp:positionV relativeFrom="paragraph">
                  <wp:posOffset>15240</wp:posOffset>
                </wp:positionV>
                <wp:extent cx="0" cy="617220"/>
                <wp:effectExtent l="76200" t="0" r="38100" b="30480"/>
                <wp:wrapNone/>
                <wp:docPr id="844955834" name="Connettore 2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1D25342" id="Connettore 2 35" o:spid="_x0000_s1026" type="#_x0000_t32" style="position:absolute;margin-left:0;margin-top:1.2pt;width:0;height:48.6pt;z-index:25170124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">
                <v:stroke endarrow="block"/>
                <w10:wrap anchorx="margin"/>
              </v:shape>
            </w:pict>
          </mc:Fallback>
        </mc:AlternateContent>
      </w:r>
    </w:p>
    <w:p w14:paraId="5FE34427" w14:textId="5D3A3D6B" w:rsidR="007C7ABD" w:rsidRPr="00732BEA" w:rsidRDefault="007C7ABD" w:rsidP="000A13F7">
      <w:pPr>
        <w:keepNext/>
        <w:spacing w:before="30" w:after="30"/>
        <w:outlineLvl w:val="0"/>
        <w:rPr>
          <w:rFonts w:ascii="Calibri" w:hAnsi="Calibri"/>
          <w:b/>
          <w:sz w:val="16"/>
          <w:szCs w:val="16"/>
        </w:rPr>
      </w:pPr>
    </w:p>
    <w:p w14:paraId="310F882F" w14:textId="0481FB31" w:rsidR="0023722B" w:rsidRDefault="0023722B" w:rsidP="000A13F7">
      <w:pPr>
        <w:keepNext/>
        <w:spacing w:before="30" w:after="30"/>
        <w:outlineLvl w:val="0"/>
        <w:rPr>
          <w:rFonts w:ascii="Calibri" w:hAnsi="Calibri"/>
          <w:b/>
          <w:sz w:val="13"/>
          <w:szCs w:val="13"/>
        </w:rPr>
      </w:pPr>
    </w:p>
    <w:p w14:paraId="3BE83CF4" w14:textId="77777777" w:rsidR="0023722B" w:rsidRDefault="0023722B" w:rsidP="000A13F7">
      <w:pPr>
        <w:keepNext/>
        <w:spacing w:before="30" w:after="30"/>
        <w:outlineLvl w:val="0"/>
        <w:rPr>
          <w:rFonts w:ascii="Calibri" w:hAnsi="Calibri"/>
          <w:b/>
          <w:sz w:val="13"/>
          <w:szCs w:val="13"/>
        </w:rPr>
      </w:pPr>
    </w:p>
    <w:p w14:paraId="57773A3A" w14:textId="7B7CEAFF" w:rsidR="0023722B" w:rsidRDefault="000C174E" w:rsidP="000A13F7">
      <w:pPr>
        <w:keepNext/>
        <w:spacing w:before="30" w:after="30"/>
        <w:outlineLvl w:val="0"/>
        <w:rPr>
          <w:rFonts w:ascii="Calibri" w:hAnsi="Calibri"/>
          <w:b/>
          <w:sz w:val="13"/>
          <w:szCs w:val="13"/>
        </w:rPr>
      </w:pPr>
      <w:r>
        <w:rPr>
          <w:rFonts w:ascii="Calibri" w:hAnsi="Calibri"/>
          <w:b/>
          <w:sz w:val="13"/>
          <w:szCs w:val="13"/>
        </w:rPr>
        <w:t xml:space="preserve"> </w:t>
      </w:r>
    </w:p>
    <w:bookmarkStart w:id="54" w:name="_Toc33213214"/>
    <w:p w14:paraId="7E5A0E23" w14:textId="1C07B77C" w:rsidR="0023722B" w:rsidRDefault="00156E0E" w:rsidP="000A13F7">
      <w:pPr>
        <w:keepNext/>
        <w:spacing w:before="30" w:after="30"/>
        <w:outlineLvl w:val="0"/>
        <w:rPr>
          <w:rFonts w:ascii="Calibri" w:hAnsi="Calibri"/>
          <w:sz w:val="13"/>
          <w:szCs w:val="13"/>
        </w:rPr>
      </w:pPr>
      <w:r w:rsidRPr="004B5D7C">
        <w:rPr>
          <w:noProof/>
        </w:rPr>
        <mc:AlternateContent>
          <mc:Choice Requires="wps">
            <w:drawing>
              <wp:anchor distT="0" distB="0" distL="114299" distR="114299" simplePos="0" relativeHeight="251699200" behindDoc="0" locked="0" layoutInCell="1" allowOverlap="1" wp14:anchorId="3522E2A9" wp14:editId="69FCCB7F">
                <wp:simplePos x="0" y="0"/>
                <wp:positionH relativeFrom="margin">
                  <wp:align>center</wp:align>
                </wp:positionH>
                <wp:positionV relativeFrom="paragraph">
                  <wp:posOffset>142240</wp:posOffset>
                </wp:positionV>
                <wp:extent cx="0" cy="617220"/>
                <wp:effectExtent l="76200" t="0" r="38100" b="30480"/>
                <wp:wrapNone/>
                <wp:docPr id="1014077465" name="Connettore 2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B86F09" id="Connettore 2 34" o:spid="_x0000_s1026" type="#_x0000_t32" style="position:absolute;margin-left:0;margin-top:11.2pt;width:0;height:48.6pt;z-index:251699200;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">
                <v:stroke endarrow="block"/>
                <w10:wrap anchorx="margin"/>
              </v:shape>
            </w:pict>
          </mc:Fallback>
        </mc:AlternateContent>
      </w:r>
      <w:r w:rsidR="003F1F14">
        <w:rPr>
          <w:rFonts w:ascii="Calibri" w:hAnsi="Calibri"/>
          <w:b/>
        </w:rPr>
        <w:t xml:space="preserve">      </w:t>
      </w:r>
      <w:r w:rsidR="004B5D7C">
        <w:rPr>
          <w:rFonts w:ascii="Calibri" w:hAnsi="Calibri"/>
          <w:b/>
        </w:rPr>
        <w:t xml:space="preserve">     </w:t>
      </w:r>
      <w:r w:rsidR="004B5D7C">
        <w:rPr>
          <w:rFonts w:ascii="Calibri" w:hAnsi="Calibri"/>
          <w:b/>
          <w:highlight w:val="yellow"/>
          <w:bdr w:val="single" w:sz="4" w:space="0" w:color="auto"/>
        </w:rPr>
        <w:t xml:space="preserve"> </w:t>
      </w:r>
      <w:proofErr w:type="gramStart"/>
      <w:r w:rsidR="004B5D7C" w:rsidRPr="004B5D7C">
        <w:rPr>
          <w:rFonts w:ascii="Calibri" w:hAnsi="Calibri"/>
          <w:b/>
          <w:highlight w:val="yellow"/>
          <w:bdr w:val="single" w:sz="4" w:space="0" w:color="auto"/>
        </w:rPr>
        <w:t>LU</w:t>
      </w:r>
      <w:r w:rsidR="0023722B" w:rsidRPr="004B5D7C">
        <w:rPr>
          <w:rFonts w:ascii="Calibri" w:hAnsi="Calibri"/>
          <w:b/>
          <w:highlight w:val="yellow"/>
          <w:bdr w:val="single" w:sz="4" w:space="0" w:color="auto"/>
        </w:rPr>
        <w:t>TERA</w:t>
      </w:r>
      <w:r w:rsidR="004B5D7C">
        <w:rPr>
          <w:rFonts w:ascii="Calibri" w:hAnsi="Calibri"/>
          <w:b/>
          <w:highlight w:val="yellow"/>
          <w:bdr w:val="single" w:sz="4" w:space="0" w:color="auto"/>
        </w:rPr>
        <w:t xml:space="preserve">NI </w:t>
      </w:r>
      <w:r w:rsidR="0023722B">
        <w:rPr>
          <w:rFonts w:ascii="Calibri" w:hAnsi="Calibri"/>
          <w:sz w:val="13"/>
          <w:szCs w:val="13"/>
        </w:rPr>
        <w:t xml:space="preserve"> In</w:t>
      </w:r>
      <w:proofErr w:type="gramEnd"/>
      <w:r w:rsidR="0023722B" w:rsidRPr="009D4A11">
        <w:rPr>
          <w:rFonts w:ascii="Calibri" w:hAnsi="Calibri"/>
          <w:sz w:val="13"/>
          <w:szCs w:val="13"/>
        </w:rPr>
        <w:t xml:space="preserve"> Germania</w:t>
      </w:r>
      <w:bookmarkEnd w:id="54"/>
      <w:r w:rsidR="0023722B">
        <w:rPr>
          <w:rFonts w:ascii="Calibri" w:hAnsi="Calibri"/>
          <w:b/>
          <w:sz w:val="13"/>
          <w:szCs w:val="13"/>
        </w:rPr>
        <w:t xml:space="preserve">                                                      </w:t>
      </w:r>
      <w:r w:rsidR="000C174E">
        <w:rPr>
          <w:rFonts w:ascii="Calibri" w:hAnsi="Calibri"/>
          <w:b/>
          <w:sz w:val="13"/>
          <w:szCs w:val="13"/>
        </w:rPr>
        <w:t xml:space="preserve">  </w:t>
      </w:r>
      <w:r w:rsidR="004B5D7C">
        <w:rPr>
          <w:rFonts w:ascii="Calibri" w:hAnsi="Calibri"/>
          <w:b/>
          <w:sz w:val="13"/>
          <w:szCs w:val="13"/>
        </w:rPr>
        <w:t xml:space="preserve">    </w:t>
      </w:r>
      <w:r w:rsidR="000C174E">
        <w:rPr>
          <w:rFonts w:ascii="Calibri" w:hAnsi="Calibri"/>
          <w:b/>
          <w:sz w:val="13"/>
          <w:szCs w:val="13"/>
        </w:rPr>
        <w:t xml:space="preserve"> </w:t>
      </w:r>
      <w:r w:rsidR="004B5D7C">
        <w:rPr>
          <w:rFonts w:ascii="Calibri" w:hAnsi="Calibri"/>
          <w:b/>
          <w:sz w:val="13"/>
          <w:szCs w:val="13"/>
        </w:rPr>
        <w:t xml:space="preserve">           </w:t>
      </w:r>
      <w:r w:rsidR="0023722B">
        <w:rPr>
          <w:rFonts w:ascii="Calibri" w:hAnsi="Calibri"/>
          <w:b/>
          <w:sz w:val="13"/>
          <w:szCs w:val="13"/>
        </w:rPr>
        <w:t xml:space="preserve">  </w:t>
      </w:r>
      <w:bookmarkStart w:id="55" w:name="_Toc33213215"/>
      <w:r w:rsidR="0023722B" w:rsidRPr="007C7ABD">
        <w:rPr>
          <w:rFonts w:ascii="Calibri" w:hAnsi="Calibri"/>
          <w:b/>
        </w:rPr>
        <w:t>Zwingli</w:t>
      </w:r>
      <w:r w:rsidR="0023722B" w:rsidRPr="00732BEA">
        <w:rPr>
          <w:rFonts w:ascii="Calibri" w:hAnsi="Calibri"/>
          <w:sz w:val="13"/>
          <w:szCs w:val="13"/>
        </w:rPr>
        <w:t>, Svizzera</w:t>
      </w:r>
      <w:r w:rsidR="0023722B">
        <w:rPr>
          <w:rFonts w:ascii="Calibri" w:hAnsi="Calibri"/>
          <w:sz w:val="13"/>
          <w:szCs w:val="13"/>
        </w:rPr>
        <w:t xml:space="preserve"> (</w:t>
      </w:r>
      <w:r w:rsidR="0023722B" w:rsidRPr="007C7ABD">
        <w:rPr>
          <w:rFonts w:ascii="Calibri" w:hAnsi="Calibri"/>
          <w:b/>
          <w:bCs/>
          <w:sz w:val="13"/>
          <w:szCs w:val="13"/>
        </w:rPr>
        <w:t>Zurigo</w:t>
      </w:r>
      <w:r w:rsidR="0023722B">
        <w:rPr>
          <w:rFonts w:ascii="Calibri" w:hAnsi="Calibri"/>
          <w:sz w:val="13"/>
          <w:szCs w:val="13"/>
        </w:rPr>
        <w:t xml:space="preserve">)                                </w:t>
      </w:r>
      <w:r w:rsidR="004B5D7C">
        <w:rPr>
          <w:rFonts w:ascii="Calibri" w:hAnsi="Calibri"/>
          <w:sz w:val="13"/>
          <w:szCs w:val="13"/>
        </w:rPr>
        <w:t xml:space="preserve">          </w:t>
      </w:r>
      <w:r w:rsidR="003F1F14">
        <w:rPr>
          <w:rFonts w:ascii="Calibri" w:hAnsi="Calibri"/>
          <w:sz w:val="13"/>
          <w:szCs w:val="13"/>
        </w:rPr>
        <w:t xml:space="preserve">  </w:t>
      </w:r>
      <w:r w:rsidR="004B5D7C">
        <w:rPr>
          <w:rFonts w:ascii="Calibri" w:hAnsi="Calibri"/>
          <w:sz w:val="13"/>
          <w:szCs w:val="13"/>
        </w:rPr>
        <w:t xml:space="preserve">  </w:t>
      </w:r>
      <w:r w:rsidR="004B5D7C">
        <w:rPr>
          <w:rFonts w:ascii="Calibri" w:hAnsi="Calibri"/>
          <w:b/>
          <w:highlight w:val="yellow"/>
          <w:bdr w:val="single" w:sz="4" w:space="0" w:color="auto"/>
        </w:rPr>
        <w:t xml:space="preserve"> A</w:t>
      </w:r>
      <w:r w:rsidR="0023722B" w:rsidRPr="000C174E">
        <w:rPr>
          <w:rFonts w:ascii="Calibri" w:hAnsi="Calibri"/>
          <w:b/>
          <w:highlight w:val="yellow"/>
          <w:bdr w:val="single" w:sz="4" w:space="0" w:color="auto"/>
        </w:rPr>
        <w:t>NGLICAN</w:t>
      </w:r>
      <w:r w:rsidR="004B5D7C">
        <w:rPr>
          <w:rFonts w:ascii="Calibri" w:hAnsi="Calibri"/>
          <w:b/>
          <w:highlight w:val="yellow"/>
          <w:bdr w:val="single" w:sz="4" w:space="0" w:color="auto"/>
        </w:rPr>
        <w:t xml:space="preserve">I </w:t>
      </w:r>
      <w:r w:rsidR="0023722B">
        <w:rPr>
          <w:rFonts w:ascii="Calibri" w:hAnsi="Calibri"/>
          <w:sz w:val="13"/>
          <w:szCs w:val="13"/>
        </w:rPr>
        <w:t xml:space="preserve">  Si sviluppa in Inghilterra;</w:t>
      </w:r>
      <w:bookmarkEnd w:id="55"/>
      <w:r w:rsidR="0023722B">
        <w:rPr>
          <w:rFonts w:ascii="Calibri" w:hAnsi="Calibri"/>
          <w:sz w:val="13"/>
          <w:szCs w:val="13"/>
        </w:rPr>
        <w:t xml:space="preserve"> </w:t>
      </w:r>
    </w:p>
    <w:p w14:paraId="5FDD5690" w14:textId="0EE9AC59" w:rsidR="0023722B" w:rsidRDefault="0023722B" w:rsidP="000A13F7">
      <w:pPr>
        <w:keepNext/>
        <w:spacing w:before="30" w:after="30"/>
        <w:outlineLvl w:val="0"/>
        <w:rPr>
          <w:rFonts w:ascii="Calibri" w:hAnsi="Calibri"/>
          <w:sz w:val="13"/>
          <w:szCs w:val="13"/>
        </w:rPr>
      </w:pPr>
      <w:r>
        <w:rPr>
          <w:rFonts w:ascii="Calibri" w:hAnsi="Calibri"/>
          <w:sz w:val="13"/>
          <w:szCs w:val="13"/>
        </w:rPr>
        <w:t xml:space="preserve">                                                                                                                                                                                                                </w:t>
      </w:r>
      <w:r w:rsidR="000C174E">
        <w:rPr>
          <w:rFonts w:ascii="Calibri" w:hAnsi="Calibri"/>
          <w:sz w:val="13"/>
          <w:szCs w:val="13"/>
        </w:rPr>
        <w:t xml:space="preserve">                                                           </w:t>
      </w:r>
      <w:r>
        <w:rPr>
          <w:rFonts w:ascii="Calibri" w:hAnsi="Calibri"/>
          <w:sz w:val="13"/>
          <w:szCs w:val="13"/>
        </w:rPr>
        <w:t xml:space="preserve"> </w:t>
      </w:r>
      <w:bookmarkStart w:id="56" w:name="_Toc33213216"/>
      <w:r>
        <w:rPr>
          <w:rFonts w:ascii="Calibri" w:hAnsi="Calibri"/>
          <w:sz w:val="13"/>
          <w:szCs w:val="13"/>
        </w:rPr>
        <w:t>è la più vicina, tra le confessioni</w:t>
      </w:r>
      <w:bookmarkEnd w:id="56"/>
      <w:r>
        <w:rPr>
          <w:rFonts w:ascii="Calibri" w:hAnsi="Calibri"/>
          <w:sz w:val="13"/>
          <w:szCs w:val="13"/>
        </w:rPr>
        <w:t xml:space="preserve"> </w:t>
      </w:r>
    </w:p>
    <w:p w14:paraId="494ECA46" w14:textId="41B8A64A" w:rsidR="0023722B" w:rsidRDefault="0023722B" w:rsidP="000A13F7">
      <w:pPr>
        <w:keepNext/>
        <w:spacing w:before="30" w:after="30"/>
        <w:outlineLvl w:val="0"/>
        <w:rPr>
          <w:rFonts w:ascii="Calibri" w:hAnsi="Calibri"/>
          <w:b/>
          <w:sz w:val="13"/>
          <w:szCs w:val="13"/>
        </w:rPr>
      </w:pPr>
      <w:r>
        <w:rPr>
          <w:rFonts w:ascii="Calibri" w:hAnsi="Calibri"/>
          <w:sz w:val="13"/>
          <w:szCs w:val="13"/>
        </w:rPr>
        <w:t xml:space="preserve">                                                                                                                                                                                                                      </w:t>
      </w:r>
      <w:r w:rsidR="000C174E">
        <w:rPr>
          <w:rFonts w:ascii="Calibri" w:hAnsi="Calibri"/>
          <w:sz w:val="13"/>
          <w:szCs w:val="13"/>
        </w:rPr>
        <w:t xml:space="preserve">                                                      </w:t>
      </w:r>
      <w:r>
        <w:rPr>
          <w:rFonts w:ascii="Calibri" w:hAnsi="Calibri"/>
          <w:sz w:val="13"/>
          <w:szCs w:val="13"/>
        </w:rPr>
        <w:t xml:space="preserve"> </w:t>
      </w:r>
      <w:bookmarkStart w:id="57" w:name="_Toc33213217"/>
      <w:r>
        <w:rPr>
          <w:rFonts w:ascii="Calibri" w:hAnsi="Calibri"/>
          <w:sz w:val="13"/>
          <w:szCs w:val="13"/>
        </w:rPr>
        <w:t>protestanti, a quella cattolica</w:t>
      </w:r>
      <w:bookmarkEnd w:id="57"/>
    </w:p>
    <w:p w14:paraId="6EB2B1D9" w14:textId="4EBBDF40" w:rsidR="0023722B" w:rsidRDefault="0023722B" w:rsidP="000A13F7">
      <w:pPr>
        <w:keepNext/>
        <w:spacing w:before="30" w:after="30"/>
        <w:outlineLvl w:val="0"/>
        <w:rPr>
          <w:rFonts w:ascii="Calibri" w:hAnsi="Calibri"/>
          <w:b/>
          <w:sz w:val="13"/>
          <w:szCs w:val="13"/>
        </w:rPr>
      </w:pPr>
    </w:p>
    <w:p w14:paraId="585DCA8A" w14:textId="47F14809" w:rsidR="0023722B" w:rsidRDefault="0023722B" w:rsidP="000A13F7">
      <w:pPr>
        <w:keepNext/>
        <w:spacing w:before="30" w:after="30"/>
        <w:outlineLvl w:val="0"/>
        <w:rPr>
          <w:rFonts w:ascii="Calibri" w:hAnsi="Calibri"/>
          <w:b/>
          <w:sz w:val="13"/>
          <w:szCs w:val="13"/>
        </w:rPr>
      </w:pPr>
    </w:p>
    <w:p w14:paraId="213001F3" w14:textId="77777777" w:rsidR="0023722B" w:rsidRDefault="0023722B" w:rsidP="000A13F7">
      <w:pPr>
        <w:keepNext/>
        <w:spacing w:before="30" w:after="30"/>
        <w:outlineLvl w:val="0"/>
        <w:rPr>
          <w:rFonts w:ascii="Calibri" w:hAnsi="Calibri"/>
          <w:b/>
          <w:sz w:val="13"/>
          <w:szCs w:val="13"/>
        </w:rPr>
      </w:pPr>
    </w:p>
    <w:p w14:paraId="49C79DBF" w14:textId="77777777" w:rsidR="0023722B" w:rsidRDefault="0023722B" w:rsidP="000A13F7">
      <w:pPr>
        <w:keepNext/>
        <w:spacing w:before="30" w:after="30"/>
        <w:outlineLvl w:val="0"/>
        <w:rPr>
          <w:rFonts w:ascii="Calibri" w:hAnsi="Calibri"/>
          <w:b/>
          <w:sz w:val="13"/>
          <w:szCs w:val="13"/>
        </w:rPr>
      </w:pPr>
    </w:p>
    <w:p w14:paraId="09FB7365" w14:textId="7196FEC8" w:rsidR="0023722B" w:rsidRDefault="0023722B" w:rsidP="000A13F7">
      <w:pPr>
        <w:keepNext/>
        <w:spacing w:before="30" w:after="30"/>
        <w:outlineLvl w:val="0"/>
        <w:rPr>
          <w:rFonts w:ascii="Calibri" w:hAnsi="Calibri"/>
          <w:b/>
          <w:sz w:val="16"/>
          <w:szCs w:val="16"/>
          <w:bdr w:val="single" w:sz="4" w:space="0" w:color="auto"/>
        </w:rPr>
      </w:pPr>
      <w:r>
        <w:rPr>
          <w:rFonts w:ascii="Calibri" w:hAnsi="Calibri"/>
          <w:b/>
          <w:sz w:val="13"/>
          <w:szCs w:val="13"/>
        </w:rPr>
        <w:t xml:space="preserve"> </w:t>
      </w:r>
      <w:bookmarkStart w:id="58" w:name="_Toc33213218"/>
      <w:r w:rsidR="000C174E">
        <w:rPr>
          <w:rFonts w:ascii="Calibri" w:hAnsi="Calibri"/>
          <w:b/>
          <w:sz w:val="13"/>
          <w:szCs w:val="13"/>
        </w:rPr>
        <w:t xml:space="preserve">                                                                                                                                                  </w:t>
      </w:r>
      <w:r w:rsidR="004B5D7C">
        <w:rPr>
          <w:rFonts w:ascii="Calibri" w:hAnsi="Calibri"/>
          <w:b/>
          <w:highlight w:val="yellow"/>
          <w:bdr w:val="single" w:sz="4" w:space="0" w:color="auto"/>
        </w:rPr>
        <w:t xml:space="preserve"> C</w:t>
      </w:r>
      <w:r w:rsidRPr="000C174E">
        <w:rPr>
          <w:rFonts w:ascii="Calibri" w:hAnsi="Calibri"/>
          <w:b/>
          <w:highlight w:val="yellow"/>
          <w:bdr w:val="single" w:sz="4" w:space="0" w:color="auto"/>
        </w:rPr>
        <w:t>ALVINIS</w:t>
      </w:r>
      <w:r w:rsidR="004B5D7C">
        <w:rPr>
          <w:rFonts w:ascii="Calibri" w:hAnsi="Calibri"/>
          <w:b/>
          <w:highlight w:val="yellow"/>
          <w:bdr w:val="single" w:sz="4" w:space="0" w:color="auto"/>
        </w:rPr>
        <w:t xml:space="preserve">TI </w:t>
      </w:r>
      <w:bookmarkEnd w:id="58"/>
    </w:p>
    <w:p w14:paraId="0E86965A" w14:textId="183F655E" w:rsidR="0023722B" w:rsidRPr="000C174E" w:rsidRDefault="0023722B" w:rsidP="000A13F7">
      <w:pPr>
        <w:ind w:left="3180"/>
        <w:rPr>
          <w:rFonts w:asciiTheme="minorHAnsi" w:hAnsiTheme="minorHAnsi" w:cstheme="minorHAnsi"/>
          <w:sz w:val="16"/>
          <w:szCs w:val="16"/>
        </w:rPr>
      </w:pPr>
      <w:bookmarkStart w:id="59" w:name="_Toc33213219"/>
      <w:r w:rsidRPr="000C174E">
        <w:rPr>
          <w:rFonts w:asciiTheme="minorHAnsi" w:hAnsiTheme="minorHAnsi" w:cstheme="minorHAnsi"/>
          <w:sz w:val="16"/>
          <w:szCs w:val="16"/>
        </w:rPr>
        <w:t>Sorge dalla predicazione di Giovanni Calvino che,</w:t>
      </w:r>
      <w:bookmarkEnd w:id="59"/>
      <w:r w:rsidRPr="000C174E">
        <w:rPr>
          <w:rFonts w:asciiTheme="minorHAnsi" w:hAnsiTheme="minorHAnsi" w:cstheme="minorHAnsi"/>
          <w:sz w:val="16"/>
          <w:szCs w:val="16"/>
        </w:rPr>
        <w:t xml:space="preserve"> </w:t>
      </w:r>
    </w:p>
    <w:p w14:paraId="5C42B80F" w14:textId="77777777" w:rsidR="0023722B" w:rsidRPr="000C174E" w:rsidRDefault="0023722B" w:rsidP="000A13F7">
      <w:pPr>
        <w:ind w:left="3180"/>
        <w:rPr>
          <w:rFonts w:asciiTheme="minorHAnsi" w:hAnsiTheme="minorHAnsi" w:cstheme="minorHAnsi"/>
          <w:sz w:val="16"/>
          <w:szCs w:val="16"/>
        </w:rPr>
      </w:pPr>
      <w:bookmarkStart w:id="60" w:name="_Toc33213220"/>
      <w:r w:rsidRPr="000C174E">
        <w:rPr>
          <w:rFonts w:asciiTheme="minorHAnsi" w:hAnsiTheme="minorHAnsi" w:cstheme="minorHAnsi"/>
          <w:sz w:val="16"/>
          <w:szCs w:val="16"/>
        </w:rPr>
        <w:t>perseguitato in Francia, emigra in Svizzera,</w:t>
      </w:r>
      <w:bookmarkEnd w:id="60"/>
    </w:p>
    <w:p w14:paraId="069C0E97" w14:textId="77777777" w:rsidR="0023722B" w:rsidRDefault="0023722B" w:rsidP="000A13F7">
      <w:pPr>
        <w:ind w:left="3180"/>
        <w:rPr>
          <w:rFonts w:ascii="Calibri" w:hAnsi="Calibri"/>
          <w:sz w:val="13"/>
          <w:szCs w:val="13"/>
        </w:rPr>
      </w:pPr>
      <w:bookmarkStart w:id="61" w:name="_Toc33213221"/>
      <w:r w:rsidRPr="000C174E">
        <w:rPr>
          <w:rFonts w:asciiTheme="minorHAnsi" w:hAnsiTheme="minorHAnsi" w:cstheme="minorHAnsi"/>
          <w:sz w:val="16"/>
          <w:szCs w:val="16"/>
        </w:rPr>
        <w:t>(</w:t>
      </w:r>
      <w:r w:rsidRPr="007C7ABD">
        <w:rPr>
          <w:rFonts w:asciiTheme="minorHAnsi" w:hAnsiTheme="minorHAnsi" w:cstheme="minorHAnsi"/>
          <w:b/>
          <w:bCs/>
          <w:sz w:val="16"/>
          <w:szCs w:val="16"/>
        </w:rPr>
        <w:t>Ginevra</w:t>
      </w:r>
      <w:r w:rsidRPr="000C174E">
        <w:rPr>
          <w:rFonts w:asciiTheme="minorHAnsi" w:hAnsiTheme="minorHAnsi" w:cstheme="minorHAnsi"/>
          <w:sz w:val="16"/>
          <w:szCs w:val="16"/>
        </w:rPr>
        <w:t>), dove riprende le idee di Zwingli</w:t>
      </w:r>
      <w:bookmarkEnd w:id="61"/>
      <w:r w:rsidRPr="00732BEA">
        <w:rPr>
          <w:rFonts w:ascii="Calibri" w:hAnsi="Calibri"/>
          <w:sz w:val="13"/>
          <w:szCs w:val="13"/>
        </w:rPr>
        <w:t xml:space="preserve">                                                    </w:t>
      </w:r>
    </w:p>
    <w:p w14:paraId="2BE862FD" w14:textId="48A0A261" w:rsidR="0023722B" w:rsidRDefault="00156E0E" w:rsidP="000A13F7">
      <w:pPr>
        <w:keepNext/>
        <w:spacing w:before="30" w:after="30"/>
        <w:outlineLvl w:val="0"/>
        <w:rPr>
          <w:rFonts w:ascii="Calibri" w:hAnsi="Calibri"/>
          <w:sz w:val="13"/>
          <w:szCs w:val="13"/>
        </w:rPr>
      </w:pPr>
      <w:r>
        <w:rPr>
          <w:noProof/>
        </w:rPr>
        <mc:AlternateContent>
          <mc:Choice Requires="wps">
            <w:drawing>
              <wp:anchor distT="0" distB="0" distL="114299" distR="114299" simplePos="0" relativeHeight="251645952" behindDoc="0" locked="0" layoutInCell="1" allowOverlap="1" wp14:anchorId="2B4793A7" wp14:editId="3772C29C">
                <wp:simplePos x="0" y="0"/>
                <wp:positionH relativeFrom="margin">
                  <wp:align>center</wp:align>
                </wp:positionH>
                <wp:positionV relativeFrom="paragraph">
                  <wp:posOffset>37465</wp:posOffset>
                </wp:positionV>
                <wp:extent cx="0" cy="617220"/>
                <wp:effectExtent l="76200" t="0" r="38100" b="30480"/>
                <wp:wrapNone/>
                <wp:docPr id="2025007639" name="Connettore 2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B296128" id="Connettore 2 33" o:spid="_x0000_s1026" type="#_x0000_t32" style="position:absolute;margin-left:0;margin-top:2.95pt;width:0;height:48.6pt;z-index:25164595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">
                <v:stroke endarrow="block"/>
                <w10:wrap anchorx="margin"/>
              </v:shape>
            </w:pict>
          </mc:Fallback>
        </mc:AlternateContent>
      </w:r>
    </w:p>
    <w:p w14:paraId="0D2A5D3A" w14:textId="77777777" w:rsidR="0023722B" w:rsidRDefault="0023722B" w:rsidP="000A13F7">
      <w:pPr>
        <w:keepNext/>
        <w:spacing w:before="30" w:after="30"/>
        <w:outlineLvl w:val="0"/>
        <w:rPr>
          <w:rFonts w:ascii="Calibri" w:hAnsi="Calibri"/>
          <w:sz w:val="13"/>
          <w:szCs w:val="13"/>
        </w:rPr>
      </w:pPr>
    </w:p>
    <w:p w14:paraId="6E1344C7" w14:textId="77777777" w:rsidR="000C174E" w:rsidRDefault="000C174E" w:rsidP="000A13F7">
      <w:pPr>
        <w:keepNext/>
        <w:spacing w:before="30" w:after="30"/>
        <w:outlineLvl w:val="0"/>
        <w:rPr>
          <w:rFonts w:ascii="Calibri" w:hAnsi="Calibri"/>
          <w:sz w:val="13"/>
          <w:szCs w:val="13"/>
        </w:rPr>
      </w:pPr>
    </w:p>
    <w:p w14:paraId="7F03BF59" w14:textId="77777777" w:rsidR="000C174E" w:rsidRDefault="000C174E" w:rsidP="000A13F7"/>
    <w:p w14:paraId="1E63F2DD" w14:textId="77777777" w:rsidR="007C7ABD" w:rsidRPr="000C174E" w:rsidRDefault="007C7ABD" w:rsidP="000A13F7"/>
    <w:p w14:paraId="7CA471C0" w14:textId="6BC54E49" w:rsidR="007C7ABD" w:rsidRPr="001E083A" w:rsidRDefault="007C7ABD" w:rsidP="000A13F7">
      <w:pPr>
        <w:rPr>
          <w:rFonts w:asciiTheme="minorHAnsi" w:hAnsiTheme="minorHAnsi" w:cstheme="minorHAnsi"/>
          <w:sz w:val="16"/>
          <w:szCs w:val="16"/>
        </w:rPr>
      </w:pPr>
      <w:r>
        <w:rPr>
          <w:rFonts w:asciiTheme="minorHAnsi" w:hAnsiTheme="minorHAnsi" w:cstheme="minorHAnsi"/>
          <w:sz w:val="16"/>
          <w:szCs w:val="16"/>
        </w:rPr>
        <w:t xml:space="preserve">                                                                                          </w:t>
      </w:r>
      <w:r w:rsidR="00BD1579">
        <w:rPr>
          <w:rFonts w:asciiTheme="minorHAnsi" w:hAnsiTheme="minorHAnsi" w:cstheme="minorHAnsi"/>
          <w:sz w:val="16"/>
          <w:szCs w:val="16"/>
        </w:rPr>
        <w:t xml:space="preserve">      E</w:t>
      </w:r>
      <w:r w:rsidR="000C174E" w:rsidRPr="000C174E">
        <w:rPr>
          <w:rFonts w:asciiTheme="minorHAnsi" w:hAnsiTheme="minorHAnsi" w:cstheme="minorHAnsi"/>
          <w:sz w:val="16"/>
          <w:szCs w:val="16"/>
        </w:rPr>
        <w:t xml:space="preserve">sistono </w:t>
      </w:r>
      <w:r w:rsidR="00BD1579">
        <w:rPr>
          <w:rFonts w:asciiTheme="minorHAnsi" w:hAnsiTheme="minorHAnsi" w:cstheme="minorHAnsi"/>
          <w:sz w:val="16"/>
          <w:szCs w:val="16"/>
        </w:rPr>
        <w:t xml:space="preserve">differenti </w:t>
      </w:r>
      <w:r w:rsidR="000C174E" w:rsidRPr="000C174E">
        <w:rPr>
          <w:rFonts w:asciiTheme="minorHAnsi" w:hAnsiTheme="minorHAnsi" w:cstheme="minorHAnsi"/>
          <w:sz w:val="16"/>
          <w:szCs w:val="16"/>
        </w:rPr>
        <w:t>varianti del calvinismo</w:t>
      </w:r>
    </w:p>
    <w:p w14:paraId="0EC27D91" w14:textId="2B9F0A0F" w:rsidR="000C174E" w:rsidRPr="000C174E" w:rsidRDefault="00156E0E" w:rsidP="000A13F7">
      <w:r>
        <w:rPr>
          <w:noProof/>
        </w:rPr>
        <mc:AlternateContent>
          <mc:Choice Requires="wps">
            <w:drawing>
              <wp:anchor distT="0" distB="0" distL="114300" distR="114300" simplePos="0" relativeHeight="251707392" behindDoc="0" locked="0" layoutInCell="1" allowOverlap="1" wp14:anchorId="0A87E0F4" wp14:editId="41852311">
                <wp:simplePos x="0" y="0"/>
                <wp:positionH relativeFrom="margin">
                  <wp:posOffset>3051810</wp:posOffset>
                </wp:positionH>
                <wp:positionV relativeFrom="paragraph">
                  <wp:posOffset>13335</wp:posOffset>
                </wp:positionV>
                <wp:extent cx="1661160" cy="411480"/>
                <wp:effectExtent l="0" t="0" r="34290" b="64770"/>
                <wp:wrapNone/>
                <wp:docPr id="1699160002" name="Connettore 2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4114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A18CAD6" id="Connettore 2 32" o:spid="_x0000_s1026" type="#_x0000_t32" style="position:absolute;margin-left:240.3pt;margin-top:1.05pt;width:130.8pt;height:32.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">
                <v:stroke endarrow="block"/>
                <w10:wrap anchorx="margin"/>
              </v:shape>
            </w:pict>
          </mc:Fallback>
        </mc:AlternateContent>
      </w:r>
      <w:r>
        <w:rPr>
          <w:noProof/>
        </w:rPr>
        <mc:AlternateContent>
          <mc:Choice Requires="wps">
            <w:drawing>
              <wp:anchor distT="0" distB="0" distL="114299" distR="114299" simplePos="0" relativeHeight="251709440" behindDoc="0" locked="0" layoutInCell="1" allowOverlap="1" wp14:anchorId="578A5ED9" wp14:editId="60DE9834">
                <wp:simplePos x="0" y="0"/>
                <wp:positionH relativeFrom="column">
                  <wp:posOffset>3067049</wp:posOffset>
                </wp:positionH>
                <wp:positionV relativeFrom="paragraph">
                  <wp:posOffset>5715</wp:posOffset>
                </wp:positionV>
                <wp:extent cx="0" cy="388620"/>
                <wp:effectExtent l="76200" t="0" r="38100" b="30480"/>
                <wp:wrapNone/>
                <wp:docPr id="1310699431" name="Connettore 2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7762D0" id="Connettore 2 31" o:spid="_x0000_s1026" type="#_x0000_t32" style="position:absolute;margin-left:241.5pt;margin-top:.45pt;width:0;height:30.6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" strokecolor="black [3040]">
                <v:stroke endarrow="block"/>
                <o:lock v:ext="edit" shapetype="f"/>
              </v:shape>
            </w:pict>
          </mc:Fallback>
        </mc:AlternateContent>
      </w:r>
      <w:r>
        <w:rPr>
          <w:noProof/>
        </w:rPr>
        <mc:AlternateContent>
          <mc:Choice Requires="wps">
            <w:drawing>
              <wp:anchor distT="0" distB="0" distL="114300" distR="114300" simplePos="0" relativeHeight="251703296" behindDoc="0" locked="0" layoutInCell="1" allowOverlap="1" wp14:anchorId="5557BB9B" wp14:editId="6BCF3F0B">
                <wp:simplePos x="0" y="0"/>
                <wp:positionH relativeFrom="margin">
                  <wp:posOffset>1238250</wp:posOffset>
                </wp:positionH>
                <wp:positionV relativeFrom="paragraph">
                  <wp:posOffset>22860</wp:posOffset>
                </wp:positionV>
                <wp:extent cx="1828800" cy="342900"/>
                <wp:effectExtent l="38100" t="0" r="0" b="57150"/>
                <wp:wrapNone/>
                <wp:docPr id="514812862" name="Connettore 2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6E09C17" id="Connettore 2 30" o:spid="_x0000_s1026" type="#_x0000_t32" style="position:absolute;margin-left:97.5pt;margin-top:1.8pt;width:2in;height:27pt;flip:x;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">
                <v:stroke endarrow="block"/>
                <w10:wrap anchorx="margin"/>
              </v:shape>
            </w:pict>
          </mc:Fallback>
        </mc:AlternateContent>
      </w:r>
    </w:p>
    <w:p w14:paraId="0591E610" w14:textId="5D602E4F" w:rsidR="000C174E" w:rsidRDefault="000C174E" w:rsidP="000A13F7"/>
    <w:p w14:paraId="0D8273BA" w14:textId="0D6EAE6F" w:rsidR="000C174E" w:rsidRDefault="00156E0E" w:rsidP="000A13F7">
      <w:r>
        <w:rPr>
          <w:noProof/>
        </w:rPr>
        <mc:AlternateContent>
          <mc:Choice Requires="wps">
            <w:drawing>
              <wp:anchor distT="45720" distB="45720" distL="114300" distR="114300" simplePos="0" relativeHeight="251691008" behindDoc="0" locked="0" layoutInCell="1" allowOverlap="1" wp14:anchorId="4537B1AB" wp14:editId="2CEFFAA1">
                <wp:simplePos x="0" y="0"/>
                <wp:positionH relativeFrom="column">
                  <wp:posOffset>-140970</wp:posOffset>
                </wp:positionH>
                <wp:positionV relativeFrom="paragraph">
                  <wp:posOffset>200660</wp:posOffset>
                </wp:positionV>
                <wp:extent cx="1524000" cy="1215390"/>
                <wp:effectExtent l="0" t="0" r="0" b="3810"/>
                <wp:wrapSquare wrapText="bothSides"/>
                <wp:docPr id="543362401"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215390"/>
                        </a:xfrm>
                        <a:prstGeom prst="rect">
                          <a:avLst/>
                        </a:prstGeom>
                        <a:solidFill>
                          <a:srgbClr val="FFFFFF"/>
                        </a:solidFill>
                        <a:ln w="9525">
                          <a:solidFill>
                            <a:srgbClr val="000000"/>
                          </a:solidFill>
                          <a:miter lim="800000"/>
                          <a:headEnd/>
                          <a:tailEnd/>
                        </a:ln>
                      </wps:spPr>
                      <wps:txbx>
                        <w:txbxContent>
                          <w:p w14:paraId="6AA673F5" w14:textId="107A8EF2" w:rsidR="000C174E" w:rsidRPr="007C7ABD" w:rsidRDefault="000C174E" w:rsidP="007C7ABD">
                            <w:pPr>
                              <w:rPr>
                                <w:rFonts w:asciiTheme="minorHAnsi" w:hAnsiTheme="minorHAnsi" w:cstheme="minorHAnsi"/>
                                <w:sz w:val="18"/>
                                <w:szCs w:val="18"/>
                              </w:rPr>
                            </w:pPr>
                            <w:r w:rsidRPr="001E083A">
                              <w:rPr>
                                <w:rFonts w:asciiTheme="minorHAnsi" w:hAnsiTheme="minorHAnsi" w:cstheme="minorHAnsi"/>
                                <w:b/>
                                <w:bCs/>
                              </w:rPr>
                              <w:t>Ugonotti</w:t>
                            </w:r>
                            <w:r w:rsidRPr="007C7ABD">
                              <w:rPr>
                                <w:rFonts w:asciiTheme="minorHAnsi" w:hAnsiTheme="minorHAnsi" w:cstheme="minorHAnsi"/>
                                <w:sz w:val="18"/>
                                <w:szCs w:val="18"/>
                              </w:rPr>
                              <w:t>, in Francia (si organizzarono in un forte apparato amministrativo e militare che li rese un corpo autonomo nello Stato francese, col quale entrarono in guerra)</w:t>
                            </w:r>
                          </w:p>
                          <w:p w14:paraId="4D7D5050" w14:textId="748B5833" w:rsidR="000C174E" w:rsidRDefault="000C17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7B1AB" id="_x0000_s1038" type="#_x0000_t202" style="position:absolute;margin-left:-11.1pt;margin-top:15.8pt;width:120pt;height:95.7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">
                <v:textbox>
                  <w:txbxContent>
                    <w:p w14:paraId="6AA673F5" w14:textId="107A8EF2" w:rsidR="000C174E" w:rsidRPr="007C7ABD" w:rsidRDefault="000C174E" w:rsidP="007C7ABD">
                      <w:pPr>
                        <w:rPr>
                          <w:rFonts w:asciiTheme="minorHAnsi" w:hAnsiTheme="minorHAnsi" w:cstheme="minorHAnsi"/>
                          <w:sz w:val="18"/>
                          <w:szCs w:val="18"/>
                        </w:rPr>
                      </w:pPr>
                      <w:r w:rsidRPr="001E083A">
                        <w:rPr>
                          <w:rFonts w:asciiTheme="minorHAnsi" w:hAnsiTheme="minorHAnsi" w:cstheme="minorHAnsi"/>
                          <w:b/>
                          <w:bCs/>
                        </w:rPr>
                        <w:t>Ugonotti</w:t>
                      </w:r>
                      <w:r w:rsidRPr="007C7ABD">
                        <w:rPr>
                          <w:rFonts w:asciiTheme="minorHAnsi" w:hAnsiTheme="minorHAnsi" w:cstheme="minorHAnsi"/>
                          <w:sz w:val="18"/>
                          <w:szCs w:val="18"/>
                        </w:rPr>
                        <w:t>, in Francia (si organizzarono in un forte apparato amministrativo e militare che li rese un corpo autonomo nello Stato francese, col quale entrarono in guerra)</w:t>
                      </w:r>
                    </w:p>
                    <w:p w14:paraId="4D7D5050" w14:textId="748B5833" w:rsidR="000C174E" w:rsidRDefault="000C174E"/>
                  </w:txbxContent>
                </v:textbox>
                <w10:wrap type="square"/>
              </v:shape>
            </w:pict>
          </mc:Fallback>
        </mc:AlternateContent>
      </w:r>
    </w:p>
    <w:p w14:paraId="5E6ABED7" w14:textId="698FD39E" w:rsidR="001E083A" w:rsidRDefault="00156E0E" w:rsidP="000A13F7">
      <w:pPr>
        <w:rPr>
          <w:rFonts w:ascii="Calibri" w:hAnsi="Calibri"/>
          <w:b/>
          <w:sz w:val="13"/>
          <w:szCs w:val="13"/>
        </w:rPr>
      </w:pPr>
      <w:bookmarkStart w:id="62" w:name="_Toc33213231"/>
      <w:r>
        <w:rPr>
          <w:noProof/>
        </w:rPr>
        <mc:AlternateContent>
          <mc:Choice Requires="wps">
            <w:drawing>
              <wp:anchor distT="45720" distB="45720" distL="114300" distR="114300" simplePos="0" relativeHeight="251693056" behindDoc="0" locked="0" layoutInCell="1" allowOverlap="1" wp14:anchorId="0D680DE9" wp14:editId="4B752EC3">
                <wp:simplePos x="0" y="0"/>
                <wp:positionH relativeFrom="margin">
                  <wp:align>center</wp:align>
                </wp:positionH>
                <wp:positionV relativeFrom="paragraph">
                  <wp:posOffset>102870</wp:posOffset>
                </wp:positionV>
                <wp:extent cx="1524000" cy="1215390"/>
                <wp:effectExtent l="0" t="0" r="0" b="3810"/>
                <wp:wrapSquare wrapText="bothSides"/>
                <wp:docPr id="1010062009"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215390"/>
                        </a:xfrm>
                        <a:prstGeom prst="rect">
                          <a:avLst/>
                        </a:prstGeom>
                        <a:solidFill>
                          <a:srgbClr val="FFFFFF"/>
                        </a:solidFill>
                        <a:ln w="9525">
                          <a:solidFill>
                            <a:srgbClr val="000000"/>
                          </a:solidFill>
                          <a:miter lim="800000"/>
                          <a:headEnd/>
                          <a:tailEnd/>
                        </a:ln>
                      </wps:spPr>
                      <wps:txbx>
                        <w:txbxContent>
                          <w:p w14:paraId="4244C01B" w14:textId="05B34245" w:rsidR="000C174E" w:rsidRPr="007C7ABD" w:rsidRDefault="000C174E" w:rsidP="007C7ABD">
                            <w:pPr>
                              <w:rPr>
                                <w:rFonts w:asciiTheme="minorHAnsi" w:hAnsiTheme="minorHAnsi" w:cstheme="minorHAnsi"/>
                                <w:sz w:val="18"/>
                                <w:szCs w:val="18"/>
                              </w:rPr>
                            </w:pPr>
                            <w:r w:rsidRPr="001E083A">
                              <w:rPr>
                                <w:rFonts w:asciiTheme="minorHAnsi" w:hAnsiTheme="minorHAnsi" w:cstheme="minorHAnsi"/>
                                <w:b/>
                                <w:bCs/>
                              </w:rPr>
                              <w:t>Presbiteriani</w:t>
                            </w:r>
                            <w:r w:rsidRPr="007C7ABD">
                              <w:rPr>
                                <w:rFonts w:asciiTheme="minorHAnsi" w:hAnsiTheme="minorHAnsi" w:cstheme="minorHAnsi"/>
                                <w:sz w:val="18"/>
                                <w:szCs w:val="18"/>
                              </w:rPr>
                              <w:t>, in Scozia (importanza data ai “</w:t>
                            </w:r>
                            <w:proofErr w:type="spellStart"/>
                            <w:r w:rsidRPr="007C7ABD">
                              <w:rPr>
                                <w:rFonts w:asciiTheme="minorHAnsi" w:hAnsiTheme="minorHAnsi" w:cstheme="minorHAnsi"/>
                                <w:sz w:val="18"/>
                                <w:szCs w:val="18"/>
                              </w:rPr>
                              <w:t>pres</w:t>
                            </w:r>
                            <w:r w:rsidR="00F5288B">
                              <w:rPr>
                                <w:rFonts w:asciiTheme="minorHAnsi" w:hAnsiTheme="minorHAnsi" w:cstheme="minorHAnsi"/>
                                <w:sz w:val="18"/>
                                <w:szCs w:val="18"/>
                              </w:rPr>
                              <w:t>bì</w:t>
                            </w:r>
                            <w:r w:rsidRPr="007C7ABD">
                              <w:rPr>
                                <w:rFonts w:asciiTheme="minorHAnsi" w:hAnsiTheme="minorHAnsi" w:cstheme="minorHAnsi"/>
                                <w:sz w:val="18"/>
                                <w:szCs w:val="18"/>
                              </w:rPr>
                              <w:t>teri</w:t>
                            </w:r>
                            <w:proofErr w:type="spellEnd"/>
                            <w:r w:rsidRPr="007C7ABD">
                              <w:rPr>
                                <w:rFonts w:asciiTheme="minorHAnsi" w:hAnsiTheme="minorHAnsi" w:cstheme="minorHAnsi"/>
                                <w:sz w:val="18"/>
                                <w:szCs w:val="18"/>
                              </w:rPr>
                              <w:t>”, gli anziani)</w:t>
                            </w:r>
                          </w:p>
                          <w:p w14:paraId="15AFCFF7" w14:textId="6D62E09D" w:rsidR="000C174E" w:rsidRDefault="000C174E" w:rsidP="000C17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80DE9" id="Casella di testo 28" o:spid="_x0000_s1039" type="#_x0000_t202" style="position:absolute;margin-left:0;margin-top:8.1pt;width:120pt;height:95.7pt;z-index:2516930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">
                <v:textbox>
                  <w:txbxContent>
                    <w:p w14:paraId="4244C01B" w14:textId="05B34245" w:rsidR="000C174E" w:rsidRPr="007C7ABD" w:rsidRDefault="000C174E" w:rsidP="007C7ABD">
                      <w:pPr>
                        <w:rPr>
                          <w:rFonts w:asciiTheme="minorHAnsi" w:hAnsiTheme="minorHAnsi" w:cstheme="minorHAnsi"/>
                          <w:sz w:val="18"/>
                          <w:szCs w:val="18"/>
                        </w:rPr>
                      </w:pPr>
                      <w:r w:rsidRPr="001E083A">
                        <w:rPr>
                          <w:rFonts w:asciiTheme="minorHAnsi" w:hAnsiTheme="minorHAnsi" w:cstheme="minorHAnsi"/>
                          <w:b/>
                          <w:bCs/>
                        </w:rPr>
                        <w:t>Presbiteriani</w:t>
                      </w:r>
                      <w:r w:rsidRPr="007C7ABD">
                        <w:rPr>
                          <w:rFonts w:asciiTheme="minorHAnsi" w:hAnsiTheme="minorHAnsi" w:cstheme="minorHAnsi"/>
                          <w:sz w:val="18"/>
                          <w:szCs w:val="18"/>
                        </w:rPr>
                        <w:t>, in Scozia (importanza data ai “</w:t>
                      </w:r>
                      <w:proofErr w:type="spellStart"/>
                      <w:r w:rsidRPr="007C7ABD">
                        <w:rPr>
                          <w:rFonts w:asciiTheme="minorHAnsi" w:hAnsiTheme="minorHAnsi" w:cstheme="minorHAnsi"/>
                          <w:sz w:val="18"/>
                          <w:szCs w:val="18"/>
                        </w:rPr>
                        <w:t>pres</w:t>
                      </w:r>
                      <w:r w:rsidR="00F5288B">
                        <w:rPr>
                          <w:rFonts w:asciiTheme="minorHAnsi" w:hAnsiTheme="minorHAnsi" w:cstheme="minorHAnsi"/>
                          <w:sz w:val="18"/>
                          <w:szCs w:val="18"/>
                        </w:rPr>
                        <w:t>bì</w:t>
                      </w:r>
                      <w:r w:rsidRPr="007C7ABD">
                        <w:rPr>
                          <w:rFonts w:asciiTheme="minorHAnsi" w:hAnsiTheme="minorHAnsi" w:cstheme="minorHAnsi"/>
                          <w:sz w:val="18"/>
                          <w:szCs w:val="18"/>
                        </w:rPr>
                        <w:t>teri</w:t>
                      </w:r>
                      <w:proofErr w:type="spellEnd"/>
                      <w:r w:rsidRPr="007C7ABD">
                        <w:rPr>
                          <w:rFonts w:asciiTheme="minorHAnsi" w:hAnsiTheme="minorHAnsi" w:cstheme="minorHAnsi"/>
                          <w:sz w:val="18"/>
                          <w:szCs w:val="18"/>
                        </w:rPr>
                        <w:t>”, gli anziani)</w:t>
                      </w:r>
                    </w:p>
                    <w:p w14:paraId="15AFCFF7" w14:textId="6D62E09D" w:rsidR="000C174E" w:rsidRDefault="000C174E" w:rsidP="000C174E"/>
                  </w:txbxContent>
                </v:textbox>
                <w10:wrap type="square" anchorx="margin"/>
              </v:shape>
            </w:pict>
          </mc:Fallback>
        </mc:AlternateContent>
      </w:r>
    </w:p>
    <w:p w14:paraId="61CEA8CF" w14:textId="6FB33486" w:rsidR="001E083A" w:rsidRDefault="00156E0E" w:rsidP="000A13F7">
      <w:pPr>
        <w:rPr>
          <w:rFonts w:ascii="Calibri" w:hAnsi="Calibri"/>
          <w:b/>
          <w:sz w:val="13"/>
          <w:szCs w:val="13"/>
        </w:rPr>
      </w:pPr>
      <w:r>
        <w:rPr>
          <w:noProof/>
        </w:rPr>
        <mc:AlternateContent>
          <mc:Choice Requires="wps">
            <w:drawing>
              <wp:anchor distT="45720" distB="45720" distL="114300" distR="114300" simplePos="0" relativeHeight="251695104" behindDoc="0" locked="0" layoutInCell="1" allowOverlap="1" wp14:anchorId="6474F22B" wp14:editId="04BA0735">
                <wp:simplePos x="0" y="0"/>
                <wp:positionH relativeFrom="column">
                  <wp:posOffset>4545330</wp:posOffset>
                </wp:positionH>
                <wp:positionV relativeFrom="paragraph">
                  <wp:posOffset>7620</wp:posOffset>
                </wp:positionV>
                <wp:extent cx="1524000" cy="1192530"/>
                <wp:effectExtent l="0" t="0" r="0" b="7620"/>
                <wp:wrapSquare wrapText="bothSides"/>
                <wp:docPr id="2049181935"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192530"/>
                        </a:xfrm>
                        <a:prstGeom prst="rect">
                          <a:avLst/>
                        </a:prstGeom>
                        <a:solidFill>
                          <a:srgbClr val="FFFFFF"/>
                        </a:solidFill>
                        <a:ln w="9525">
                          <a:solidFill>
                            <a:srgbClr val="000000"/>
                          </a:solidFill>
                          <a:miter lim="800000"/>
                          <a:headEnd/>
                          <a:tailEnd/>
                        </a:ln>
                      </wps:spPr>
                      <wps:txbx>
                        <w:txbxContent>
                          <w:p w14:paraId="7D93715D" w14:textId="7860A463" w:rsidR="000C174E" w:rsidRPr="007C7ABD" w:rsidRDefault="000C174E" w:rsidP="007C7ABD">
                            <w:pPr>
                              <w:rPr>
                                <w:rFonts w:asciiTheme="minorHAnsi" w:hAnsiTheme="minorHAnsi" w:cstheme="minorHAnsi"/>
                                <w:sz w:val="18"/>
                                <w:szCs w:val="18"/>
                              </w:rPr>
                            </w:pPr>
                            <w:r w:rsidRPr="001E083A">
                              <w:rPr>
                                <w:rFonts w:asciiTheme="minorHAnsi" w:hAnsiTheme="minorHAnsi" w:cstheme="minorHAnsi"/>
                                <w:b/>
                                <w:bCs/>
                              </w:rPr>
                              <w:t>Puritani</w:t>
                            </w:r>
                            <w:r w:rsidRPr="007C7ABD">
                              <w:rPr>
                                <w:rFonts w:asciiTheme="minorHAnsi" w:hAnsiTheme="minorHAnsi" w:cstheme="minorHAnsi"/>
                                <w:sz w:val="18"/>
                                <w:szCs w:val="18"/>
                              </w:rPr>
                              <w:t xml:space="preserve"> (= calvinisti puri), in Inghilterra; è una corrente nata all’interno dell’anglicanesimo</w:t>
                            </w:r>
                            <w:r w:rsidR="007C7ABD">
                              <w:rPr>
                                <w:rFonts w:asciiTheme="minorHAnsi" w:hAnsiTheme="minorHAnsi" w:cstheme="minorHAnsi"/>
                                <w:sz w:val="18"/>
                                <w:szCs w:val="18"/>
                              </w:rPr>
                              <w:t xml:space="preserve"> </w:t>
                            </w:r>
                            <w:r w:rsidRPr="007C7ABD">
                              <w:rPr>
                                <w:rFonts w:asciiTheme="minorHAnsi" w:hAnsiTheme="minorHAnsi" w:cstheme="minorHAnsi"/>
                                <w:sz w:val="18"/>
                                <w:szCs w:val="18"/>
                              </w:rPr>
                              <w:t>con lo scopo di inserirvi tematiche del calvinismo; gruppi di puritani emigrano in America</w:t>
                            </w:r>
                            <w:r w:rsidR="0096110C">
                              <w:rPr>
                                <w:rFonts w:asciiTheme="minorHAnsi" w:hAnsiTheme="minorHAnsi" w:cstheme="minorHAnsi"/>
                                <w:sz w:val="18"/>
                                <w:szCs w:val="18"/>
                              </w:rPr>
                              <w:t>.</w:t>
                            </w:r>
                          </w:p>
                          <w:p w14:paraId="384A41D3" w14:textId="625F44EB" w:rsidR="000C174E" w:rsidRDefault="000C174E" w:rsidP="000C17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4F22B" id="Casella di testo 27" o:spid="_x0000_s1040" type="#_x0000_t202" style="position:absolute;margin-left:357.9pt;margin-top:.6pt;width:120pt;height:93.9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">
                <v:textbox>
                  <w:txbxContent>
                    <w:p w14:paraId="7D93715D" w14:textId="7860A463" w:rsidR="000C174E" w:rsidRPr="007C7ABD" w:rsidRDefault="000C174E" w:rsidP="007C7ABD">
                      <w:pPr>
                        <w:rPr>
                          <w:rFonts w:asciiTheme="minorHAnsi" w:hAnsiTheme="minorHAnsi" w:cstheme="minorHAnsi"/>
                          <w:sz w:val="18"/>
                          <w:szCs w:val="18"/>
                        </w:rPr>
                      </w:pPr>
                      <w:r w:rsidRPr="001E083A">
                        <w:rPr>
                          <w:rFonts w:asciiTheme="minorHAnsi" w:hAnsiTheme="minorHAnsi" w:cstheme="minorHAnsi"/>
                          <w:b/>
                          <w:bCs/>
                        </w:rPr>
                        <w:t>Puritani</w:t>
                      </w:r>
                      <w:r w:rsidRPr="007C7ABD">
                        <w:rPr>
                          <w:rFonts w:asciiTheme="minorHAnsi" w:hAnsiTheme="minorHAnsi" w:cstheme="minorHAnsi"/>
                          <w:sz w:val="18"/>
                          <w:szCs w:val="18"/>
                        </w:rPr>
                        <w:t xml:space="preserve"> (= calvinisti puri), in Inghilterra; è una corrente nata all’interno dell’anglicanesimo</w:t>
                      </w:r>
                      <w:r w:rsidR="007C7ABD">
                        <w:rPr>
                          <w:rFonts w:asciiTheme="minorHAnsi" w:hAnsiTheme="minorHAnsi" w:cstheme="minorHAnsi"/>
                          <w:sz w:val="18"/>
                          <w:szCs w:val="18"/>
                        </w:rPr>
                        <w:t xml:space="preserve"> </w:t>
                      </w:r>
                      <w:r w:rsidRPr="007C7ABD">
                        <w:rPr>
                          <w:rFonts w:asciiTheme="minorHAnsi" w:hAnsiTheme="minorHAnsi" w:cstheme="minorHAnsi"/>
                          <w:sz w:val="18"/>
                          <w:szCs w:val="18"/>
                        </w:rPr>
                        <w:t>con lo scopo di inserirvi tematiche del calvinismo; gruppi di puritani emigrano in America</w:t>
                      </w:r>
                      <w:r w:rsidR="0096110C">
                        <w:rPr>
                          <w:rFonts w:asciiTheme="minorHAnsi" w:hAnsiTheme="minorHAnsi" w:cstheme="minorHAnsi"/>
                          <w:sz w:val="18"/>
                          <w:szCs w:val="18"/>
                        </w:rPr>
                        <w:t>.</w:t>
                      </w:r>
                    </w:p>
                    <w:p w14:paraId="384A41D3" w14:textId="625F44EB" w:rsidR="000C174E" w:rsidRDefault="000C174E" w:rsidP="000C174E"/>
                  </w:txbxContent>
                </v:textbox>
                <w10:wrap type="square"/>
              </v:shape>
            </w:pict>
          </mc:Fallback>
        </mc:AlternateContent>
      </w:r>
    </w:p>
    <w:p w14:paraId="4DE1E1BE" w14:textId="77777777" w:rsidR="00502496" w:rsidRDefault="00502496" w:rsidP="000A13F7">
      <w:pPr>
        <w:rPr>
          <w:rFonts w:ascii="Calibri" w:hAnsi="Calibri"/>
          <w:b/>
          <w:sz w:val="13"/>
          <w:szCs w:val="13"/>
        </w:rPr>
      </w:pPr>
    </w:p>
    <w:p w14:paraId="6451DD44" w14:textId="77777777" w:rsidR="00502496" w:rsidRDefault="00502496" w:rsidP="000A13F7">
      <w:pPr>
        <w:rPr>
          <w:rFonts w:ascii="Calibri" w:hAnsi="Calibri"/>
          <w:b/>
          <w:sz w:val="13"/>
          <w:szCs w:val="13"/>
        </w:rPr>
      </w:pPr>
    </w:p>
    <w:p w14:paraId="76F2BB94" w14:textId="77777777" w:rsidR="00502496" w:rsidRDefault="00502496" w:rsidP="000A13F7">
      <w:pPr>
        <w:rPr>
          <w:rFonts w:ascii="Calibri" w:hAnsi="Calibri"/>
          <w:b/>
          <w:sz w:val="13"/>
          <w:szCs w:val="13"/>
        </w:rPr>
      </w:pPr>
    </w:p>
    <w:p w14:paraId="49B910F7" w14:textId="1205EA6B" w:rsidR="00502496" w:rsidRDefault="00502496" w:rsidP="000A13F7">
      <w:pPr>
        <w:rPr>
          <w:rFonts w:ascii="Calibri" w:hAnsi="Calibri"/>
          <w:b/>
          <w:sz w:val="13"/>
          <w:szCs w:val="13"/>
        </w:rPr>
      </w:pPr>
    </w:p>
    <w:p w14:paraId="581155DB" w14:textId="412403B8" w:rsidR="00502496" w:rsidRDefault="00502496" w:rsidP="000A13F7">
      <w:pPr>
        <w:rPr>
          <w:rFonts w:ascii="Calibri" w:hAnsi="Calibri"/>
          <w:b/>
          <w:sz w:val="13"/>
          <w:szCs w:val="13"/>
        </w:rPr>
      </w:pPr>
    </w:p>
    <w:p w14:paraId="1D7DA1B9" w14:textId="77777777" w:rsidR="00502496" w:rsidRDefault="00502496" w:rsidP="000A13F7">
      <w:pPr>
        <w:rPr>
          <w:rFonts w:ascii="Calibri" w:hAnsi="Calibri"/>
          <w:b/>
          <w:sz w:val="13"/>
          <w:szCs w:val="13"/>
        </w:rPr>
      </w:pPr>
    </w:p>
    <w:p w14:paraId="000E085D" w14:textId="095522FD" w:rsidR="00502496" w:rsidRDefault="00502496" w:rsidP="000A13F7">
      <w:pPr>
        <w:rPr>
          <w:rFonts w:ascii="Calibri" w:hAnsi="Calibri"/>
          <w:b/>
          <w:sz w:val="13"/>
          <w:szCs w:val="13"/>
        </w:rPr>
      </w:pPr>
    </w:p>
    <w:p w14:paraId="43A68042" w14:textId="127DAFCB" w:rsidR="00502496" w:rsidRDefault="00502496" w:rsidP="000A13F7">
      <w:pPr>
        <w:rPr>
          <w:rFonts w:ascii="Calibri" w:hAnsi="Calibri"/>
          <w:b/>
          <w:sz w:val="13"/>
          <w:szCs w:val="13"/>
        </w:rPr>
      </w:pPr>
    </w:p>
    <w:p w14:paraId="5E5539F9" w14:textId="77777777" w:rsidR="00502496" w:rsidRDefault="00502496" w:rsidP="000A13F7">
      <w:pPr>
        <w:rPr>
          <w:rFonts w:ascii="Calibri" w:hAnsi="Calibri"/>
          <w:b/>
          <w:sz w:val="13"/>
          <w:szCs w:val="13"/>
        </w:rPr>
      </w:pPr>
    </w:p>
    <w:p w14:paraId="7488D5E1" w14:textId="508AD894" w:rsidR="00502496" w:rsidRDefault="00502496" w:rsidP="000A13F7">
      <w:pPr>
        <w:rPr>
          <w:rFonts w:ascii="Calibri" w:hAnsi="Calibri"/>
          <w:b/>
          <w:sz w:val="13"/>
          <w:szCs w:val="13"/>
        </w:rPr>
      </w:pPr>
    </w:p>
    <w:p w14:paraId="56A54E18" w14:textId="77777777" w:rsidR="00502496" w:rsidRDefault="00502496" w:rsidP="000A13F7">
      <w:pPr>
        <w:rPr>
          <w:rFonts w:ascii="Calibri" w:hAnsi="Calibri"/>
          <w:b/>
          <w:sz w:val="13"/>
          <w:szCs w:val="13"/>
        </w:rPr>
      </w:pPr>
    </w:p>
    <w:p w14:paraId="27AF6D5F" w14:textId="4642E8AD" w:rsidR="00502496" w:rsidRDefault="00502496" w:rsidP="000A13F7">
      <w:pPr>
        <w:rPr>
          <w:rFonts w:ascii="Calibri" w:hAnsi="Calibri"/>
          <w:b/>
          <w:sz w:val="13"/>
          <w:szCs w:val="13"/>
        </w:rPr>
      </w:pPr>
    </w:p>
    <w:p w14:paraId="73B6778D" w14:textId="77777777" w:rsidR="00502496" w:rsidRDefault="00502496" w:rsidP="000A13F7">
      <w:pPr>
        <w:rPr>
          <w:rFonts w:ascii="Calibri" w:hAnsi="Calibri"/>
          <w:b/>
          <w:sz w:val="13"/>
          <w:szCs w:val="13"/>
        </w:rPr>
      </w:pPr>
    </w:p>
    <w:p w14:paraId="730E22E2" w14:textId="77777777" w:rsidR="00502496" w:rsidRDefault="00502496" w:rsidP="000A13F7">
      <w:pPr>
        <w:rPr>
          <w:rFonts w:ascii="Calibri" w:hAnsi="Calibri"/>
          <w:b/>
          <w:sz w:val="13"/>
          <w:szCs w:val="13"/>
        </w:rPr>
      </w:pPr>
    </w:p>
    <w:p w14:paraId="0E38534F" w14:textId="172E46E4" w:rsidR="0023722B" w:rsidRPr="007C7ABD" w:rsidRDefault="007C7ABD" w:rsidP="000A13F7">
      <w:r>
        <w:rPr>
          <w:rFonts w:ascii="Calibri" w:hAnsi="Calibri"/>
          <w:b/>
          <w:sz w:val="13"/>
          <w:szCs w:val="13"/>
        </w:rPr>
        <w:t>--</w:t>
      </w:r>
      <w:r w:rsidR="0023722B">
        <w:rPr>
          <w:rFonts w:ascii="Calibri" w:hAnsi="Calibri"/>
          <w:b/>
          <w:sz w:val="13"/>
          <w:szCs w:val="13"/>
        </w:rPr>
        <w:t>------------------------------------------------------------------------------------------------------------------------------------------------------------------------------------------------------------------------------------------------</w:t>
      </w:r>
      <w:bookmarkEnd w:id="62"/>
    </w:p>
    <w:p w14:paraId="21E0C149" w14:textId="77777777" w:rsidR="0023722B" w:rsidRDefault="0023722B" w:rsidP="000A13F7">
      <w:pPr>
        <w:rPr>
          <w:rFonts w:ascii="Calibri" w:hAnsi="Calibri"/>
          <w:b/>
          <w:color w:val="0070C0"/>
          <w:sz w:val="24"/>
          <w:szCs w:val="24"/>
        </w:rPr>
      </w:pPr>
    </w:p>
    <w:p w14:paraId="4663E137" w14:textId="77777777" w:rsidR="0023722B" w:rsidRDefault="0023722B" w:rsidP="000A13F7">
      <w:pPr>
        <w:rPr>
          <w:rFonts w:ascii="Calibri" w:hAnsi="Calibri"/>
          <w:b/>
          <w:color w:val="0070C0"/>
          <w:sz w:val="24"/>
          <w:szCs w:val="24"/>
        </w:rPr>
      </w:pPr>
      <w:r>
        <w:rPr>
          <w:rFonts w:ascii="Calibri" w:hAnsi="Calibri"/>
          <w:b/>
          <w:noProof/>
          <w:color w:val="0070C0"/>
          <w:sz w:val="24"/>
          <w:szCs w:val="24"/>
        </w:rPr>
        <w:lastRenderedPageBreak/>
        <w:drawing>
          <wp:inline distT="0" distB="0" distL="0" distR="0" wp14:anchorId="54F5F216" wp14:editId="7A550E54">
            <wp:extent cx="4237990" cy="6383020"/>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237990" cy="6383020"/>
                    </a:xfrm>
                    <a:prstGeom prst="rect">
                      <a:avLst/>
                    </a:prstGeom>
                    <a:noFill/>
                    <a:ln w="9525">
                      <a:noFill/>
                      <a:miter lim="800000"/>
                      <a:headEnd/>
                      <a:tailEnd/>
                    </a:ln>
                  </pic:spPr>
                </pic:pic>
              </a:graphicData>
            </a:graphic>
          </wp:inline>
        </w:drawing>
      </w:r>
    </w:p>
    <w:p w14:paraId="00C3D0B4" w14:textId="77777777" w:rsidR="0023722B" w:rsidRPr="00D808F4" w:rsidRDefault="0023722B" w:rsidP="000A13F7">
      <w:pPr>
        <w:rPr>
          <w:rFonts w:ascii="Calibri" w:hAnsi="Calibri"/>
          <w:sz w:val="16"/>
          <w:szCs w:val="16"/>
        </w:rPr>
      </w:pPr>
      <w:r w:rsidRPr="00D808F4">
        <w:rPr>
          <w:rFonts w:ascii="Calibri" w:hAnsi="Calibri"/>
          <w:sz w:val="16"/>
          <w:szCs w:val="16"/>
        </w:rPr>
        <w:t xml:space="preserve">Immagine tratta da: </w:t>
      </w:r>
      <w:hyperlink r:id="rId17" w:history="1">
        <w:r w:rsidRPr="00D808F4">
          <w:rPr>
            <w:rStyle w:val="Hyperlien"/>
            <w:rFonts w:ascii="Calibri" w:hAnsi="Calibri"/>
            <w:color w:val="auto"/>
            <w:sz w:val="16"/>
            <w:szCs w:val="16"/>
          </w:rPr>
          <w:t>http://trabajouniversalmoderna2009.wordpress.com/imagenes/reforma_europa/</w:t>
        </w:r>
      </w:hyperlink>
    </w:p>
    <w:p w14:paraId="732A3512" w14:textId="77777777" w:rsidR="0023722B" w:rsidRDefault="0023722B" w:rsidP="000A13F7">
      <w:pPr>
        <w:rPr>
          <w:rFonts w:ascii="Calibri" w:hAnsi="Calibri"/>
          <w:b/>
          <w:color w:val="0070C0"/>
          <w:sz w:val="24"/>
          <w:szCs w:val="24"/>
        </w:rPr>
      </w:pPr>
    </w:p>
    <w:p w14:paraId="3542EFC6" w14:textId="77777777" w:rsidR="0023722B" w:rsidRPr="0049208A" w:rsidRDefault="0023722B" w:rsidP="000A13F7">
      <w:pPr>
        <w:pStyle w:val="Titre1"/>
        <w:spacing w:line="288" w:lineRule="auto"/>
        <w:rPr>
          <w:rFonts w:ascii="Ebrima" w:hAnsi="Ebrima"/>
          <w:color w:val="0070C0"/>
          <w:sz w:val="28"/>
          <w:szCs w:val="28"/>
        </w:rPr>
      </w:pPr>
      <w:r>
        <w:rPr>
          <w:rFonts w:ascii="Calibri" w:hAnsi="Calibri"/>
          <w:color w:val="0070C0"/>
          <w:sz w:val="24"/>
          <w:szCs w:val="24"/>
        </w:rPr>
        <w:br w:type="page"/>
      </w:r>
      <w:bookmarkStart w:id="63" w:name="_Toc33213232"/>
      <w:r w:rsidRPr="0049208A">
        <w:rPr>
          <w:rFonts w:ascii="Ebrima" w:hAnsi="Ebrima"/>
          <w:color w:val="0070C0"/>
          <w:sz w:val="28"/>
          <w:szCs w:val="28"/>
        </w:rPr>
        <w:lastRenderedPageBreak/>
        <w:t>6/ APPROFONDIMENTO. La teologia di Lutero</w:t>
      </w:r>
      <w:bookmarkEnd w:id="63"/>
    </w:p>
    <w:p w14:paraId="63F54416" w14:textId="77777777" w:rsidR="0023722B" w:rsidRPr="0049208A" w:rsidRDefault="0023722B" w:rsidP="000A13F7">
      <w:pPr>
        <w:spacing w:before="30" w:after="30" w:line="288" w:lineRule="auto"/>
        <w:rPr>
          <w:rFonts w:ascii="Ebrima" w:hAnsi="Ebrima"/>
          <w:sz w:val="16"/>
        </w:rPr>
      </w:pPr>
    </w:p>
    <w:p w14:paraId="5341F2EE" w14:textId="77777777" w:rsidR="0023722B" w:rsidRPr="000A13F7" w:rsidRDefault="008B529E" w:rsidP="000A13F7">
      <w:pPr>
        <w:pStyle w:val="Titre2"/>
        <w:spacing w:line="288" w:lineRule="auto"/>
        <w:rPr>
          <w:rFonts w:ascii="Ebrima" w:hAnsi="Ebrima"/>
          <w:color w:val="0070C0"/>
          <w:sz w:val="22"/>
          <w:szCs w:val="22"/>
        </w:rPr>
      </w:pPr>
      <w:bookmarkStart w:id="64" w:name="_Toc33213233"/>
      <w:r w:rsidRPr="000A13F7">
        <w:rPr>
          <w:rFonts w:ascii="Ebrima" w:hAnsi="Ebrima"/>
          <w:color w:val="0070C0"/>
          <w:sz w:val="22"/>
          <w:szCs w:val="22"/>
        </w:rPr>
        <w:t xml:space="preserve">6.1/ </w:t>
      </w:r>
      <w:r w:rsidR="0023722B" w:rsidRPr="000A13F7">
        <w:rPr>
          <w:rFonts w:ascii="Ebrima" w:hAnsi="Ebrima"/>
          <w:color w:val="0070C0"/>
          <w:sz w:val="22"/>
          <w:szCs w:val="22"/>
        </w:rPr>
        <w:t>L’interpretazione cattolica della tematica cristiana della salvezza dal peccato</w:t>
      </w:r>
      <w:bookmarkEnd w:id="64"/>
    </w:p>
    <w:p w14:paraId="241186BB" w14:textId="77777777" w:rsidR="0023722B" w:rsidRPr="0049208A" w:rsidRDefault="0023722B" w:rsidP="000A13F7">
      <w:pPr>
        <w:spacing w:before="30" w:after="30" w:line="288" w:lineRule="auto"/>
        <w:jc w:val="both"/>
        <w:rPr>
          <w:rFonts w:ascii="Ebrima" w:hAnsi="Ebrima"/>
          <w:sz w:val="22"/>
          <w:szCs w:val="22"/>
        </w:rPr>
      </w:pPr>
    </w:p>
    <w:p w14:paraId="4F6A677C" w14:textId="77777777" w:rsidR="0023722B" w:rsidRPr="0049208A" w:rsidRDefault="0023722B" w:rsidP="000A13F7">
      <w:pPr>
        <w:spacing w:before="30" w:after="30" w:line="288" w:lineRule="auto"/>
        <w:jc w:val="both"/>
        <w:rPr>
          <w:rFonts w:ascii="Ebrima" w:hAnsi="Ebrima"/>
          <w:sz w:val="22"/>
          <w:szCs w:val="22"/>
        </w:rPr>
      </w:pPr>
      <w:r w:rsidRPr="0049208A">
        <w:rPr>
          <w:rFonts w:ascii="Ebrima" w:hAnsi="Ebrima"/>
          <w:sz w:val="22"/>
          <w:szCs w:val="22"/>
        </w:rPr>
        <w:t>Prima di esporre la dottrina teologica di Lutero occorre presentare quella cattolica, alla quale il monaco tedesco muove delle accuse.</w:t>
      </w:r>
    </w:p>
    <w:p w14:paraId="4010D8B0" w14:textId="77777777" w:rsidR="0023722B" w:rsidRPr="0049208A" w:rsidRDefault="0023722B" w:rsidP="000A13F7">
      <w:pPr>
        <w:spacing w:before="30" w:after="30" w:line="288" w:lineRule="auto"/>
        <w:jc w:val="both"/>
        <w:rPr>
          <w:rFonts w:ascii="Ebrima" w:hAnsi="Ebrima"/>
          <w:sz w:val="16"/>
        </w:rPr>
      </w:pPr>
    </w:p>
    <w:p w14:paraId="6155AD34" w14:textId="77777777" w:rsidR="0023722B" w:rsidRPr="0049208A" w:rsidRDefault="0023722B" w:rsidP="000A13F7">
      <w:pPr>
        <w:spacing w:before="30" w:after="30" w:line="288" w:lineRule="auto"/>
        <w:ind w:left="1764"/>
        <w:jc w:val="both"/>
        <w:rPr>
          <w:rFonts w:ascii="Ebrima" w:hAnsi="Ebrima" w:cs="Courier New"/>
          <w:color w:val="002060"/>
          <w:sz w:val="18"/>
          <w:szCs w:val="18"/>
        </w:rPr>
      </w:pPr>
      <w:r w:rsidRPr="0049208A">
        <w:rPr>
          <w:rFonts w:ascii="Ebrima" w:hAnsi="Ebrima" w:cs="Courier New"/>
          <w:b/>
          <w:color w:val="002060"/>
          <w:sz w:val="18"/>
          <w:szCs w:val="18"/>
        </w:rPr>
        <w:t>SINTESI</w:t>
      </w:r>
      <w:r w:rsidRPr="0049208A">
        <w:rPr>
          <w:rFonts w:ascii="Ebrima" w:hAnsi="Ebrima" w:cs="Courier New"/>
          <w:color w:val="002060"/>
          <w:sz w:val="18"/>
          <w:szCs w:val="18"/>
        </w:rPr>
        <w:t xml:space="preserve"> </w:t>
      </w:r>
    </w:p>
    <w:p w14:paraId="2EE298DB" w14:textId="77777777" w:rsidR="0023722B" w:rsidRPr="0049208A" w:rsidRDefault="0023722B" w:rsidP="000A13F7">
      <w:pPr>
        <w:numPr>
          <w:ilvl w:val="0"/>
          <w:numId w:val="24"/>
        </w:numPr>
        <w:spacing w:before="30" w:after="30" w:line="288" w:lineRule="auto"/>
        <w:ind w:left="2124"/>
        <w:jc w:val="both"/>
        <w:rPr>
          <w:rFonts w:ascii="Ebrima" w:hAnsi="Ebrima" w:cs="Courier New"/>
          <w:color w:val="002060"/>
          <w:sz w:val="18"/>
          <w:szCs w:val="18"/>
        </w:rPr>
      </w:pPr>
      <w:r w:rsidRPr="0049208A">
        <w:rPr>
          <w:rFonts w:ascii="Ebrima" w:hAnsi="Ebrima" w:cs="Courier New"/>
          <w:color w:val="002060"/>
          <w:sz w:val="18"/>
          <w:szCs w:val="18"/>
        </w:rPr>
        <w:t>Il peccato originale segna la condizione umana (non siamo cattivi perché facciamo il male, ma facciamo il male perché siamo cattivi)</w:t>
      </w:r>
    </w:p>
    <w:p w14:paraId="460ED1CA" w14:textId="77777777" w:rsidR="0023722B" w:rsidRPr="0049208A" w:rsidRDefault="0023722B" w:rsidP="000A13F7">
      <w:pPr>
        <w:numPr>
          <w:ilvl w:val="0"/>
          <w:numId w:val="24"/>
        </w:numPr>
        <w:spacing w:before="30" w:after="30" w:line="288" w:lineRule="auto"/>
        <w:ind w:left="2124"/>
        <w:jc w:val="both"/>
        <w:rPr>
          <w:rFonts w:ascii="Ebrima" w:hAnsi="Ebrima" w:cs="Courier New"/>
          <w:color w:val="002060"/>
          <w:sz w:val="18"/>
          <w:szCs w:val="18"/>
        </w:rPr>
      </w:pPr>
      <w:r w:rsidRPr="0049208A">
        <w:rPr>
          <w:rFonts w:ascii="Ebrima" w:hAnsi="Ebrima" w:cs="Courier New"/>
          <w:color w:val="002060"/>
          <w:sz w:val="18"/>
          <w:szCs w:val="18"/>
        </w:rPr>
        <w:t>Il sacrificio di Cristo serve a purificare tale peccato: risorto dopo la morte e tornato nel regno dei cieli, Cristo lascia sulla terra un’istituzione, che servirà a riscattare gli uomini che ne faranno parte: la Chiesa</w:t>
      </w:r>
    </w:p>
    <w:p w14:paraId="4193101E" w14:textId="77777777" w:rsidR="0023722B" w:rsidRPr="0049208A" w:rsidRDefault="0023722B" w:rsidP="000A13F7">
      <w:pPr>
        <w:numPr>
          <w:ilvl w:val="0"/>
          <w:numId w:val="24"/>
        </w:numPr>
        <w:spacing w:before="30" w:after="30" w:line="288" w:lineRule="auto"/>
        <w:ind w:left="2124"/>
        <w:jc w:val="both"/>
        <w:rPr>
          <w:rFonts w:ascii="Ebrima" w:hAnsi="Ebrima" w:cs="Courier New"/>
          <w:color w:val="002060"/>
          <w:sz w:val="18"/>
          <w:szCs w:val="18"/>
        </w:rPr>
      </w:pPr>
      <w:r w:rsidRPr="0049208A">
        <w:rPr>
          <w:rFonts w:ascii="Ebrima" w:hAnsi="Ebrima" w:cs="Courier New"/>
          <w:color w:val="002060"/>
          <w:sz w:val="18"/>
          <w:szCs w:val="18"/>
        </w:rPr>
        <w:t>I sacramenti sono il patto con cui gli uomini entrano a far parte della Chiesa. Vivendo o no secondo i sacramenti, ci si prepara a entrare nell’esistenza definitiva nell’aldilà: nel paradiso o nell’inferno. Vi sono due giudizi che aspettano il cristiano: uno subito dopo la morte e uno nel momento del Giudizio universale, da parte di Dio stesso.</w:t>
      </w:r>
    </w:p>
    <w:p w14:paraId="41DE31A7" w14:textId="77777777" w:rsidR="0023722B" w:rsidRPr="0049208A" w:rsidRDefault="0023722B" w:rsidP="000A13F7">
      <w:pPr>
        <w:numPr>
          <w:ilvl w:val="0"/>
          <w:numId w:val="24"/>
        </w:numPr>
        <w:spacing w:before="30" w:after="30" w:line="288" w:lineRule="auto"/>
        <w:ind w:left="2124"/>
        <w:jc w:val="both"/>
        <w:rPr>
          <w:rFonts w:ascii="Ebrima" w:hAnsi="Ebrima" w:cs="Courier New"/>
          <w:color w:val="002060"/>
          <w:sz w:val="18"/>
          <w:szCs w:val="18"/>
        </w:rPr>
      </w:pPr>
      <w:r w:rsidRPr="0049208A">
        <w:rPr>
          <w:rFonts w:ascii="Ebrima" w:hAnsi="Ebrima" w:cs="Courier New"/>
          <w:color w:val="002060"/>
          <w:sz w:val="18"/>
          <w:szCs w:val="18"/>
        </w:rPr>
        <w:t>I peccati commessi dal cristiano possono essere assolti mediante la confessione e la penitenza. Quest’ultima comporta le indulgenze, che saranno il tema su cui Lutero entrerà in conflitto con la Chiesa cattolica.</w:t>
      </w:r>
    </w:p>
    <w:p w14:paraId="0423BCF2" w14:textId="77777777" w:rsidR="0023722B" w:rsidRPr="0049208A" w:rsidRDefault="0023722B" w:rsidP="000A13F7">
      <w:pPr>
        <w:spacing w:before="30" w:after="30" w:line="288" w:lineRule="auto"/>
        <w:ind w:left="3888"/>
        <w:rPr>
          <w:rFonts w:ascii="Ebrima" w:hAnsi="Ebrima" w:cs="Courier New"/>
          <w:sz w:val="16"/>
        </w:rPr>
      </w:pPr>
    </w:p>
    <w:p w14:paraId="6A144B41" w14:textId="77777777" w:rsidR="0023722B" w:rsidRDefault="0023722B" w:rsidP="000A13F7">
      <w:pPr>
        <w:spacing w:before="30" w:after="30"/>
        <w:rPr>
          <w:rFonts w:ascii="Calibri" w:hAnsi="Calibri"/>
          <w:sz w:val="16"/>
        </w:rPr>
      </w:pPr>
    </w:p>
    <w:p w14:paraId="2797F76C" w14:textId="77777777" w:rsidR="0023722B" w:rsidRDefault="0023722B" w:rsidP="000A13F7">
      <w:pPr>
        <w:spacing w:before="30" w:after="30"/>
        <w:rPr>
          <w:rFonts w:ascii="Calibri" w:hAnsi="Calibri"/>
          <w:sz w:val="16"/>
        </w:rPr>
      </w:pPr>
    </w:p>
    <w:p w14:paraId="0BFBB8EA" w14:textId="77777777" w:rsidR="0023722B" w:rsidRDefault="0023722B" w:rsidP="000A13F7">
      <w:pPr>
        <w:keepNext/>
        <w:spacing w:before="30" w:after="30"/>
        <w:outlineLvl w:val="0"/>
        <w:rPr>
          <w:rFonts w:ascii="Calibri" w:hAnsi="Calibri"/>
          <w:b/>
          <w:sz w:val="13"/>
          <w:szCs w:val="13"/>
        </w:rPr>
      </w:pPr>
      <w:bookmarkStart w:id="65" w:name="_Toc33213234"/>
      <w:r>
        <w:rPr>
          <w:rFonts w:ascii="Calibri" w:hAnsi="Calibri"/>
          <w:b/>
          <w:sz w:val="13"/>
          <w:szCs w:val="13"/>
        </w:rPr>
        <w:t>-------------------------------------------------------------------------------------------------------------------------------------------------------------------------------------------------------------------------------------------------</w:t>
      </w:r>
      <w:bookmarkEnd w:id="65"/>
    </w:p>
    <w:p w14:paraId="52F191D8" w14:textId="77777777" w:rsidR="0023722B" w:rsidRPr="004A3853" w:rsidRDefault="0023722B" w:rsidP="000A13F7">
      <w:pPr>
        <w:keepNext/>
        <w:spacing w:before="30" w:after="30"/>
        <w:outlineLvl w:val="0"/>
        <w:rPr>
          <w:rFonts w:ascii="Calibri Light" w:hAnsi="Calibri Light" w:cs="Calibri Light"/>
          <w:b/>
          <w:color w:val="0070C0"/>
        </w:rPr>
      </w:pPr>
      <w:bookmarkStart w:id="66" w:name="_Toc33213235"/>
      <w:r w:rsidRPr="004A3853">
        <w:rPr>
          <w:rFonts w:ascii="Calibri Light" w:hAnsi="Calibri Light" w:cs="Calibri Light"/>
          <w:b/>
          <w:color w:val="0070C0"/>
        </w:rPr>
        <w:t>La dottrina della salvezza nella teologia cattolica</w:t>
      </w:r>
      <w:bookmarkEnd w:id="66"/>
    </w:p>
    <w:p w14:paraId="1874E516" w14:textId="77777777" w:rsidR="0023722B" w:rsidRPr="004A3853" w:rsidRDefault="0023722B" w:rsidP="000A13F7">
      <w:pPr>
        <w:keepNext/>
        <w:spacing w:before="30" w:after="30"/>
        <w:outlineLvl w:val="0"/>
        <w:rPr>
          <w:rFonts w:ascii="Calibri Light" w:hAnsi="Calibri Light" w:cs="Calibri Light"/>
        </w:rPr>
      </w:pPr>
    </w:p>
    <w:p w14:paraId="578539C2" w14:textId="77777777" w:rsidR="0023722B" w:rsidRPr="004A3853" w:rsidRDefault="0023722B" w:rsidP="000A13F7">
      <w:pPr>
        <w:keepNext/>
        <w:spacing w:before="30" w:after="30"/>
        <w:outlineLvl w:val="0"/>
        <w:rPr>
          <w:rFonts w:ascii="Calibri Light" w:hAnsi="Calibri Light" w:cs="Calibri Light"/>
          <w:sz w:val="18"/>
          <w:szCs w:val="18"/>
        </w:rPr>
      </w:pPr>
    </w:p>
    <w:p w14:paraId="2D05AD3B" w14:textId="6C090C54" w:rsidR="0023722B" w:rsidRPr="004A3853" w:rsidRDefault="004A3853" w:rsidP="000A13F7">
      <w:pPr>
        <w:keepNext/>
        <w:spacing w:before="30" w:after="30"/>
        <w:outlineLvl w:val="0"/>
        <w:rPr>
          <w:rFonts w:ascii="Calibri Light" w:hAnsi="Calibri Light" w:cs="Calibri Light"/>
          <w:sz w:val="18"/>
          <w:szCs w:val="18"/>
        </w:rPr>
      </w:pPr>
      <w:r>
        <w:rPr>
          <w:rFonts w:ascii="Calibri Light" w:hAnsi="Calibri Light" w:cs="Calibri Light"/>
          <w:noProof/>
          <w:sz w:val="18"/>
          <w:szCs w:val="18"/>
        </w:rPr>
        <mc:AlternateContent>
          <mc:Choice Requires="wps">
            <w:drawing>
              <wp:anchor distT="0" distB="0" distL="114300" distR="114300" simplePos="0" relativeHeight="251726848" behindDoc="0" locked="0" layoutInCell="1" allowOverlap="1" wp14:anchorId="05A951F0" wp14:editId="48D49232">
                <wp:simplePos x="0" y="0"/>
                <wp:positionH relativeFrom="column">
                  <wp:posOffset>2045970</wp:posOffset>
                </wp:positionH>
                <wp:positionV relativeFrom="paragraph">
                  <wp:posOffset>67310</wp:posOffset>
                </wp:positionV>
                <wp:extent cx="1143000" cy="0"/>
                <wp:effectExtent l="0" t="76200" r="19050" b="95250"/>
                <wp:wrapNone/>
                <wp:docPr id="180719037" name="Connettore 2 1"/>
                <wp:cNvGraphicFramePr/>
                <a:graphic xmlns:a="http://schemas.openxmlformats.org/drawingml/2006/main">
                  <a:graphicData uri="http://schemas.microsoft.com/office/word/2010/wordprocessingShape">
                    <wps:wsp>
                      <wps:cNvCnPr/>
                      <wps:spPr>
                        <a:xfrm>
                          <a:off x="0" y="0"/>
                          <a:ext cx="1143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560C5B" id="_x0000_t32" coordsize="21600,21600" o:spt="32" o:oned="t" path="m,l21600,21600e" filled="f">
                <v:path arrowok="t" fillok="f" o:connecttype="none"/>
                <o:lock v:ext="edit" shapetype="t"/>
              </v:shapetype>
              <v:shape id="Connettore 2 1" o:spid="_x0000_s1026" type="#_x0000_t32" style="position:absolute;margin-left:161.1pt;margin-top:5.3pt;width:90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" strokecolor="black [3040]">
                <v:stroke endarrow="block"/>
              </v:shape>
            </w:pict>
          </mc:Fallback>
        </mc:AlternateContent>
      </w:r>
      <w:r w:rsidRPr="004A3853">
        <w:rPr>
          <w:rFonts w:ascii="Calibri Light" w:hAnsi="Calibri Light" w:cs="Calibri Light"/>
          <w:noProof/>
          <w:sz w:val="18"/>
          <w:szCs w:val="18"/>
        </w:rPr>
        <mc:AlternateContent>
          <mc:Choice Requires="wps">
            <w:drawing>
              <wp:anchor distT="4294967295" distB="4294967295" distL="114300" distR="114300" simplePos="0" relativeHeight="251646976" behindDoc="0" locked="0" layoutInCell="1" allowOverlap="1" wp14:anchorId="7D0E27CF" wp14:editId="74CCDCD3">
                <wp:simplePos x="0" y="0"/>
                <wp:positionH relativeFrom="column">
                  <wp:posOffset>939165</wp:posOffset>
                </wp:positionH>
                <wp:positionV relativeFrom="paragraph">
                  <wp:posOffset>69215</wp:posOffset>
                </wp:positionV>
                <wp:extent cx="325755" cy="0"/>
                <wp:effectExtent l="0" t="76200" r="0" b="76200"/>
                <wp:wrapNone/>
                <wp:docPr id="1134946501" name="Connettore 2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BF91C56" id="Connettore 2 25" o:spid="_x0000_s1026" type="#_x0000_t32" style="position:absolute;margin-left:73.95pt;margin-top:5.45pt;width:25.65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">
                <v:stroke endarrow="block"/>
              </v:shape>
            </w:pict>
          </mc:Fallback>
        </mc:AlternateContent>
      </w:r>
      <w:r w:rsidR="0023722B" w:rsidRPr="004A3853">
        <w:rPr>
          <w:rFonts w:ascii="Calibri Light" w:hAnsi="Calibri Light" w:cs="Calibri Light"/>
          <w:sz w:val="18"/>
          <w:szCs w:val="18"/>
        </w:rPr>
        <w:t xml:space="preserve"> </w:t>
      </w:r>
      <w:bookmarkStart w:id="67" w:name="_Toc33213236"/>
      <w:r w:rsidR="0023722B" w:rsidRPr="004A3853">
        <w:rPr>
          <w:rFonts w:ascii="Calibri Light" w:hAnsi="Calibri Light" w:cs="Calibri Light"/>
          <w:b/>
          <w:sz w:val="18"/>
          <w:szCs w:val="18"/>
        </w:rPr>
        <w:t>Peccato originale</w:t>
      </w:r>
      <w:r w:rsidR="0023722B" w:rsidRPr="004A3853">
        <w:rPr>
          <w:rFonts w:ascii="Calibri Light" w:hAnsi="Calibri Light" w:cs="Calibri Light"/>
          <w:sz w:val="18"/>
          <w:szCs w:val="18"/>
        </w:rPr>
        <w:t xml:space="preserve">                            </w:t>
      </w:r>
      <w:r>
        <w:rPr>
          <w:rFonts w:ascii="Calibri Light" w:hAnsi="Calibri Light" w:cs="Calibri Light"/>
          <w:sz w:val="18"/>
          <w:szCs w:val="18"/>
        </w:rPr>
        <w:t xml:space="preserve"> </w:t>
      </w:r>
      <w:r w:rsidR="0023722B" w:rsidRPr="004A3853">
        <w:rPr>
          <w:rFonts w:ascii="Calibri Light" w:hAnsi="Calibri Light" w:cs="Calibri Light"/>
          <w:sz w:val="18"/>
          <w:szCs w:val="18"/>
        </w:rPr>
        <w:t xml:space="preserve">ci si salva                                                     i </w:t>
      </w:r>
      <w:r w:rsidR="0023722B" w:rsidRPr="004A3853">
        <w:rPr>
          <w:rFonts w:ascii="Calibri Light" w:hAnsi="Calibri Light" w:cs="Calibri Light"/>
          <w:b/>
          <w:sz w:val="18"/>
          <w:szCs w:val="18"/>
        </w:rPr>
        <w:t>sacramenti</w:t>
      </w:r>
      <w:r w:rsidR="0023722B" w:rsidRPr="004A3853">
        <w:rPr>
          <w:rFonts w:ascii="Calibri Light" w:hAnsi="Calibri Light" w:cs="Calibri Light"/>
          <w:sz w:val="18"/>
          <w:szCs w:val="18"/>
        </w:rPr>
        <w:t xml:space="preserve"> sono</w:t>
      </w:r>
      <w:bookmarkEnd w:id="67"/>
    </w:p>
    <w:p w14:paraId="4DD37D89" w14:textId="77777777" w:rsidR="0023722B" w:rsidRPr="004A3853" w:rsidRDefault="0023722B" w:rsidP="000A13F7">
      <w:pPr>
        <w:keepNext/>
        <w:spacing w:before="30" w:after="30"/>
        <w:outlineLvl w:val="0"/>
        <w:rPr>
          <w:rFonts w:ascii="Calibri Light" w:hAnsi="Calibri Light" w:cs="Calibri Light"/>
          <w:sz w:val="18"/>
          <w:szCs w:val="18"/>
        </w:rPr>
      </w:pPr>
      <w:r w:rsidRPr="004A3853">
        <w:rPr>
          <w:rFonts w:ascii="Calibri Light" w:hAnsi="Calibri Light" w:cs="Calibri Light"/>
          <w:sz w:val="18"/>
          <w:szCs w:val="18"/>
        </w:rPr>
        <w:t xml:space="preserve">                                                             </w:t>
      </w:r>
      <w:bookmarkStart w:id="68" w:name="_Toc33213237"/>
      <w:r w:rsidRPr="004A3853">
        <w:rPr>
          <w:rFonts w:ascii="Calibri Light" w:hAnsi="Calibri Light" w:cs="Calibri Light"/>
          <w:sz w:val="18"/>
          <w:szCs w:val="18"/>
        </w:rPr>
        <w:t xml:space="preserve">grazie </w:t>
      </w:r>
      <w:proofErr w:type="gramStart"/>
      <w:r w:rsidRPr="004A3853">
        <w:rPr>
          <w:rFonts w:ascii="Calibri Light" w:hAnsi="Calibri Light" w:cs="Calibri Light"/>
          <w:sz w:val="18"/>
          <w:szCs w:val="18"/>
        </w:rPr>
        <w:t xml:space="preserve">al  </w:t>
      </w:r>
      <w:r w:rsidRPr="004A3853">
        <w:rPr>
          <w:rFonts w:ascii="Calibri Light" w:hAnsi="Calibri Light" w:cs="Calibri Light"/>
          <w:b/>
          <w:sz w:val="18"/>
          <w:szCs w:val="18"/>
        </w:rPr>
        <w:t>sacrificio</w:t>
      </w:r>
      <w:proofErr w:type="gramEnd"/>
      <w:r w:rsidRPr="004A3853">
        <w:rPr>
          <w:rFonts w:ascii="Calibri Light" w:hAnsi="Calibri Light" w:cs="Calibri Light"/>
          <w:b/>
          <w:sz w:val="18"/>
          <w:szCs w:val="18"/>
        </w:rPr>
        <w:t xml:space="preserve"> di Cristo</w:t>
      </w:r>
      <w:r w:rsidRPr="004A3853">
        <w:rPr>
          <w:rFonts w:ascii="Calibri Light" w:hAnsi="Calibri Light" w:cs="Calibri Light"/>
          <w:sz w:val="18"/>
          <w:szCs w:val="18"/>
        </w:rPr>
        <w:t xml:space="preserve"> e                  gli strumenti mediante i quali l’uomo</w:t>
      </w:r>
      <w:bookmarkEnd w:id="68"/>
    </w:p>
    <w:p w14:paraId="4583C716" w14:textId="77777777" w:rsidR="0023722B" w:rsidRPr="004A3853" w:rsidRDefault="0023722B" w:rsidP="000A13F7">
      <w:pPr>
        <w:keepNext/>
        <w:spacing w:before="30" w:after="30"/>
        <w:outlineLvl w:val="0"/>
        <w:rPr>
          <w:rFonts w:ascii="Calibri Light" w:hAnsi="Calibri Light" w:cs="Calibri Light"/>
          <w:sz w:val="18"/>
          <w:szCs w:val="18"/>
        </w:rPr>
      </w:pPr>
      <w:r w:rsidRPr="004A3853">
        <w:rPr>
          <w:rFonts w:ascii="Calibri Light" w:hAnsi="Calibri Light" w:cs="Calibri Light"/>
          <w:sz w:val="18"/>
          <w:szCs w:val="18"/>
        </w:rPr>
        <w:t xml:space="preserve">                                                             </w:t>
      </w:r>
      <w:bookmarkStart w:id="69" w:name="_Toc33213238"/>
      <w:r w:rsidRPr="004A3853">
        <w:rPr>
          <w:rFonts w:ascii="Calibri Light" w:hAnsi="Calibri Light" w:cs="Calibri Light"/>
          <w:sz w:val="18"/>
          <w:szCs w:val="18"/>
        </w:rPr>
        <w:t>all’istituzione della Chiesa                        si allea con Dio ed entra a far parte della</w:t>
      </w:r>
      <w:bookmarkEnd w:id="69"/>
    </w:p>
    <w:p w14:paraId="6B797A6B" w14:textId="77777777" w:rsidR="0023722B" w:rsidRPr="004A3853" w:rsidRDefault="0023722B" w:rsidP="000A13F7">
      <w:pPr>
        <w:keepNext/>
        <w:spacing w:before="30" w:after="30"/>
        <w:outlineLvl w:val="0"/>
        <w:rPr>
          <w:rFonts w:ascii="Calibri Light" w:hAnsi="Calibri Light" w:cs="Calibri Light"/>
          <w:sz w:val="18"/>
          <w:szCs w:val="18"/>
        </w:rPr>
      </w:pPr>
      <w:r w:rsidRPr="004A3853">
        <w:rPr>
          <w:rFonts w:ascii="Calibri Light" w:hAnsi="Calibri Light" w:cs="Calibri Light"/>
          <w:sz w:val="18"/>
          <w:szCs w:val="18"/>
        </w:rPr>
        <w:t xml:space="preserve">                                                             </w:t>
      </w:r>
      <w:bookmarkStart w:id="70" w:name="_Toc33213239"/>
      <w:r w:rsidRPr="004A3853">
        <w:rPr>
          <w:rFonts w:ascii="Calibri Light" w:hAnsi="Calibri Light" w:cs="Calibri Light"/>
          <w:sz w:val="18"/>
          <w:szCs w:val="18"/>
        </w:rPr>
        <w:t>che assicura salvezza a                             Chiesa per ricevere la salvezza, vivendo da</w:t>
      </w:r>
      <w:bookmarkEnd w:id="70"/>
    </w:p>
    <w:p w14:paraId="2E5A5C80" w14:textId="77777777" w:rsidR="0023722B" w:rsidRPr="004A3853" w:rsidRDefault="0023722B" w:rsidP="000A13F7">
      <w:pPr>
        <w:keepNext/>
        <w:spacing w:before="30" w:after="30"/>
        <w:outlineLvl w:val="0"/>
        <w:rPr>
          <w:rFonts w:ascii="Calibri Light" w:hAnsi="Calibri Light" w:cs="Calibri Light"/>
          <w:b/>
          <w:sz w:val="18"/>
          <w:szCs w:val="18"/>
        </w:rPr>
      </w:pPr>
      <w:r w:rsidRPr="004A3853">
        <w:rPr>
          <w:rFonts w:ascii="Calibri Light" w:hAnsi="Calibri Light" w:cs="Calibri Light"/>
          <w:sz w:val="18"/>
          <w:szCs w:val="18"/>
        </w:rPr>
        <w:t xml:space="preserve">                                                             </w:t>
      </w:r>
      <w:bookmarkStart w:id="71" w:name="_Toc33213240"/>
      <w:r w:rsidRPr="004A3853">
        <w:rPr>
          <w:rFonts w:ascii="Calibri Light" w:hAnsi="Calibri Light" w:cs="Calibri Light"/>
          <w:sz w:val="18"/>
          <w:szCs w:val="18"/>
        </w:rPr>
        <w:t>chi ne farà parte                                        buon cristiano</w:t>
      </w:r>
      <w:bookmarkEnd w:id="71"/>
    </w:p>
    <w:p w14:paraId="5B9B5744" w14:textId="77777777" w:rsidR="0023722B" w:rsidRDefault="0023722B" w:rsidP="000A13F7">
      <w:pPr>
        <w:keepNext/>
        <w:spacing w:before="30" w:after="30"/>
        <w:outlineLvl w:val="0"/>
        <w:rPr>
          <w:rFonts w:ascii="Calibri Light" w:hAnsi="Calibri Light" w:cs="Calibri Light"/>
          <w:b/>
          <w:sz w:val="18"/>
          <w:szCs w:val="18"/>
        </w:rPr>
      </w:pPr>
    </w:p>
    <w:p w14:paraId="5B9D5037" w14:textId="77777777" w:rsidR="004A3853" w:rsidRPr="004A3853" w:rsidRDefault="004A3853" w:rsidP="000A13F7">
      <w:pPr>
        <w:keepNext/>
        <w:spacing w:before="30" w:after="30"/>
        <w:outlineLvl w:val="0"/>
        <w:rPr>
          <w:rFonts w:ascii="Calibri Light" w:hAnsi="Calibri Light" w:cs="Calibri Light"/>
          <w:b/>
          <w:sz w:val="18"/>
          <w:szCs w:val="18"/>
        </w:rPr>
      </w:pPr>
    </w:p>
    <w:p w14:paraId="716FB174" w14:textId="77777777" w:rsidR="0023722B" w:rsidRPr="004A3853" w:rsidRDefault="0023722B" w:rsidP="000A13F7">
      <w:pPr>
        <w:keepNext/>
        <w:spacing w:before="30" w:after="30"/>
        <w:outlineLvl w:val="0"/>
        <w:rPr>
          <w:rFonts w:ascii="Calibri Light" w:hAnsi="Calibri Light" w:cs="Calibri Light"/>
          <w:b/>
          <w:color w:val="0070C0"/>
        </w:rPr>
      </w:pPr>
      <w:bookmarkStart w:id="72" w:name="_Toc33213241"/>
      <w:r w:rsidRPr="004A3853">
        <w:rPr>
          <w:rFonts w:ascii="Calibri Light" w:hAnsi="Calibri Light" w:cs="Calibri Light"/>
          <w:b/>
          <w:color w:val="0070C0"/>
        </w:rPr>
        <w:t>La dottrina della salvezza nella teologia luterana</w:t>
      </w:r>
      <w:bookmarkEnd w:id="72"/>
    </w:p>
    <w:p w14:paraId="64F7A29A" w14:textId="77777777" w:rsidR="0023722B" w:rsidRPr="004A3853" w:rsidRDefault="0023722B" w:rsidP="000A13F7">
      <w:pPr>
        <w:keepNext/>
        <w:spacing w:before="30" w:after="30"/>
        <w:outlineLvl w:val="0"/>
        <w:rPr>
          <w:rFonts w:ascii="Calibri Light" w:hAnsi="Calibri Light" w:cs="Calibri Light"/>
          <w:sz w:val="18"/>
          <w:szCs w:val="18"/>
        </w:rPr>
      </w:pPr>
    </w:p>
    <w:p w14:paraId="0B25EAB4" w14:textId="1BF6C638" w:rsidR="0023722B" w:rsidRPr="004A3853" w:rsidRDefault="004A3853" w:rsidP="000A13F7">
      <w:pPr>
        <w:keepNext/>
        <w:spacing w:before="30" w:after="30"/>
        <w:outlineLvl w:val="0"/>
        <w:rPr>
          <w:rFonts w:ascii="Calibri Light" w:hAnsi="Calibri Light" w:cs="Calibri Light"/>
          <w:sz w:val="18"/>
          <w:szCs w:val="18"/>
        </w:rPr>
      </w:pPr>
      <w:r w:rsidRPr="004A3853">
        <w:rPr>
          <w:rFonts w:ascii="Calibri Light" w:hAnsi="Calibri Light" w:cs="Calibri Light"/>
          <w:noProof/>
          <w:sz w:val="18"/>
          <w:szCs w:val="18"/>
        </w:rPr>
        <mc:AlternateContent>
          <mc:Choice Requires="wps">
            <w:drawing>
              <wp:anchor distT="4294967295" distB="4294967295" distL="114300" distR="114300" simplePos="0" relativeHeight="251650048" behindDoc="0" locked="0" layoutInCell="1" allowOverlap="1" wp14:anchorId="4C22DB72" wp14:editId="75E44B0C">
                <wp:simplePos x="0" y="0"/>
                <wp:positionH relativeFrom="column">
                  <wp:posOffset>2762250</wp:posOffset>
                </wp:positionH>
                <wp:positionV relativeFrom="paragraph">
                  <wp:posOffset>73025</wp:posOffset>
                </wp:positionV>
                <wp:extent cx="325755" cy="0"/>
                <wp:effectExtent l="0" t="76200" r="0" b="76200"/>
                <wp:wrapNone/>
                <wp:docPr id="1202577701" name="Connettore 2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D97A64" id="Connettore 2 24" o:spid="_x0000_s1026" type="#_x0000_t32" style="position:absolute;margin-left:217.5pt;margin-top:5.75pt;width:25.6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">
                <v:stroke endarrow="block"/>
              </v:shape>
            </w:pict>
          </mc:Fallback>
        </mc:AlternateContent>
      </w:r>
      <w:r w:rsidRPr="004A3853">
        <w:rPr>
          <w:rFonts w:ascii="Calibri Light" w:hAnsi="Calibri Light" w:cs="Calibri Light"/>
          <w:noProof/>
          <w:sz w:val="18"/>
          <w:szCs w:val="18"/>
        </w:rPr>
        <mc:AlternateContent>
          <mc:Choice Requires="wps">
            <w:drawing>
              <wp:anchor distT="4294967295" distB="4294967295" distL="114300" distR="114300" simplePos="0" relativeHeight="251649024" behindDoc="0" locked="0" layoutInCell="1" allowOverlap="1" wp14:anchorId="0C805AED" wp14:editId="24B99B28">
                <wp:simplePos x="0" y="0"/>
                <wp:positionH relativeFrom="column">
                  <wp:posOffset>868680</wp:posOffset>
                </wp:positionH>
                <wp:positionV relativeFrom="paragraph">
                  <wp:posOffset>95885</wp:posOffset>
                </wp:positionV>
                <wp:extent cx="325755" cy="0"/>
                <wp:effectExtent l="0" t="76200" r="0" b="76200"/>
                <wp:wrapNone/>
                <wp:docPr id="1606188385" name="Connettore 2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81D182" id="Connettore 2 23" o:spid="_x0000_s1026" type="#_x0000_t32" style="position:absolute;margin-left:68.4pt;margin-top:7.55pt;width:25.65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">
                <v:stroke endarrow="block"/>
              </v:shape>
            </w:pict>
          </mc:Fallback>
        </mc:AlternateContent>
      </w:r>
      <w:bookmarkStart w:id="73" w:name="_Toc33213242"/>
      <w:r w:rsidR="0023722B" w:rsidRPr="004A3853">
        <w:rPr>
          <w:rFonts w:ascii="Calibri Light" w:hAnsi="Calibri Light" w:cs="Calibri Light"/>
          <w:b/>
          <w:sz w:val="18"/>
          <w:szCs w:val="18"/>
        </w:rPr>
        <w:t>Peccato originale</w:t>
      </w:r>
      <w:r w:rsidR="0023722B" w:rsidRPr="004A3853">
        <w:rPr>
          <w:rFonts w:ascii="Calibri Light" w:hAnsi="Calibri Light" w:cs="Calibri Light"/>
          <w:sz w:val="18"/>
          <w:szCs w:val="18"/>
        </w:rPr>
        <w:t xml:space="preserve">                              ci si salva per un atto di                           </w:t>
      </w:r>
      <w:r>
        <w:rPr>
          <w:rFonts w:ascii="Calibri Light" w:hAnsi="Calibri Light" w:cs="Calibri Light"/>
          <w:sz w:val="18"/>
          <w:szCs w:val="18"/>
        </w:rPr>
        <w:t xml:space="preserve"> </w:t>
      </w:r>
      <w:r w:rsidR="0023722B" w:rsidRPr="004A3853">
        <w:rPr>
          <w:rFonts w:ascii="Calibri Light" w:hAnsi="Calibri Light" w:cs="Calibri Light"/>
          <w:sz w:val="18"/>
          <w:szCs w:val="18"/>
        </w:rPr>
        <w:t>all’uomo non resta che sperare ardentemente</w:t>
      </w:r>
      <w:bookmarkEnd w:id="73"/>
    </w:p>
    <w:p w14:paraId="48A9BF6D" w14:textId="77777777" w:rsidR="0023722B" w:rsidRPr="004A3853" w:rsidRDefault="0023722B" w:rsidP="000A13F7">
      <w:pPr>
        <w:keepNext/>
        <w:spacing w:before="30" w:after="30"/>
        <w:outlineLvl w:val="0"/>
        <w:rPr>
          <w:rFonts w:ascii="Calibri Light" w:hAnsi="Calibri Light" w:cs="Calibri Light"/>
          <w:sz w:val="18"/>
          <w:szCs w:val="18"/>
        </w:rPr>
      </w:pPr>
      <w:r w:rsidRPr="004A3853">
        <w:rPr>
          <w:rFonts w:ascii="Calibri Light" w:hAnsi="Calibri Light" w:cs="Calibri Light"/>
          <w:sz w:val="18"/>
          <w:szCs w:val="18"/>
        </w:rPr>
        <w:t xml:space="preserve">                                                             </w:t>
      </w:r>
      <w:bookmarkStart w:id="74" w:name="_Toc33213243"/>
      <w:r w:rsidRPr="004A3853">
        <w:rPr>
          <w:rFonts w:ascii="Calibri Light" w:hAnsi="Calibri Light" w:cs="Calibri Light"/>
          <w:sz w:val="18"/>
          <w:szCs w:val="18"/>
        </w:rPr>
        <w:t>grazia divino                                               di essere salvato, cioè di avere fede nella grazia divina;</w:t>
      </w:r>
      <w:bookmarkEnd w:id="74"/>
    </w:p>
    <w:p w14:paraId="29F6A017" w14:textId="79282659" w:rsidR="004A3853" w:rsidRDefault="0023722B" w:rsidP="000A13F7">
      <w:pPr>
        <w:keepNext/>
        <w:spacing w:before="30" w:after="30"/>
        <w:outlineLvl w:val="0"/>
        <w:rPr>
          <w:rFonts w:ascii="Calibri Light" w:hAnsi="Calibri Light" w:cs="Calibri Light"/>
          <w:sz w:val="18"/>
          <w:szCs w:val="18"/>
        </w:rPr>
      </w:pPr>
      <w:r w:rsidRPr="004A3853">
        <w:rPr>
          <w:rFonts w:ascii="Calibri Light" w:hAnsi="Calibri Light" w:cs="Calibri Light"/>
          <w:sz w:val="18"/>
          <w:szCs w:val="18"/>
        </w:rPr>
        <w:t xml:space="preserve">                                                                                                                                  </w:t>
      </w:r>
      <w:bookmarkStart w:id="75" w:name="_Toc33213244"/>
      <w:r w:rsidRPr="004A3853">
        <w:rPr>
          <w:rFonts w:ascii="Calibri Light" w:hAnsi="Calibri Light" w:cs="Calibri Light"/>
          <w:sz w:val="18"/>
          <w:szCs w:val="18"/>
        </w:rPr>
        <w:t xml:space="preserve">l’uomo non può fare nulla per ottenere questo atto di </w:t>
      </w:r>
    </w:p>
    <w:p w14:paraId="29942904" w14:textId="46283F9D" w:rsidR="0023722B" w:rsidRPr="004A3853" w:rsidRDefault="004A3853" w:rsidP="000A13F7">
      <w:pPr>
        <w:keepNext/>
        <w:spacing w:before="30" w:after="30"/>
        <w:outlineLvl w:val="0"/>
        <w:rPr>
          <w:rFonts w:ascii="Calibri Light" w:hAnsi="Calibri Light" w:cs="Calibri Light"/>
          <w:sz w:val="18"/>
          <w:szCs w:val="18"/>
        </w:rPr>
      </w:pPr>
      <w:r>
        <w:rPr>
          <w:rFonts w:ascii="Calibri Light" w:hAnsi="Calibri Light" w:cs="Calibri Light"/>
          <w:sz w:val="18"/>
          <w:szCs w:val="18"/>
        </w:rPr>
        <w:t xml:space="preserve">                                                                                                                                  </w:t>
      </w:r>
      <w:r w:rsidR="0023722B" w:rsidRPr="004A3853">
        <w:rPr>
          <w:rFonts w:ascii="Calibri Light" w:hAnsi="Calibri Light" w:cs="Calibri Light"/>
          <w:sz w:val="18"/>
          <w:szCs w:val="18"/>
        </w:rPr>
        <w:t>grazia</w:t>
      </w:r>
      <w:bookmarkEnd w:id="75"/>
      <w:r>
        <w:rPr>
          <w:rFonts w:ascii="Calibri Light" w:hAnsi="Calibri Light" w:cs="Calibri Light"/>
          <w:sz w:val="18"/>
          <w:szCs w:val="18"/>
        </w:rPr>
        <w:t xml:space="preserve"> </w:t>
      </w:r>
      <w:bookmarkStart w:id="76" w:name="_Toc33213245"/>
      <w:r w:rsidR="0023722B" w:rsidRPr="004A3853">
        <w:rPr>
          <w:rFonts w:ascii="Calibri Light" w:hAnsi="Calibri Light" w:cs="Calibri Light"/>
          <w:sz w:val="18"/>
          <w:szCs w:val="18"/>
        </w:rPr>
        <w:t>(</w:t>
      </w:r>
      <w:r w:rsidR="0023722B" w:rsidRPr="004A3853">
        <w:rPr>
          <w:rFonts w:ascii="Calibri Light" w:hAnsi="Calibri Light" w:cs="Calibri Light"/>
          <w:i/>
          <w:sz w:val="18"/>
          <w:szCs w:val="18"/>
        </w:rPr>
        <w:t xml:space="preserve">pecca </w:t>
      </w:r>
      <w:proofErr w:type="spellStart"/>
      <w:r w:rsidR="0023722B" w:rsidRPr="004A3853">
        <w:rPr>
          <w:rFonts w:ascii="Calibri Light" w:hAnsi="Calibri Light" w:cs="Calibri Light"/>
          <w:i/>
          <w:sz w:val="18"/>
          <w:szCs w:val="18"/>
        </w:rPr>
        <w:t>fortiter</w:t>
      </w:r>
      <w:proofErr w:type="spellEnd"/>
      <w:r w:rsidR="0023722B" w:rsidRPr="004A3853">
        <w:rPr>
          <w:rFonts w:ascii="Calibri Light" w:hAnsi="Calibri Light" w:cs="Calibri Light"/>
          <w:i/>
          <w:sz w:val="18"/>
          <w:szCs w:val="18"/>
        </w:rPr>
        <w:t xml:space="preserve"> sed crede </w:t>
      </w:r>
      <w:proofErr w:type="spellStart"/>
      <w:r w:rsidR="0023722B" w:rsidRPr="004A3853">
        <w:rPr>
          <w:rFonts w:ascii="Calibri Light" w:hAnsi="Calibri Light" w:cs="Calibri Light"/>
          <w:i/>
          <w:sz w:val="18"/>
          <w:szCs w:val="18"/>
        </w:rPr>
        <w:t>fortius</w:t>
      </w:r>
      <w:proofErr w:type="spellEnd"/>
      <w:r w:rsidR="0023722B" w:rsidRPr="004A3853">
        <w:rPr>
          <w:rFonts w:ascii="Calibri Light" w:hAnsi="Calibri Light" w:cs="Calibri Light"/>
          <w:sz w:val="18"/>
          <w:szCs w:val="18"/>
        </w:rPr>
        <w:t>)</w:t>
      </w:r>
      <w:bookmarkEnd w:id="76"/>
      <w:r w:rsidR="0023722B" w:rsidRPr="004A3853">
        <w:rPr>
          <w:rFonts w:ascii="Calibri Light" w:hAnsi="Calibri Light" w:cs="Calibri Light"/>
          <w:sz w:val="18"/>
          <w:szCs w:val="18"/>
        </w:rPr>
        <w:t xml:space="preserve">                                                            </w:t>
      </w:r>
    </w:p>
    <w:p w14:paraId="33F652C0" w14:textId="77777777" w:rsidR="0023722B" w:rsidRDefault="0023722B" w:rsidP="000A13F7">
      <w:pPr>
        <w:spacing w:before="30" w:after="30"/>
        <w:rPr>
          <w:rFonts w:ascii="Calibri" w:hAnsi="Calibri"/>
          <w:b/>
          <w:sz w:val="13"/>
          <w:szCs w:val="13"/>
        </w:rPr>
      </w:pPr>
      <w:r>
        <w:rPr>
          <w:rFonts w:ascii="Calibri" w:hAnsi="Calibri"/>
          <w:b/>
          <w:sz w:val="13"/>
          <w:szCs w:val="13"/>
        </w:rPr>
        <w:t>-------------------------------------------------------------------------------------------------------------------------------------------------------------------------------------------------------------------------------------------------</w:t>
      </w:r>
    </w:p>
    <w:p w14:paraId="0BD1507E" w14:textId="77777777" w:rsidR="0023722B" w:rsidRDefault="0023722B" w:rsidP="000A13F7">
      <w:pPr>
        <w:spacing w:before="30" w:after="30"/>
        <w:rPr>
          <w:rFonts w:ascii="Calibri" w:hAnsi="Calibri"/>
          <w:sz w:val="16"/>
        </w:rPr>
      </w:pPr>
    </w:p>
    <w:p w14:paraId="7809A2D9" w14:textId="77777777" w:rsidR="0023722B" w:rsidRDefault="0023722B" w:rsidP="000A13F7">
      <w:pPr>
        <w:spacing w:before="30" w:after="30"/>
        <w:rPr>
          <w:rFonts w:ascii="Calibri" w:hAnsi="Calibri"/>
          <w:sz w:val="16"/>
        </w:rPr>
      </w:pPr>
    </w:p>
    <w:p w14:paraId="24B95E10" w14:textId="77777777" w:rsidR="0023722B" w:rsidRPr="00EF221B" w:rsidRDefault="0023722B" w:rsidP="000A13F7">
      <w:pPr>
        <w:spacing w:before="30" w:after="30"/>
        <w:rPr>
          <w:rFonts w:ascii="Calibri" w:hAnsi="Calibri"/>
          <w:sz w:val="16"/>
        </w:rPr>
      </w:pPr>
    </w:p>
    <w:p w14:paraId="1EC26D64" w14:textId="77777777" w:rsidR="00454E88" w:rsidRDefault="0023722B" w:rsidP="00454E88">
      <w:pPr>
        <w:spacing w:before="30" w:after="30" w:line="288" w:lineRule="auto"/>
        <w:ind w:left="-360"/>
        <w:jc w:val="both"/>
        <w:rPr>
          <w:rFonts w:ascii="Ebrima" w:hAnsi="Ebrima"/>
          <w:sz w:val="22"/>
          <w:szCs w:val="22"/>
        </w:rPr>
      </w:pPr>
      <w:r w:rsidRPr="0049208A">
        <w:rPr>
          <w:rFonts w:ascii="Ebrima" w:hAnsi="Ebrima"/>
          <w:b/>
          <w:color w:val="FF0000"/>
          <w:sz w:val="22"/>
          <w:szCs w:val="22"/>
        </w:rPr>
        <w:t>Il peccato originale</w:t>
      </w:r>
      <w:r w:rsidRPr="0049208A">
        <w:rPr>
          <w:rFonts w:ascii="Ebrima" w:hAnsi="Ebrima"/>
          <w:sz w:val="22"/>
          <w:szCs w:val="22"/>
        </w:rPr>
        <w:t xml:space="preserve">. Il punto di partenza della dottrina della salvezza è la constatazione che vi è una colpa </w:t>
      </w:r>
      <w:r w:rsidRPr="0049208A">
        <w:rPr>
          <w:rFonts w:ascii="Ebrima" w:hAnsi="Ebrima"/>
          <w:sz w:val="22"/>
          <w:szCs w:val="22"/>
          <w:u w:val="single"/>
        </w:rPr>
        <w:t>connaturata</w:t>
      </w:r>
      <w:r w:rsidRPr="0049208A">
        <w:rPr>
          <w:rFonts w:ascii="Ebrima" w:hAnsi="Ebrima"/>
          <w:sz w:val="22"/>
          <w:szCs w:val="22"/>
        </w:rPr>
        <w:t xml:space="preserve"> all’essere umano che trova la sua espressione nella dottrina del </w:t>
      </w:r>
      <w:r w:rsidRPr="0049208A">
        <w:rPr>
          <w:rFonts w:ascii="Ebrima" w:hAnsi="Ebrima"/>
          <w:b/>
          <w:sz w:val="22"/>
          <w:szCs w:val="22"/>
        </w:rPr>
        <w:t>peccato originale</w:t>
      </w:r>
      <w:r w:rsidRPr="0049208A">
        <w:rPr>
          <w:rFonts w:ascii="Ebrima" w:hAnsi="Ebrima"/>
          <w:sz w:val="22"/>
          <w:szCs w:val="22"/>
        </w:rPr>
        <w:t xml:space="preserve">, dove originale sta appunto per “connaturato”, ovvero non si può essere immuni da tale colpa, che è strutturale alla condizione dell’uomo. </w:t>
      </w:r>
    </w:p>
    <w:p w14:paraId="01B32F1B" w14:textId="5968A658" w:rsidR="0023722B" w:rsidRPr="0049208A" w:rsidRDefault="0023722B" w:rsidP="00454E88">
      <w:pPr>
        <w:spacing w:before="30" w:after="30" w:line="288" w:lineRule="auto"/>
        <w:ind w:left="-360"/>
        <w:jc w:val="both"/>
        <w:rPr>
          <w:rFonts w:ascii="Ebrima" w:hAnsi="Ebrima"/>
          <w:sz w:val="22"/>
          <w:szCs w:val="22"/>
        </w:rPr>
      </w:pPr>
      <w:r w:rsidRPr="0049208A">
        <w:rPr>
          <w:rFonts w:ascii="Ebrima" w:hAnsi="Ebrima"/>
          <w:sz w:val="22"/>
          <w:szCs w:val="22"/>
        </w:rPr>
        <w:lastRenderedPageBreak/>
        <w:t>La colpa è infatti dovuta ad un peccato di disobbedienza commesso dai progenitori dell’uomo, che l’hanno trasmessa ai propri discendenti. Nel Paradiso terrestre (</w:t>
      </w:r>
      <w:r w:rsidRPr="0049208A">
        <w:rPr>
          <w:rFonts w:ascii="Ebrima" w:hAnsi="Ebrima"/>
          <w:i/>
          <w:sz w:val="22"/>
          <w:szCs w:val="22"/>
        </w:rPr>
        <w:t>Giardino dell’Eden</w:t>
      </w:r>
      <w:r w:rsidRPr="0049208A">
        <w:rPr>
          <w:rFonts w:ascii="Ebrima" w:hAnsi="Ebrima"/>
          <w:sz w:val="22"/>
          <w:szCs w:val="22"/>
        </w:rPr>
        <w:t>) Adamo ed Eva disobbedirono al loro creatore mangiando il frutto dell’albero del bene e del male. Essi vennero perciò cacciati dall’Eden e la loro progenie venne segnata dal peccato commesso, fino a quando Dio, che è un Dio d’amore (</w:t>
      </w:r>
      <w:r w:rsidRPr="0049208A">
        <w:rPr>
          <w:rFonts w:ascii="Ebrima" w:hAnsi="Ebrima"/>
          <w:i/>
          <w:sz w:val="22"/>
          <w:szCs w:val="22"/>
        </w:rPr>
        <w:t>Carità</w:t>
      </w:r>
      <w:r w:rsidRPr="0049208A">
        <w:rPr>
          <w:rFonts w:ascii="Ebrima" w:hAnsi="Ebrima"/>
          <w:sz w:val="22"/>
          <w:szCs w:val="22"/>
        </w:rPr>
        <w:t xml:space="preserve">), non decise di offrire agli uomini un aiuto o dono gratuito (la </w:t>
      </w:r>
      <w:r w:rsidRPr="0049208A">
        <w:rPr>
          <w:rFonts w:ascii="Ebrima" w:hAnsi="Ebrima"/>
          <w:i/>
          <w:sz w:val="22"/>
          <w:szCs w:val="22"/>
        </w:rPr>
        <w:t>Grazia</w:t>
      </w:r>
      <w:r w:rsidRPr="0049208A">
        <w:rPr>
          <w:rFonts w:ascii="Ebrima" w:hAnsi="Ebrima"/>
          <w:sz w:val="22"/>
          <w:szCs w:val="22"/>
        </w:rPr>
        <w:t>) per salvarli dal peccato originale. Egli inviò perciò sulla terra il suo stesso figlio (</w:t>
      </w:r>
      <w:r w:rsidRPr="0049208A">
        <w:rPr>
          <w:rFonts w:ascii="Ebrima" w:hAnsi="Ebrima"/>
          <w:i/>
          <w:sz w:val="22"/>
          <w:szCs w:val="22"/>
        </w:rPr>
        <w:t>Gesù Cristo</w:t>
      </w:r>
      <w:r w:rsidRPr="0049208A">
        <w:rPr>
          <w:rFonts w:ascii="Ebrima" w:hAnsi="Ebrima"/>
          <w:sz w:val="22"/>
          <w:szCs w:val="22"/>
        </w:rPr>
        <w:t>), partorito da una donna nata priva del peccato originale</w:t>
      </w:r>
      <w:r w:rsidR="00EA6E35">
        <w:rPr>
          <w:rStyle w:val="Appelnotedebasdep"/>
          <w:rFonts w:ascii="Ebrima" w:hAnsi="Ebrima"/>
          <w:sz w:val="22"/>
          <w:szCs w:val="22"/>
        </w:rPr>
        <w:footnoteReference w:id="2"/>
      </w:r>
      <w:r w:rsidRPr="0049208A">
        <w:rPr>
          <w:rFonts w:ascii="Ebrima" w:hAnsi="Ebrima"/>
          <w:sz w:val="22"/>
          <w:szCs w:val="22"/>
        </w:rPr>
        <w:t xml:space="preserve">, ovvero la Madonna, per </w:t>
      </w:r>
      <w:r w:rsidRPr="0049208A">
        <w:rPr>
          <w:rFonts w:ascii="Ebrima" w:hAnsi="Ebrima"/>
          <w:b/>
          <w:sz w:val="22"/>
          <w:szCs w:val="22"/>
        </w:rPr>
        <w:t>purificare con il suo sacrificio l'umanità</w:t>
      </w:r>
      <w:r w:rsidRPr="0049208A">
        <w:rPr>
          <w:rFonts w:ascii="Ebrima" w:hAnsi="Ebrima"/>
          <w:sz w:val="22"/>
          <w:szCs w:val="22"/>
        </w:rPr>
        <w:t>.</w:t>
      </w:r>
      <w:r w:rsidR="00EA6E35">
        <w:rPr>
          <w:rFonts w:ascii="Ebrima" w:hAnsi="Ebrima"/>
          <w:sz w:val="22"/>
          <w:szCs w:val="22"/>
        </w:rPr>
        <w:t xml:space="preserve"> </w:t>
      </w:r>
    </w:p>
    <w:p w14:paraId="5222E012" w14:textId="77777777" w:rsidR="0023722B" w:rsidRPr="0049208A" w:rsidRDefault="0023722B" w:rsidP="000A13F7">
      <w:pPr>
        <w:spacing w:before="30" w:after="30" w:line="288" w:lineRule="auto"/>
        <w:jc w:val="both"/>
        <w:rPr>
          <w:rFonts w:ascii="Ebrima" w:hAnsi="Ebrima"/>
          <w:sz w:val="22"/>
          <w:szCs w:val="22"/>
        </w:rPr>
      </w:pPr>
    </w:p>
    <w:p w14:paraId="1CB93EF2" w14:textId="77777777" w:rsidR="00454E88" w:rsidRDefault="0023722B" w:rsidP="00454E88">
      <w:pPr>
        <w:spacing w:before="30" w:after="30" w:line="288" w:lineRule="auto"/>
        <w:ind w:left="-360"/>
        <w:jc w:val="both"/>
        <w:rPr>
          <w:rFonts w:ascii="Ebrima" w:hAnsi="Ebrima"/>
          <w:sz w:val="22"/>
          <w:szCs w:val="22"/>
        </w:rPr>
      </w:pPr>
      <w:r w:rsidRPr="0049208A">
        <w:rPr>
          <w:rFonts w:ascii="Ebrima" w:hAnsi="Ebrima"/>
          <w:b/>
          <w:color w:val="FF0000"/>
          <w:sz w:val="22"/>
          <w:szCs w:val="22"/>
        </w:rPr>
        <w:t xml:space="preserve">Il sacrificio di Cristo per purificare tale </w:t>
      </w:r>
      <w:proofErr w:type="gramStart"/>
      <w:r w:rsidRPr="0049208A">
        <w:rPr>
          <w:rFonts w:ascii="Ebrima" w:hAnsi="Ebrima"/>
          <w:b/>
          <w:color w:val="FF0000"/>
          <w:sz w:val="22"/>
          <w:szCs w:val="22"/>
        </w:rPr>
        <w:t>peccato</w:t>
      </w:r>
      <w:r w:rsidR="00EA6E35">
        <w:rPr>
          <w:rFonts w:ascii="Ebrima" w:hAnsi="Ebrima"/>
          <w:b/>
          <w:color w:val="FF0000"/>
          <w:sz w:val="22"/>
          <w:szCs w:val="22"/>
        </w:rPr>
        <w:t xml:space="preserve"> </w:t>
      </w:r>
      <w:r w:rsidR="00EA6E35">
        <w:rPr>
          <w:rFonts w:ascii="Ebrima" w:hAnsi="Ebrima"/>
          <w:b/>
          <w:sz w:val="22"/>
          <w:szCs w:val="22"/>
        </w:rPr>
        <w:t xml:space="preserve"> –</w:t>
      </w:r>
      <w:proofErr w:type="gramEnd"/>
      <w:r w:rsidRPr="0049208A">
        <w:rPr>
          <w:rFonts w:ascii="Ebrima" w:hAnsi="Ebrima"/>
          <w:b/>
          <w:sz w:val="22"/>
          <w:szCs w:val="22"/>
        </w:rPr>
        <w:t xml:space="preserve"> </w:t>
      </w:r>
      <w:r w:rsidR="00EA6E35" w:rsidRPr="00EA6E35">
        <w:rPr>
          <w:rFonts w:ascii="Ebrima" w:hAnsi="Ebrima"/>
          <w:sz w:val="22"/>
          <w:szCs w:val="22"/>
        </w:rPr>
        <w:t xml:space="preserve">Cristo dunque muore per salvare l’umanità e poi risorge. </w:t>
      </w:r>
      <w:r w:rsidRPr="0049208A">
        <w:rPr>
          <w:rFonts w:ascii="Ebrima" w:hAnsi="Ebrima"/>
          <w:sz w:val="22"/>
          <w:szCs w:val="22"/>
        </w:rPr>
        <w:t xml:space="preserve">La domenica di Pasqua è </w:t>
      </w:r>
      <w:r w:rsidR="00EA6E35">
        <w:rPr>
          <w:rFonts w:ascii="Ebrima" w:hAnsi="Ebrima"/>
          <w:sz w:val="22"/>
          <w:szCs w:val="22"/>
        </w:rPr>
        <w:t>giorno in cui risorge</w:t>
      </w:r>
      <w:r w:rsidRPr="0049208A">
        <w:rPr>
          <w:rFonts w:ascii="Ebrima" w:hAnsi="Ebrima"/>
          <w:sz w:val="22"/>
          <w:szCs w:val="22"/>
        </w:rPr>
        <w:t xml:space="preserve">. I cattolici ripercorrono i sette giorni che precedono tale domenica (la </w:t>
      </w:r>
      <w:r w:rsidRPr="0049208A">
        <w:rPr>
          <w:rFonts w:ascii="Ebrima" w:hAnsi="Ebrima"/>
          <w:i/>
          <w:sz w:val="22"/>
          <w:szCs w:val="22"/>
        </w:rPr>
        <w:t>Settimana santa</w:t>
      </w:r>
      <w:r w:rsidRPr="0049208A">
        <w:rPr>
          <w:rFonts w:ascii="Ebrima" w:hAnsi="Ebrima"/>
          <w:sz w:val="22"/>
          <w:szCs w:val="22"/>
        </w:rPr>
        <w:t xml:space="preserve">) nelle loro celebrazioni liturgiche, rievocando </w:t>
      </w:r>
      <w:r w:rsidRPr="0049208A">
        <w:rPr>
          <w:rFonts w:ascii="Ebrima" w:hAnsi="Ebrima"/>
          <w:b/>
          <w:sz w:val="22"/>
          <w:szCs w:val="22"/>
        </w:rPr>
        <w:t>la passione di Cristo</w:t>
      </w:r>
      <w:r w:rsidRPr="0049208A">
        <w:rPr>
          <w:rFonts w:ascii="Ebrima" w:hAnsi="Ebrima"/>
          <w:sz w:val="22"/>
          <w:szCs w:val="22"/>
        </w:rPr>
        <w:t>.</w:t>
      </w:r>
    </w:p>
    <w:p w14:paraId="1C7EC014" w14:textId="28ECBA71" w:rsidR="0023722B" w:rsidRPr="0049208A" w:rsidRDefault="0023722B" w:rsidP="00454E88">
      <w:pPr>
        <w:spacing w:before="30" w:after="30" w:line="288" w:lineRule="auto"/>
        <w:ind w:left="-360" w:firstLine="360"/>
        <w:jc w:val="both"/>
        <w:rPr>
          <w:rFonts w:ascii="Ebrima" w:hAnsi="Ebrima"/>
          <w:sz w:val="22"/>
          <w:szCs w:val="22"/>
        </w:rPr>
      </w:pPr>
      <w:r w:rsidRPr="0049208A">
        <w:rPr>
          <w:rFonts w:ascii="Ebrima" w:hAnsi="Ebrima"/>
          <w:sz w:val="22"/>
          <w:szCs w:val="22"/>
        </w:rPr>
        <w:t>Cristo ha ormai raggiunto i 33 anni e sta percorrendo la Palestina, per predicare il proprio messaggio, ormai da tre anni. La domenica arriva a Gerusalemme, capitale della provincia romana, accolto dal popolo in festa (</w:t>
      </w:r>
      <w:r w:rsidRPr="0049208A">
        <w:rPr>
          <w:rFonts w:ascii="Ebrima" w:hAnsi="Ebrima"/>
          <w:i/>
          <w:sz w:val="22"/>
          <w:szCs w:val="22"/>
        </w:rPr>
        <w:t>Domenica delle Palme</w:t>
      </w:r>
      <w:r w:rsidRPr="0049208A">
        <w:rPr>
          <w:rFonts w:ascii="Ebrima" w:hAnsi="Ebrima"/>
          <w:sz w:val="22"/>
          <w:szCs w:val="22"/>
        </w:rPr>
        <w:t>). Ma sa già che è alla fine: il giovedì celebra l’ultima cena (</w:t>
      </w:r>
      <w:r w:rsidRPr="0049208A">
        <w:rPr>
          <w:rFonts w:ascii="Ebrima" w:hAnsi="Ebrima"/>
          <w:i/>
          <w:sz w:val="22"/>
          <w:szCs w:val="22"/>
        </w:rPr>
        <w:t>Messa</w:t>
      </w:r>
      <w:r w:rsidRPr="0049208A">
        <w:rPr>
          <w:rFonts w:ascii="Ebrima" w:hAnsi="Ebrima"/>
          <w:sz w:val="22"/>
          <w:szCs w:val="22"/>
        </w:rPr>
        <w:t>) con i 12 apostoli, e mentre dà loro da mangiare il suo corpo e da bere il suo sangue (</w:t>
      </w:r>
      <w:r w:rsidRPr="0049208A">
        <w:rPr>
          <w:rFonts w:ascii="Ebrima" w:hAnsi="Ebrima"/>
          <w:i/>
          <w:sz w:val="22"/>
          <w:szCs w:val="22"/>
        </w:rPr>
        <w:t>Transustanziazione</w:t>
      </w:r>
      <w:r w:rsidRPr="0049208A">
        <w:rPr>
          <w:rFonts w:ascii="Ebrima" w:hAnsi="Ebrima"/>
          <w:sz w:val="22"/>
          <w:szCs w:val="22"/>
        </w:rPr>
        <w:t xml:space="preserve"> e </w:t>
      </w:r>
      <w:r w:rsidRPr="0049208A">
        <w:rPr>
          <w:rFonts w:ascii="Ebrima" w:hAnsi="Ebrima"/>
          <w:i/>
          <w:sz w:val="22"/>
          <w:szCs w:val="22"/>
        </w:rPr>
        <w:t>Comunione</w:t>
      </w:r>
      <w:r w:rsidRPr="0049208A">
        <w:rPr>
          <w:rFonts w:ascii="Ebrima" w:hAnsi="Ebrima"/>
          <w:sz w:val="22"/>
          <w:szCs w:val="22"/>
        </w:rPr>
        <w:t>), annuncia il tradimento da parte dell’apostolo Giuda, che si compie quella stessa notte nel giardino del Getsemani, dove Cristo viene arrestato dai soldati romani. Si arriva così al venerdì (</w:t>
      </w:r>
      <w:r w:rsidRPr="0049208A">
        <w:rPr>
          <w:rFonts w:ascii="Ebrima" w:hAnsi="Ebrima"/>
          <w:i/>
          <w:sz w:val="22"/>
          <w:szCs w:val="22"/>
        </w:rPr>
        <w:t>Venerdì Santo</w:t>
      </w:r>
      <w:r w:rsidRPr="0049208A">
        <w:rPr>
          <w:rFonts w:ascii="Ebrima" w:hAnsi="Ebrima"/>
          <w:sz w:val="22"/>
          <w:szCs w:val="22"/>
        </w:rPr>
        <w:t>) durante il quale Cristo viene torturato, processato, sottoposto al giudizio del popolo e condannato ad essere crocifisso sul colle del Golgota. Alle 15 (</w:t>
      </w:r>
      <w:r w:rsidRPr="0049208A">
        <w:rPr>
          <w:rFonts w:ascii="Ebrima" w:hAnsi="Ebrima"/>
          <w:i/>
          <w:sz w:val="22"/>
          <w:szCs w:val="22"/>
        </w:rPr>
        <w:t>Ora nona</w:t>
      </w:r>
      <w:r w:rsidRPr="0049208A">
        <w:rPr>
          <w:rFonts w:ascii="Ebrima" w:hAnsi="Ebrima"/>
          <w:sz w:val="22"/>
          <w:szCs w:val="22"/>
        </w:rPr>
        <w:t>) morirà, tutta la terra tremerà dall’orrore per l’uccisione del figlio di Dio, che però la domenica risorgerà (</w:t>
      </w:r>
      <w:r w:rsidRPr="0049208A">
        <w:rPr>
          <w:rFonts w:ascii="Ebrima" w:hAnsi="Ebrima"/>
          <w:i/>
          <w:sz w:val="22"/>
          <w:szCs w:val="22"/>
        </w:rPr>
        <w:t>Pasqua di resurrezione</w:t>
      </w:r>
      <w:r w:rsidRPr="0049208A">
        <w:rPr>
          <w:rFonts w:ascii="Ebrima" w:hAnsi="Ebrima"/>
          <w:sz w:val="22"/>
          <w:szCs w:val="22"/>
        </w:rPr>
        <w:t xml:space="preserve">). </w:t>
      </w:r>
    </w:p>
    <w:p w14:paraId="459B7CA2" w14:textId="77777777" w:rsidR="0023722B" w:rsidRPr="0049208A" w:rsidRDefault="0023722B" w:rsidP="000A13F7">
      <w:pPr>
        <w:spacing w:before="30" w:after="30" w:line="288" w:lineRule="auto"/>
        <w:jc w:val="both"/>
        <w:rPr>
          <w:rFonts w:ascii="Ebrima" w:hAnsi="Ebrima"/>
          <w:sz w:val="22"/>
          <w:szCs w:val="22"/>
        </w:rPr>
      </w:pPr>
    </w:p>
    <w:p w14:paraId="63557A16" w14:textId="44CA6179" w:rsidR="00454E88" w:rsidRDefault="0023722B" w:rsidP="00454E88">
      <w:pPr>
        <w:spacing w:before="30" w:after="30" w:line="288" w:lineRule="auto"/>
        <w:ind w:left="-360"/>
        <w:jc w:val="both"/>
        <w:rPr>
          <w:rFonts w:ascii="Ebrima" w:hAnsi="Ebrima"/>
          <w:sz w:val="22"/>
          <w:szCs w:val="22"/>
        </w:rPr>
      </w:pPr>
      <w:r w:rsidRPr="0049208A">
        <w:rPr>
          <w:rFonts w:ascii="Ebrima" w:hAnsi="Ebrima"/>
          <w:b/>
          <w:color w:val="FF0000"/>
          <w:sz w:val="22"/>
          <w:szCs w:val="22"/>
        </w:rPr>
        <w:t>Gli uomini possono salvarsi dal peccato vivendo secondo i dettami di Cristo e della Chiesa: i sacramenti</w:t>
      </w:r>
      <w:r w:rsidRPr="0049208A">
        <w:rPr>
          <w:rFonts w:ascii="Ebrima" w:hAnsi="Ebrima"/>
          <w:color w:val="FF0000"/>
          <w:sz w:val="22"/>
          <w:szCs w:val="22"/>
        </w:rPr>
        <w:t>.</w:t>
      </w:r>
      <w:r w:rsidRPr="0049208A">
        <w:rPr>
          <w:rFonts w:ascii="Ebrima" w:hAnsi="Ebrima"/>
          <w:sz w:val="22"/>
          <w:szCs w:val="22"/>
        </w:rPr>
        <w:t xml:space="preserve"> Una volta risorto, il figlio di Dio ritornerà là da dove era venuto lasciando sulla terra non solo il suo lieto messaggio di salvezza (</w:t>
      </w:r>
      <w:r w:rsidRPr="0049208A">
        <w:rPr>
          <w:rFonts w:ascii="Ebrima" w:hAnsi="Ebrima"/>
          <w:i/>
          <w:sz w:val="22"/>
          <w:szCs w:val="22"/>
        </w:rPr>
        <w:t>Vangelo</w:t>
      </w:r>
      <w:r w:rsidRPr="0049208A">
        <w:rPr>
          <w:rFonts w:ascii="Ebrima" w:hAnsi="Ebrima"/>
          <w:sz w:val="22"/>
          <w:szCs w:val="22"/>
        </w:rPr>
        <w:t>, dal greco: “la buona novella”), ma anche un’istituzione, la Chiesa, al cui comando pone il primo degli apostoli, Pietro.</w:t>
      </w:r>
      <w:r w:rsidR="00137BE6">
        <w:rPr>
          <w:rFonts w:ascii="Ebrima" w:hAnsi="Ebrima"/>
          <w:sz w:val="22"/>
          <w:szCs w:val="22"/>
        </w:rPr>
        <w:t xml:space="preserve"> </w:t>
      </w:r>
      <w:r w:rsidRPr="0049208A">
        <w:rPr>
          <w:rFonts w:ascii="Ebrima" w:hAnsi="Ebrima"/>
          <w:sz w:val="22"/>
          <w:szCs w:val="22"/>
        </w:rPr>
        <w:t xml:space="preserve">In questo quadro assumono grande importanza i </w:t>
      </w:r>
      <w:r w:rsidRPr="0049208A">
        <w:rPr>
          <w:rFonts w:ascii="Ebrima" w:hAnsi="Ebrima"/>
          <w:b/>
          <w:sz w:val="22"/>
          <w:szCs w:val="22"/>
        </w:rPr>
        <w:t>sacramenti</w:t>
      </w:r>
      <w:r w:rsidRPr="0049208A">
        <w:rPr>
          <w:rFonts w:ascii="Ebrima" w:hAnsi="Ebrima"/>
          <w:sz w:val="22"/>
          <w:szCs w:val="22"/>
        </w:rPr>
        <w:t xml:space="preserve"> istituiti da Cristo, che sono gli strumenti </w:t>
      </w:r>
      <w:r w:rsidR="00BE1E4F">
        <w:rPr>
          <w:rFonts w:ascii="Ebrima" w:hAnsi="Ebrima"/>
          <w:sz w:val="22"/>
          <w:szCs w:val="22"/>
        </w:rPr>
        <w:t>dati al</w:t>
      </w:r>
      <w:r w:rsidRPr="0049208A">
        <w:rPr>
          <w:rFonts w:ascii="Ebrima" w:hAnsi="Ebrima"/>
          <w:sz w:val="22"/>
          <w:szCs w:val="22"/>
        </w:rPr>
        <w:t xml:space="preserve">l’uomo </w:t>
      </w:r>
      <w:r w:rsidR="00BE1E4F">
        <w:rPr>
          <w:rFonts w:ascii="Ebrima" w:hAnsi="Ebrima"/>
          <w:sz w:val="22"/>
          <w:szCs w:val="22"/>
        </w:rPr>
        <w:t xml:space="preserve">per </w:t>
      </w:r>
      <w:r w:rsidRPr="0049208A">
        <w:rPr>
          <w:rFonts w:ascii="Ebrima" w:hAnsi="Ebrima"/>
          <w:sz w:val="22"/>
          <w:szCs w:val="22"/>
        </w:rPr>
        <w:t>allea</w:t>
      </w:r>
      <w:r w:rsidR="00BE1E4F">
        <w:rPr>
          <w:rFonts w:ascii="Ebrima" w:hAnsi="Ebrima"/>
          <w:sz w:val="22"/>
          <w:szCs w:val="22"/>
        </w:rPr>
        <w:t>rsi</w:t>
      </w:r>
      <w:r w:rsidRPr="0049208A">
        <w:rPr>
          <w:rFonts w:ascii="Ebrima" w:hAnsi="Ebrima"/>
          <w:sz w:val="22"/>
          <w:szCs w:val="22"/>
        </w:rPr>
        <w:t xml:space="preserve"> con Dio </w:t>
      </w:r>
      <w:r w:rsidR="00BE1E4F">
        <w:rPr>
          <w:rFonts w:ascii="Ebrima" w:hAnsi="Ebrima"/>
          <w:sz w:val="22"/>
          <w:szCs w:val="22"/>
        </w:rPr>
        <w:t>e</w:t>
      </w:r>
      <w:r w:rsidRPr="0049208A">
        <w:rPr>
          <w:rFonts w:ascii="Ebrima" w:hAnsi="Ebrima"/>
          <w:sz w:val="22"/>
          <w:szCs w:val="22"/>
        </w:rPr>
        <w:t xml:space="preserve"> riceverne il perdono. </w:t>
      </w:r>
    </w:p>
    <w:p w14:paraId="6EA8839E" w14:textId="5768DBDA" w:rsidR="0023722B" w:rsidRPr="0049208A" w:rsidRDefault="0023722B" w:rsidP="00454E88">
      <w:pPr>
        <w:spacing w:before="30" w:after="30" w:line="288" w:lineRule="auto"/>
        <w:ind w:left="-360"/>
        <w:jc w:val="both"/>
        <w:rPr>
          <w:rFonts w:ascii="Ebrima" w:hAnsi="Ebrima"/>
          <w:sz w:val="22"/>
          <w:szCs w:val="22"/>
        </w:rPr>
      </w:pPr>
      <w:r w:rsidRPr="0049208A">
        <w:rPr>
          <w:rFonts w:ascii="Ebrima" w:hAnsi="Ebrima"/>
          <w:sz w:val="22"/>
          <w:szCs w:val="22"/>
        </w:rPr>
        <w:t>Tutti gli uomini venuti prima di Cristo</w:t>
      </w:r>
      <w:r w:rsidR="00BE1E4F">
        <w:rPr>
          <w:rFonts w:ascii="Ebrima" w:hAnsi="Ebrima"/>
          <w:sz w:val="22"/>
          <w:szCs w:val="22"/>
        </w:rPr>
        <w:t>,</w:t>
      </w:r>
      <w:r w:rsidRPr="0049208A">
        <w:rPr>
          <w:rFonts w:ascii="Ebrima" w:hAnsi="Ebrima"/>
          <w:sz w:val="22"/>
          <w:szCs w:val="22"/>
        </w:rPr>
        <w:t xml:space="preserve"> o che non abbiano potuto beneficiare dei sacramenti</w:t>
      </w:r>
      <w:r w:rsidR="00BE1E4F">
        <w:rPr>
          <w:rFonts w:ascii="Ebrima" w:hAnsi="Ebrima"/>
          <w:sz w:val="22"/>
          <w:szCs w:val="22"/>
        </w:rPr>
        <w:t>,</w:t>
      </w:r>
      <w:r w:rsidRPr="0049208A">
        <w:rPr>
          <w:rFonts w:ascii="Ebrima" w:hAnsi="Ebrima"/>
          <w:sz w:val="22"/>
          <w:szCs w:val="22"/>
        </w:rPr>
        <w:t xml:space="preserve"> non possono invece accedere alla salvezza (Dante li colloca nel </w:t>
      </w:r>
      <w:r w:rsidRPr="0049208A">
        <w:rPr>
          <w:rFonts w:ascii="Ebrima" w:hAnsi="Ebrima"/>
          <w:b/>
          <w:sz w:val="22"/>
          <w:szCs w:val="22"/>
        </w:rPr>
        <w:t>limbo</w:t>
      </w:r>
      <w:r w:rsidRPr="0049208A">
        <w:rPr>
          <w:rFonts w:ascii="Ebrima" w:hAnsi="Ebrima"/>
          <w:sz w:val="22"/>
          <w:szCs w:val="22"/>
        </w:rPr>
        <w:t xml:space="preserve">, che recentemente è stato abolito dalla Chiesa cattolica).  </w:t>
      </w:r>
    </w:p>
    <w:p w14:paraId="51CE4427" w14:textId="77777777" w:rsidR="0023722B" w:rsidRPr="0049208A" w:rsidRDefault="0023722B" w:rsidP="000A13F7">
      <w:pPr>
        <w:spacing w:before="30" w:after="30" w:line="288" w:lineRule="auto"/>
        <w:jc w:val="both"/>
        <w:rPr>
          <w:rFonts w:ascii="Ebrima" w:hAnsi="Ebrima"/>
          <w:sz w:val="22"/>
          <w:szCs w:val="22"/>
        </w:rPr>
      </w:pPr>
    </w:p>
    <w:p w14:paraId="71195A77" w14:textId="68BDD0CF" w:rsidR="0023722B" w:rsidRPr="0049208A" w:rsidRDefault="0023722B" w:rsidP="000A13F7">
      <w:pPr>
        <w:spacing w:before="30" w:after="30" w:line="288" w:lineRule="auto"/>
        <w:ind w:left="-360"/>
        <w:jc w:val="both"/>
        <w:rPr>
          <w:rFonts w:ascii="Ebrima" w:hAnsi="Ebrima"/>
          <w:sz w:val="22"/>
          <w:szCs w:val="22"/>
        </w:rPr>
      </w:pPr>
      <w:r w:rsidRPr="0049208A">
        <w:rPr>
          <w:rFonts w:ascii="Ebrima" w:hAnsi="Ebrima"/>
          <w:b/>
          <w:color w:val="FF0000"/>
          <w:sz w:val="22"/>
          <w:szCs w:val="22"/>
        </w:rPr>
        <w:t>Cosa sono esattamente i sacramenti?</w:t>
      </w:r>
      <w:r w:rsidRPr="0049208A">
        <w:rPr>
          <w:rFonts w:ascii="Ebrima" w:hAnsi="Ebrima"/>
          <w:sz w:val="22"/>
          <w:szCs w:val="22"/>
        </w:rPr>
        <w:t xml:space="preserve"> Il termine </w:t>
      </w:r>
      <w:r w:rsidRPr="0049208A">
        <w:rPr>
          <w:rFonts w:ascii="Ebrima" w:hAnsi="Ebrima"/>
          <w:i/>
          <w:sz w:val="22"/>
          <w:szCs w:val="22"/>
        </w:rPr>
        <w:t>sacramento</w:t>
      </w:r>
      <w:r w:rsidRPr="0049208A">
        <w:rPr>
          <w:rFonts w:ascii="Ebrima" w:hAnsi="Ebrima"/>
          <w:sz w:val="22"/>
          <w:szCs w:val="22"/>
        </w:rPr>
        <w:t xml:space="preserve"> (che deriva dal latino </w:t>
      </w:r>
      <w:proofErr w:type="spellStart"/>
      <w:r w:rsidRPr="0049208A">
        <w:rPr>
          <w:rFonts w:ascii="Ebrima" w:hAnsi="Ebrima"/>
          <w:i/>
          <w:sz w:val="22"/>
          <w:szCs w:val="22"/>
        </w:rPr>
        <w:t>sacramentum</w:t>
      </w:r>
      <w:proofErr w:type="spellEnd"/>
      <w:r w:rsidRPr="0049208A">
        <w:rPr>
          <w:rFonts w:ascii="Ebrima" w:hAnsi="Ebrima"/>
          <w:sz w:val="22"/>
          <w:szCs w:val="22"/>
        </w:rPr>
        <w:t xml:space="preserve"> e proviene dal linguaggio militare, significando letteralmente “il giuramento di servizio e di fedeltà del soldato”) indica </w:t>
      </w:r>
      <w:r w:rsidRPr="0049208A">
        <w:rPr>
          <w:rFonts w:ascii="Ebrima" w:hAnsi="Ebrima"/>
          <w:i/>
          <w:sz w:val="22"/>
          <w:szCs w:val="22"/>
        </w:rPr>
        <w:t>ciò che suggella l’alleanza fra Dio e l’uomo</w:t>
      </w:r>
      <w:r w:rsidRPr="0049208A">
        <w:rPr>
          <w:rFonts w:ascii="Ebrima" w:hAnsi="Ebrima"/>
          <w:sz w:val="22"/>
          <w:szCs w:val="22"/>
        </w:rPr>
        <w:t>, alleanza mediante la quale l’uomo può ottenere la salvezza. I sacramenti vengono detti anche “</w:t>
      </w:r>
      <w:r w:rsidRPr="0049208A">
        <w:rPr>
          <w:rFonts w:ascii="Ebrima" w:hAnsi="Ebrima"/>
          <w:b/>
          <w:sz w:val="22"/>
          <w:szCs w:val="22"/>
        </w:rPr>
        <w:t>canali della Grazia</w:t>
      </w:r>
      <w:r w:rsidRPr="0049208A">
        <w:rPr>
          <w:rFonts w:ascii="Ebrima" w:hAnsi="Ebrima"/>
          <w:sz w:val="22"/>
          <w:szCs w:val="22"/>
        </w:rPr>
        <w:t xml:space="preserve">” perché sono gli strumenti attraverso i quali Dio offre all’uomo la possibilità di salvarsi dal peccato originale e di diventare partecipe del suo </w:t>
      </w:r>
      <w:r w:rsidRPr="0049208A">
        <w:rPr>
          <w:rFonts w:ascii="Ebrima" w:hAnsi="Ebrima"/>
          <w:sz w:val="22"/>
          <w:szCs w:val="22"/>
        </w:rPr>
        <w:lastRenderedPageBreak/>
        <w:t xml:space="preserve">Regno. I sacramenti predispongono a ricevere il perdono di Dio e aiutano ad affrontare tutte le situazioni che nella vita ci portano a peccare. </w:t>
      </w:r>
    </w:p>
    <w:p w14:paraId="74B08050" w14:textId="77777777" w:rsidR="0023722B" w:rsidRPr="0049208A" w:rsidRDefault="0023722B" w:rsidP="000A13F7">
      <w:pPr>
        <w:spacing w:before="30" w:after="30" w:line="288" w:lineRule="auto"/>
        <w:ind w:left="-360" w:firstLine="708"/>
        <w:jc w:val="both"/>
        <w:rPr>
          <w:rFonts w:ascii="Ebrima" w:hAnsi="Ebrima"/>
          <w:sz w:val="22"/>
          <w:szCs w:val="22"/>
        </w:rPr>
      </w:pPr>
      <w:r w:rsidRPr="0049208A">
        <w:rPr>
          <w:rFonts w:ascii="Ebrima" w:hAnsi="Ebrima"/>
          <w:sz w:val="22"/>
          <w:szCs w:val="22"/>
        </w:rPr>
        <w:t>Per lungo tempo il numero dei sacramenti restò incerto finché la Chiesa cattolica non lo fissò in sette:</w:t>
      </w:r>
    </w:p>
    <w:p w14:paraId="32376B48" w14:textId="77777777" w:rsidR="0023722B" w:rsidRPr="0049208A" w:rsidRDefault="0023722B" w:rsidP="000A13F7">
      <w:pPr>
        <w:numPr>
          <w:ilvl w:val="0"/>
          <w:numId w:val="25"/>
        </w:numPr>
        <w:spacing w:before="30" w:after="30" w:line="288" w:lineRule="auto"/>
        <w:ind w:left="1416"/>
        <w:jc w:val="both"/>
        <w:rPr>
          <w:rFonts w:ascii="Ebrima" w:hAnsi="Ebrima"/>
          <w:sz w:val="22"/>
          <w:szCs w:val="22"/>
        </w:rPr>
      </w:pPr>
      <w:r w:rsidRPr="00B74372">
        <w:rPr>
          <w:rFonts w:ascii="Ebrima" w:hAnsi="Ebrima"/>
          <w:color w:val="FF0000"/>
          <w:sz w:val="22"/>
          <w:szCs w:val="22"/>
        </w:rPr>
        <w:t>Battesimo</w:t>
      </w:r>
    </w:p>
    <w:p w14:paraId="131B8A7E" w14:textId="77777777" w:rsidR="0023722B" w:rsidRPr="0049208A" w:rsidRDefault="0023722B" w:rsidP="000A13F7">
      <w:pPr>
        <w:numPr>
          <w:ilvl w:val="0"/>
          <w:numId w:val="25"/>
        </w:numPr>
        <w:spacing w:before="30" w:after="30" w:line="288" w:lineRule="auto"/>
        <w:ind w:left="1416"/>
        <w:jc w:val="both"/>
        <w:rPr>
          <w:rFonts w:ascii="Ebrima" w:hAnsi="Ebrima"/>
          <w:sz w:val="22"/>
          <w:szCs w:val="22"/>
        </w:rPr>
      </w:pPr>
      <w:r w:rsidRPr="00B74372">
        <w:rPr>
          <w:rFonts w:ascii="Ebrima" w:hAnsi="Ebrima"/>
          <w:color w:val="FF0000"/>
          <w:sz w:val="22"/>
          <w:szCs w:val="22"/>
        </w:rPr>
        <w:t>Comunione o Eucarestia</w:t>
      </w:r>
      <w:r w:rsidRPr="0049208A">
        <w:rPr>
          <w:rStyle w:val="Appelnotedebasdep"/>
          <w:rFonts w:ascii="Ebrima" w:hAnsi="Ebrima"/>
          <w:sz w:val="22"/>
          <w:szCs w:val="22"/>
        </w:rPr>
        <w:footnoteReference w:id="3"/>
      </w:r>
      <w:r w:rsidRPr="0049208A">
        <w:rPr>
          <w:rFonts w:ascii="Ebrima" w:hAnsi="Ebrima"/>
          <w:sz w:val="22"/>
          <w:szCs w:val="22"/>
        </w:rPr>
        <w:t xml:space="preserve"> </w:t>
      </w:r>
    </w:p>
    <w:p w14:paraId="229CB561" w14:textId="77777777" w:rsidR="0023722B" w:rsidRPr="0049208A" w:rsidRDefault="0023722B" w:rsidP="000A13F7">
      <w:pPr>
        <w:numPr>
          <w:ilvl w:val="0"/>
          <w:numId w:val="25"/>
        </w:numPr>
        <w:spacing w:before="30" w:after="30" w:line="288" w:lineRule="auto"/>
        <w:ind w:left="1416"/>
        <w:jc w:val="both"/>
        <w:rPr>
          <w:rFonts w:ascii="Ebrima" w:hAnsi="Ebrima"/>
          <w:sz w:val="22"/>
          <w:szCs w:val="22"/>
        </w:rPr>
      </w:pPr>
      <w:r w:rsidRPr="0049208A">
        <w:rPr>
          <w:rFonts w:ascii="Ebrima" w:hAnsi="Ebrima"/>
          <w:sz w:val="22"/>
          <w:szCs w:val="22"/>
        </w:rPr>
        <w:t>Cresima (o Confermazione</w:t>
      </w:r>
      <w:r w:rsidRPr="0049208A">
        <w:rPr>
          <w:rStyle w:val="Appelnotedebasdep"/>
          <w:rFonts w:ascii="Ebrima" w:hAnsi="Ebrima"/>
          <w:sz w:val="22"/>
          <w:szCs w:val="22"/>
        </w:rPr>
        <w:footnoteReference w:id="4"/>
      </w:r>
      <w:r w:rsidRPr="0049208A">
        <w:rPr>
          <w:rFonts w:ascii="Ebrima" w:hAnsi="Ebrima"/>
          <w:sz w:val="22"/>
          <w:szCs w:val="22"/>
        </w:rPr>
        <w:t>)</w:t>
      </w:r>
    </w:p>
    <w:p w14:paraId="70E70727" w14:textId="77777777" w:rsidR="0023722B" w:rsidRPr="0049208A" w:rsidRDefault="0023722B" w:rsidP="000A13F7">
      <w:pPr>
        <w:numPr>
          <w:ilvl w:val="0"/>
          <w:numId w:val="25"/>
        </w:numPr>
        <w:spacing w:before="30" w:after="30" w:line="288" w:lineRule="auto"/>
        <w:ind w:left="1416"/>
        <w:jc w:val="both"/>
        <w:rPr>
          <w:rFonts w:ascii="Ebrima" w:hAnsi="Ebrima"/>
          <w:sz w:val="22"/>
          <w:szCs w:val="22"/>
        </w:rPr>
      </w:pPr>
      <w:r w:rsidRPr="0049208A">
        <w:rPr>
          <w:rFonts w:ascii="Ebrima" w:hAnsi="Ebrima"/>
          <w:sz w:val="22"/>
          <w:szCs w:val="22"/>
        </w:rPr>
        <w:t>Sacerdozio</w:t>
      </w:r>
      <w:r w:rsidRPr="0049208A">
        <w:rPr>
          <w:rStyle w:val="Appelnotedebasdep"/>
          <w:rFonts w:ascii="Ebrima" w:hAnsi="Ebrima"/>
          <w:sz w:val="22"/>
          <w:szCs w:val="22"/>
        </w:rPr>
        <w:footnoteReference w:id="5"/>
      </w:r>
    </w:p>
    <w:p w14:paraId="6A0A56DB" w14:textId="77777777" w:rsidR="0023722B" w:rsidRPr="0049208A" w:rsidRDefault="0023722B" w:rsidP="000A13F7">
      <w:pPr>
        <w:numPr>
          <w:ilvl w:val="0"/>
          <w:numId w:val="25"/>
        </w:numPr>
        <w:spacing w:before="30" w:after="30" w:line="288" w:lineRule="auto"/>
        <w:ind w:left="1416"/>
        <w:jc w:val="both"/>
        <w:rPr>
          <w:rFonts w:ascii="Ebrima" w:hAnsi="Ebrima"/>
          <w:sz w:val="22"/>
          <w:szCs w:val="22"/>
        </w:rPr>
      </w:pPr>
      <w:r w:rsidRPr="0049208A">
        <w:rPr>
          <w:rFonts w:ascii="Ebrima" w:hAnsi="Ebrima"/>
          <w:sz w:val="22"/>
          <w:szCs w:val="22"/>
        </w:rPr>
        <w:t>Matrimonio</w:t>
      </w:r>
    </w:p>
    <w:p w14:paraId="29B2FAC8" w14:textId="77777777" w:rsidR="0023722B" w:rsidRPr="0049208A" w:rsidRDefault="0023722B" w:rsidP="000A13F7">
      <w:pPr>
        <w:numPr>
          <w:ilvl w:val="0"/>
          <w:numId w:val="25"/>
        </w:numPr>
        <w:spacing w:before="30" w:after="30" w:line="288" w:lineRule="auto"/>
        <w:ind w:left="1416"/>
        <w:jc w:val="both"/>
        <w:rPr>
          <w:rFonts w:ascii="Ebrima" w:hAnsi="Ebrima"/>
          <w:sz w:val="22"/>
          <w:szCs w:val="22"/>
        </w:rPr>
      </w:pPr>
      <w:r w:rsidRPr="00B74372">
        <w:rPr>
          <w:rFonts w:ascii="Ebrima" w:hAnsi="Ebrima"/>
          <w:color w:val="FF0000"/>
          <w:sz w:val="22"/>
          <w:szCs w:val="22"/>
        </w:rPr>
        <w:t>Penitenza</w:t>
      </w:r>
      <w:r w:rsidRPr="0049208A">
        <w:rPr>
          <w:rFonts w:ascii="Ebrima" w:hAnsi="Ebrima"/>
          <w:sz w:val="22"/>
          <w:szCs w:val="22"/>
        </w:rPr>
        <w:t xml:space="preserve"> (o Riconciliazione</w:t>
      </w:r>
      <w:r w:rsidRPr="0049208A">
        <w:rPr>
          <w:rStyle w:val="Appelnotedebasdep"/>
          <w:rFonts w:ascii="Ebrima" w:hAnsi="Ebrima"/>
          <w:sz w:val="22"/>
          <w:szCs w:val="22"/>
        </w:rPr>
        <w:footnoteReference w:id="6"/>
      </w:r>
      <w:r w:rsidRPr="0049208A">
        <w:rPr>
          <w:rFonts w:ascii="Ebrima" w:hAnsi="Ebrima"/>
          <w:sz w:val="22"/>
          <w:szCs w:val="22"/>
        </w:rPr>
        <w:t>, dopo il pentimento e la confessione)</w:t>
      </w:r>
    </w:p>
    <w:p w14:paraId="524BA1B9" w14:textId="77777777" w:rsidR="0023722B" w:rsidRPr="0049208A" w:rsidRDefault="0023722B" w:rsidP="000A13F7">
      <w:pPr>
        <w:numPr>
          <w:ilvl w:val="0"/>
          <w:numId w:val="25"/>
        </w:numPr>
        <w:spacing w:before="30" w:after="30" w:line="288" w:lineRule="auto"/>
        <w:ind w:left="1416"/>
        <w:jc w:val="both"/>
        <w:rPr>
          <w:rFonts w:ascii="Ebrima" w:hAnsi="Ebrima"/>
          <w:sz w:val="22"/>
          <w:szCs w:val="22"/>
        </w:rPr>
      </w:pPr>
      <w:r w:rsidRPr="0049208A">
        <w:rPr>
          <w:rFonts w:ascii="Ebrima" w:hAnsi="Ebrima"/>
          <w:sz w:val="22"/>
          <w:szCs w:val="22"/>
        </w:rPr>
        <w:t>Estrema unzione</w:t>
      </w:r>
    </w:p>
    <w:p w14:paraId="3A881298" w14:textId="77777777" w:rsidR="0023722B" w:rsidRPr="0049208A" w:rsidRDefault="0023722B" w:rsidP="000A13F7">
      <w:pPr>
        <w:spacing w:before="30" w:after="30" w:line="288" w:lineRule="auto"/>
        <w:jc w:val="both"/>
        <w:rPr>
          <w:rFonts w:ascii="Ebrima" w:hAnsi="Ebrima"/>
          <w:sz w:val="22"/>
          <w:szCs w:val="22"/>
        </w:rPr>
      </w:pPr>
    </w:p>
    <w:p w14:paraId="113E29A3" w14:textId="7513AD35" w:rsidR="0023722B" w:rsidRPr="0049208A" w:rsidRDefault="0023722B" w:rsidP="000A13F7">
      <w:pPr>
        <w:spacing w:before="30" w:after="30" w:line="288" w:lineRule="auto"/>
        <w:ind w:left="-360"/>
        <w:jc w:val="both"/>
        <w:rPr>
          <w:rFonts w:ascii="Ebrima" w:hAnsi="Ebrima"/>
          <w:sz w:val="22"/>
          <w:szCs w:val="22"/>
        </w:rPr>
      </w:pPr>
      <w:r w:rsidRPr="0049208A">
        <w:rPr>
          <w:rFonts w:ascii="Ebrima" w:hAnsi="Ebrima"/>
          <w:b/>
          <w:color w:val="FF0000"/>
          <w:sz w:val="22"/>
          <w:szCs w:val="22"/>
        </w:rPr>
        <w:t>L’ingresso nella vita eterna</w:t>
      </w:r>
      <w:r w:rsidRPr="0049208A">
        <w:rPr>
          <w:rFonts w:ascii="Ebrima" w:hAnsi="Ebrima"/>
          <w:b/>
          <w:i/>
          <w:sz w:val="22"/>
          <w:szCs w:val="22"/>
        </w:rPr>
        <w:t xml:space="preserve">. </w:t>
      </w:r>
      <w:r w:rsidRPr="0049208A">
        <w:rPr>
          <w:rFonts w:ascii="Ebrima" w:hAnsi="Ebrima"/>
          <w:sz w:val="22"/>
          <w:szCs w:val="22"/>
        </w:rPr>
        <w:t xml:space="preserve">Se dunque l’uomo si è alleato con Dio mediante i sacramenti per sconfiggere il peccato, egli può sperare nella salvezza, che trova realizzazione in una buona morte, momento d’ingresso dell’uomo nella sua forma definitiva di esistenza (l’aldilà). La morte può essere infatti di due tipi: l'una, benedetta, che porta alla </w:t>
      </w:r>
      <w:r w:rsidRPr="0049208A">
        <w:rPr>
          <w:rFonts w:ascii="Ebrima" w:hAnsi="Ebrima"/>
          <w:b/>
          <w:sz w:val="22"/>
          <w:szCs w:val="22"/>
        </w:rPr>
        <w:t>vita eterna</w:t>
      </w:r>
      <w:r w:rsidRPr="0049208A">
        <w:rPr>
          <w:rFonts w:ascii="Ebrima" w:hAnsi="Ebrima"/>
          <w:sz w:val="22"/>
          <w:szCs w:val="22"/>
        </w:rPr>
        <w:t>, e l'altra, maledetta, che sbocca nell'</w:t>
      </w:r>
      <w:r w:rsidRPr="0049208A">
        <w:rPr>
          <w:rFonts w:ascii="Ebrima" w:hAnsi="Ebrima"/>
          <w:b/>
          <w:sz w:val="22"/>
          <w:szCs w:val="22"/>
        </w:rPr>
        <w:t>inferno</w:t>
      </w:r>
      <w:r w:rsidRPr="0049208A">
        <w:rPr>
          <w:rStyle w:val="Appelnotedebasdep"/>
          <w:rFonts w:ascii="Ebrima" w:hAnsi="Ebrima"/>
          <w:sz w:val="22"/>
          <w:szCs w:val="22"/>
        </w:rPr>
        <w:footnoteReference w:id="7"/>
      </w:r>
      <w:r w:rsidRPr="0049208A">
        <w:rPr>
          <w:rFonts w:ascii="Ebrima" w:hAnsi="Ebrima"/>
          <w:sz w:val="22"/>
          <w:szCs w:val="22"/>
        </w:rPr>
        <w:t xml:space="preserve">. Nel primo caso, si rinasce a nuova vita, allo stesso modo in cui Cristo è risuscitato (da qui l’usanza di chiamare il giorno della morte </w:t>
      </w:r>
      <w:proofErr w:type="spellStart"/>
      <w:r w:rsidRPr="0049208A">
        <w:rPr>
          <w:rFonts w:ascii="Ebrima" w:hAnsi="Ebrima"/>
          <w:i/>
          <w:sz w:val="22"/>
          <w:szCs w:val="22"/>
        </w:rPr>
        <w:t>dies</w:t>
      </w:r>
      <w:proofErr w:type="spellEnd"/>
      <w:r w:rsidRPr="0049208A">
        <w:rPr>
          <w:rFonts w:ascii="Ebrima" w:hAnsi="Ebrima"/>
          <w:i/>
          <w:sz w:val="22"/>
          <w:szCs w:val="22"/>
        </w:rPr>
        <w:t xml:space="preserve"> </w:t>
      </w:r>
      <w:proofErr w:type="spellStart"/>
      <w:r w:rsidRPr="0049208A">
        <w:rPr>
          <w:rFonts w:ascii="Ebrima" w:hAnsi="Ebrima"/>
          <w:i/>
          <w:sz w:val="22"/>
          <w:szCs w:val="22"/>
        </w:rPr>
        <w:t>natalis</w:t>
      </w:r>
      <w:proofErr w:type="spellEnd"/>
      <w:r w:rsidRPr="0049208A">
        <w:rPr>
          <w:rFonts w:ascii="Ebrima" w:hAnsi="Ebrima"/>
          <w:sz w:val="22"/>
          <w:szCs w:val="22"/>
        </w:rPr>
        <w:t xml:space="preserve">, giorno della nascita). Nel momento della morte il cristiano subisce </w:t>
      </w:r>
      <w:r w:rsidRPr="0049208A">
        <w:rPr>
          <w:rFonts w:ascii="Ebrima" w:hAnsi="Ebrima"/>
          <w:sz w:val="22"/>
          <w:szCs w:val="22"/>
        </w:rPr>
        <w:lastRenderedPageBreak/>
        <w:t xml:space="preserve">dunque </w:t>
      </w:r>
      <w:r w:rsidRPr="0049208A">
        <w:rPr>
          <w:rFonts w:ascii="Ebrima" w:hAnsi="Ebrima"/>
          <w:sz w:val="22"/>
          <w:szCs w:val="22"/>
          <w:u w:val="single"/>
        </w:rPr>
        <w:t>un primo grado di giudizio</w:t>
      </w:r>
      <w:r w:rsidRPr="0049208A">
        <w:rPr>
          <w:rFonts w:ascii="Ebrima" w:hAnsi="Ebrima"/>
          <w:sz w:val="22"/>
          <w:szCs w:val="22"/>
        </w:rPr>
        <w:t xml:space="preserve"> (</w:t>
      </w:r>
      <w:r w:rsidRPr="0049208A">
        <w:rPr>
          <w:rFonts w:ascii="Ebrima" w:hAnsi="Ebrima"/>
          <w:i/>
          <w:sz w:val="22"/>
          <w:szCs w:val="22"/>
        </w:rPr>
        <w:t>giudizio particolare</w:t>
      </w:r>
      <w:r w:rsidRPr="0049208A">
        <w:rPr>
          <w:rFonts w:ascii="Ebrima" w:hAnsi="Ebrima"/>
          <w:sz w:val="22"/>
          <w:szCs w:val="22"/>
        </w:rPr>
        <w:t xml:space="preserve">) in base al modo in cui è vissuto ed ha posto rimedio ai peccati commessi. Tale giudizio tuttavia non è definitivo perché </w:t>
      </w:r>
      <w:r w:rsidRPr="0049208A">
        <w:rPr>
          <w:rFonts w:ascii="Ebrima" w:hAnsi="Ebrima"/>
          <w:sz w:val="22"/>
          <w:szCs w:val="22"/>
          <w:u w:val="single"/>
        </w:rPr>
        <w:t>ve ne sarà uno ulteriore alla fine del mondo</w:t>
      </w:r>
      <w:r w:rsidRPr="0049208A">
        <w:rPr>
          <w:rFonts w:ascii="Ebrima" w:hAnsi="Ebrima"/>
          <w:sz w:val="22"/>
          <w:szCs w:val="22"/>
        </w:rPr>
        <w:t xml:space="preserve"> (</w:t>
      </w:r>
      <w:r w:rsidRPr="0049208A">
        <w:rPr>
          <w:rFonts w:ascii="Ebrima" w:hAnsi="Ebrima"/>
          <w:i/>
          <w:sz w:val="22"/>
          <w:szCs w:val="22"/>
        </w:rPr>
        <w:t>giudizio universale</w:t>
      </w:r>
      <w:r w:rsidRPr="0049208A">
        <w:rPr>
          <w:rFonts w:ascii="Ebrima" w:hAnsi="Ebrima"/>
          <w:sz w:val="22"/>
          <w:szCs w:val="22"/>
        </w:rPr>
        <w:t xml:space="preserve">), quando cioè la storia e il mondo terreno avranno fine e Dio farà piena giustizia su tutto e tutti. </w:t>
      </w:r>
    </w:p>
    <w:p w14:paraId="18D01295" w14:textId="77777777" w:rsidR="0023722B" w:rsidRPr="0049208A" w:rsidRDefault="0023722B" w:rsidP="000A13F7">
      <w:pPr>
        <w:spacing w:before="30" w:after="30" w:line="288" w:lineRule="auto"/>
        <w:jc w:val="both"/>
        <w:rPr>
          <w:rFonts w:ascii="Ebrima" w:hAnsi="Ebrima"/>
          <w:sz w:val="22"/>
          <w:szCs w:val="22"/>
        </w:rPr>
      </w:pPr>
    </w:p>
    <w:p w14:paraId="62F80883" w14:textId="77777777" w:rsidR="000A13F7" w:rsidRDefault="0023722B" w:rsidP="000A13F7">
      <w:pPr>
        <w:spacing w:line="288" w:lineRule="auto"/>
        <w:ind w:left="-360"/>
        <w:jc w:val="both"/>
        <w:rPr>
          <w:rFonts w:ascii="Ebrima" w:hAnsi="Ebrima"/>
          <w:sz w:val="22"/>
          <w:szCs w:val="22"/>
        </w:rPr>
      </w:pPr>
      <w:r w:rsidRPr="0049208A">
        <w:rPr>
          <w:rFonts w:ascii="Ebrima" w:hAnsi="Ebrima"/>
          <w:b/>
          <w:color w:val="FF0000"/>
          <w:sz w:val="22"/>
          <w:szCs w:val="22"/>
        </w:rPr>
        <w:t>La dottrina delle indulgenze</w:t>
      </w:r>
      <w:r w:rsidRPr="0049208A">
        <w:rPr>
          <w:rFonts w:ascii="Ebrima" w:hAnsi="Ebrima"/>
          <w:sz w:val="22"/>
          <w:szCs w:val="22"/>
        </w:rPr>
        <w:t xml:space="preserve">. Nel XIV secolo venne formulata dalla Chiesa cattolica la dottrina delle </w:t>
      </w:r>
      <w:r w:rsidRPr="0049208A">
        <w:rPr>
          <w:rFonts w:ascii="Ebrima" w:hAnsi="Ebrima"/>
          <w:b/>
          <w:sz w:val="22"/>
          <w:szCs w:val="22"/>
        </w:rPr>
        <w:t>indulgenze</w:t>
      </w:r>
      <w:r w:rsidRPr="0049208A">
        <w:rPr>
          <w:rFonts w:ascii="Ebrima" w:hAnsi="Ebrima"/>
          <w:sz w:val="22"/>
          <w:szCs w:val="22"/>
        </w:rPr>
        <w:t xml:space="preserve">, che altro non sono che </w:t>
      </w:r>
      <w:r w:rsidRPr="00137BE6">
        <w:rPr>
          <w:rFonts w:ascii="Ebrima" w:hAnsi="Ebrima"/>
          <w:b/>
          <w:bCs/>
          <w:sz w:val="22"/>
          <w:szCs w:val="22"/>
        </w:rPr>
        <w:t>il condono delle pene temporali</w:t>
      </w:r>
      <w:r w:rsidRPr="0049208A">
        <w:rPr>
          <w:rFonts w:ascii="Ebrima" w:hAnsi="Ebrima"/>
          <w:sz w:val="22"/>
          <w:szCs w:val="22"/>
        </w:rPr>
        <w:t xml:space="preserve"> (digiuni, penitenze, ecc.) inflitte dalla Chiesa per il perdono dei peccati confessati. </w:t>
      </w:r>
    </w:p>
    <w:p w14:paraId="33AF9B59" w14:textId="77777777" w:rsidR="00920864" w:rsidRDefault="00920864" w:rsidP="00BE1E4F">
      <w:pPr>
        <w:spacing w:line="288" w:lineRule="auto"/>
        <w:ind w:left="-360"/>
        <w:jc w:val="both"/>
        <w:rPr>
          <w:rFonts w:ascii="Ebrima" w:hAnsi="Ebrima"/>
          <w:sz w:val="22"/>
          <w:szCs w:val="22"/>
        </w:rPr>
      </w:pPr>
    </w:p>
    <w:p w14:paraId="51578F98" w14:textId="25D9E840" w:rsidR="00CE729F" w:rsidRDefault="0023722B" w:rsidP="00BE1E4F">
      <w:pPr>
        <w:spacing w:line="288" w:lineRule="auto"/>
        <w:ind w:left="-360"/>
        <w:jc w:val="both"/>
        <w:rPr>
          <w:rFonts w:ascii="Ebrima" w:hAnsi="Ebrima"/>
          <w:sz w:val="22"/>
          <w:szCs w:val="22"/>
        </w:rPr>
      </w:pPr>
      <w:r w:rsidRPr="0049208A">
        <w:rPr>
          <w:rFonts w:ascii="Ebrima" w:hAnsi="Ebrima"/>
          <w:sz w:val="22"/>
          <w:szCs w:val="22"/>
        </w:rPr>
        <w:t xml:space="preserve">Per comprendere perché vengono inflitte tali penitenze, bisogna sapere che esistono due conseguenze </w:t>
      </w:r>
      <w:r w:rsidR="00435A79">
        <w:rPr>
          <w:rFonts w:ascii="Ebrima" w:hAnsi="Ebrima"/>
          <w:sz w:val="22"/>
          <w:szCs w:val="22"/>
        </w:rPr>
        <w:t>del</w:t>
      </w:r>
      <w:r w:rsidRPr="0049208A">
        <w:rPr>
          <w:rFonts w:ascii="Ebrima" w:hAnsi="Ebrima"/>
          <w:sz w:val="22"/>
          <w:szCs w:val="22"/>
        </w:rPr>
        <w:t xml:space="preserve"> peccato</w:t>
      </w:r>
      <w:r w:rsidR="00137BE6">
        <w:rPr>
          <w:rFonts w:ascii="Ebrima" w:hAnsi="Ebrima"/>
          <w:sz w:val="22"/>
          <w:szCs w:val="22"/>
        </w:rPr>
        <w:t>:</w:t>
      </w:r>
    </w:p>
    <w:p w14:paraId="4B10E2CA" w14:textId="4B8BE831" w:rsidR="00435A79" w:rsidRDefault="00137BE6" w:rsidP="00435A79">
      <w:pPr>
        <w:spacing w:line="288" w:lineRule="auto"/>
        <w:ind w:left="-360" w:firstLine="708"/>
        <w:jc w:val="both"/>
        <w:rPr>
          <w:rFonts w:ascii="Ebrima" w:hAnsi="Ebrima"/>
          <w:sz w:val="22"/>
          <w:szCs w:val="22"/>
        </w:rPr>
      </w:pPr>
      <w:r>
        <w:rPr>
          <w:rFonts w:ascii="Ebrima" w:hAnsi="Ebrima"/>
          <w:sz w:val="22"/>
          <w:szCs w:val="22"/>
        </w:rPr>
        <w:t xml:space="preserve"> </w:t>
      </w:r>
      <w:r w:rsidR="00D113EE">
        <w:rPr>
          <w:rFonts w:ascii="Ebrima" w:hAnsi="Ebrima"/>
          <w:sz w:val="22"/>
          <w:szCs w:val="22"/>
        </w:rPr>
        <w:t xml:space="preserve"> </w:t>
      </w:r>
    </w:p>
    <w:p w14:paraId="6DC5A170" w14:textId="77777777" w:rsidR="00CE729F" w:rsidRDefault="0023722B" w:rsidP="00435A79">
      <w:pPr>
        <w:pStyle w:val="Paragraphedeliste"/>
        <w:numPr>
          <w:ilvl w:val="0"/>
          <w:numId w:val="43"/>
        </w:numPr>
        <w:spacing w:line="288" w:lineRule="auto"/>
        <w:ind w:left="0"/>
        <w:jc w:val="both"/>
        <w:rPr>
          <w:rFonts w:ascii="Ebrima" w:hAnsi="Ebrima"/>
          <w:sz w:val="22"/>
          <w:szCs w:val="22"/>
        </w:rPr>
      </w:pPr>
      <w:r w:rsidRPr="00435A79">
        <w:rPr>
          <w:rFonts w:ascii="Ebrima" w:hAnsi="Ebrima"/>
          <w:sz w:val="22"/>
          <w:szCs w:val="22"/>
        </w:rPr>
        <w:t xml:space="preserve">la prima </w:t>
      </w:r>
      <w:r w:rsidR="000A13F7" w:rsidRPr="00435A79">
        <w:rPr>
          <w:rFonts w:ascii="Ebrima" w:hAnsi="Ebrima"/>
          <w:sz w:val="22"/>
          <w:szCs w:val="22"/>
        </w:rPr>
        <w:t xml:space="preserve">conseguenza è il fatto che </w:t>
      </w:r>
      <w:r w:rsidR="00435A79">
        <w:rPr>
          <w:rFonts w:ascii="Ebrima" w:hAnsi="Ebrima"/>
          <w:sz w:val="22"/>
          <w:szCs w:val="22"/>
        </w:rPr>
        <w:t xml:space="preserve">peccando </w:t>
      </w:r>
      <w:r w:rsidR="000A13F7" w:rsidRPr="00435A79">
        <w:rPr>
          <w:rFonts w:ascii="Ebrima" w:hAnsi="Ebrima"/>
          <w:sz w:val="22"/>
          <w:szCs w:val="22"/>
        </w:rPr>
        <w:t>l’uomo si è</w:t>
      </w:r>
      <w:r w:rsidRPr="00435A79">
        <w:rPr>
          <w:rFonts w:ascii="Ebrima" w:hAnsi="Ebrima"/>
          <w:sz w:val="22"/>
          <w:szCs w:val="22"/>
        </w:rPr>
        <w:t xml:space="preserve"> distacc</w:t>
      </w:r>
      <w:r w:rsidR="000A13F7" w:rsidRPr="00435A79">
        <w:rPr>
          <w:rFonts w:ascii="Ebrima" w:hAnsi="Ebrima"/>
          <w:sz w:val="22"/>
          <w:szCs w:val="22"/>
        </w:rPr>
        <w:t>at</w:t>
      </w:r>
      <w:r w:rsidRPr="00435A79">
        <w:rPr>
          <w:rFonts w:ascii="Ebrima" w:hAnsi="Ebrima"/>
          <w:sz w:val="22"/>
          <w:szCs w:val="22"/>
        </w:rPr>
        <w:t xml:space="preserve">o </w:t>
      </w:r>
      <w:r w:rsidR="00435A79" w:rsidRPr="00435A79">
        <w:rPr>
          <w:rFonts w:ascii="Ebrima" w:hAnsi="Ebrima"/>
          <w:sz w:val="22"/>
          <w:szCs w:val="22"/>
        </w:rPr>
        <w:t xml:space="preserve">e allontanato </w:t>
      </w:r>
      <w:r w:rsidRPr="00435A79">
        <w:rPr>
          <w:rFonts w:ascii="Ebrima" w:hAnsi="Ebrima"/>
          <w:sz w:val="22"/>
          <w:szCs w:val="22"/>
        </w:rPr>
        <w:t>da Dio</w:t>
      </w:r>
      <w:r w:rsidR="00D113EE" w:rsidRPr="00435A79">
        <w:rPr>
          <w:rFonts w:ascii="Ebrima" w:hAnsi="Ebrima"/>
          <w:sz w:val="22"/>
          <w:szCs w:val="22"/>
        </w:rPr>
        <w:t xml:space="preserve">, cosa che comporta </w:t>
      </w:r>
      <w:r w:rsidRPr="00435A79">
        <w:rPr>
          <w:rFonts w:ascii="Ebrima" w:hAnsi="Ebrima"/>
          <w:sz w:val="22"/>
          <w:szCs w:val="22"/>
        </w:rPr>
        <w:t xml:space="preserve">la </w:t>
      </w:r>
      <w:r w:rsidRPr="00435A79">
        <w:rPr>
          <w:rFonts w:ascii="Ebrima" w:hAnsi="Ebrima"/>
          <w:b/>
          <w:bCs/>
          <w:sz w:val="22"/>
          <w:szCs w:val="22"/>
        </w:rPr>
        <w:t>pena eterna</w:t>
      </w:r>
      <w:r w:rsidR="00137BE6" w:rsidRPr="00435A79">
        <w:rPr>
          <w:rFonts w:ascii="Ebrima" w:hAnsi="Ebrima"/>
          <w:sz w:val="22"/>
          <w:szCs w:val="22"/>
        </w:rPr>
        <w:t xml:space="preserve">, </w:t>
      </w:r>
      <w:r w:rsidRPr="00435A79">
        <w:rPr>
          <w:rFonts w:ascii="Ebrima" w:hAnsi="Ebrima"/>
          <w:sz w:val="22"/>
          <w:szCs w:val="22"/>
        </w:rPr>
        <w:t>vale a dire l’inferno. Questa è cancellata durante la confessione, quando il peccatore</w:t>
      </w:r>
      <w:r w:rsidR="00137BE6" w:rsidRPr="00435A79">
        <w:rPr>
          <w:rFonts w:ascii="Ebrima" w:hAnsi="Ebrima"/>
          <w:sz w:val="22"/>
          <w:szCs w:val="22"/>
        </w:rPr>
        <w:t>, pentito,</w:t>
      </w:r>
      <w:r w:rsidRPr="00435A79">
        <w:rPr>
          <w:rFonts w:ascii="Ebrima" w:hAnsi="Ebrima"/>
          <w:sz w:val="22"/>
          <w:szCs w:val="22"/>
        </w:rPr>
        <w:t xml:space="preserve"> è rimesso allo stato di grazia e alla comunione con Dio.</w:t>
      </w:r>
      <w:r w:rsidR="00137BE6" w:rsidRPr="00435A79">
        <w:rPr>
          <w:rFonts w:ascii="Ebrima" w:hAnsi="Ebrima"/>
          <w:sz w:val="22"/>
          <w:szCs w:val="22"/>
        </w:rPr>
        <w:t xml:space="preserve"> </w:t>
      </w:r>
    </w:p>
    <w:p w14:paraId="0DF9AC01" w14:textId="631D8B50" w:rsidR="00435A79" w:rsidRDefault="00D113EE" w:rsidP="00CE729F">
      <w:pPr>
        <w:pStyle w:val="Paragraphedeliste"/>
        <w:spacing w:line="288" w:lineRule="auto"/>
        <w:ind w:left="0"/>
        <w:jc w:val="both"/>
        <w:rPr>
          <w:rFonts w:ascii="Ebrima" w:hAnsi="Ebrima"/>
          <w:sz w:val="22"/>
          <w:szCs w:val="22"/>
        </w:rPr>
      </w:pPr>
      <w:r w:rsidRPr="00435A79">
        <w:rPr>
          <w:rFonts w:ascii="Ebrima" w:hAnsi="Ebrima"/>
          <w:sz w:val="22"/>
          <w:szCs w:val="22"/>
        </w:rPr>
        <w:t xml:space="preserve">Va precisato, però, che l’essere riammesso alla comunione con Dio mediante la confessione non garantisce al peccatore il perdono divino perché </w:t>
      </w:r>
      <w:r w:rsidRPr="00435A79">
        <w:rPr>
          <w:rFonts w:ascii="Ebrima" w:hAnsi="Ebrima"/>
          <w:i/>
          <w:iCs/>
          <w:sz w:val="22"/>
          <w:szCs w:val="22"/>
        </w:rPr>
        <w:t>il pentimento può essere stato imperfetto e solo Dio può giudicarlo</w:t>
      </w:r>
      <w:r w:rsidR="00435A79" w:rsidRPr="00435A79">
        <w:rPr>
          <w:rFonts w:ascii="Ebrima" w:hAnsi="Ebrima"/>
          <w:i/>
          <w:iCs/>
          <w:sz w:val="22"/>
          <w:szCs w:val="22"/>
        </w:rPr>
        <w:t xml:space="preserve"> in modo definitivo</w:t>
      </w:r>
      <w:r w:rsidRPr="00435A79">
        <w:rPr>
          <w:rFonts w:ascii="Ebrima" w:hAnsi="Ebrima"/>
          <w:sz w:val="22"/>
          <w:szCs w:val="22"/>
        </w:rPr>
        <w:t xml:space="preserve">. </w:t>
      </w:r>
    </w:p>
    <w:p w14:paraId="7444549A" w14:textId="77777777" w:rsidR="00CE729F" w:rsidRPr="00435A79" w:rsidRDefault="00CE729F" w:rsidP="00CE729F">
      <w:pPr>
        <w:pStyle w:val="Paragraphedeliste"/>
        <w:spacing w:line="288" w:lineRule="auto"/>
        <w:ind w:left="0"/>
        <w:jc w:val="both"/>
        <w:rPr>
          <w:rFonts w:ascii="Ebrima" w:hAnsi="Ebrima"/>
          <w:sz w:val="22"/>
          <w:szCs w:val="22"/>
        </w:rPr>
      </w:pPr>
    </w:p>
    <w:p w14:paraId="0AD882F0" w14:textId="19CC7D79" w:rsidR="0023722B" w:rsidRPr="00435A79" w:rsidRDefault="00D113EE" w:rsidP="00435A79">
      <w:pPr>
        <w:pStyle w:val="Paragraphedeliste"/>
        <w:numPr>
          <w:ilvl w:val="0"/>
          <w:numId w:val="43"/>
        </w:numPr>
        <w:spacing w:line="288" w:lineRule="auto"/>
        <w:ind w:left="0"/>
        <w:jc w:val="both"/>
        <w:rPr>
          <w:rFonts w:ascii="Ebrima" w:hAnsi="Ebrima"/>
          <w:sz w:val="22"/>
          <w:szCs w:val="22"/>
        </w:rPr>
      </w:pPr>
      <w:r w:rsidRPr="00435A79">
        <w:rPr>
          <w:rFonts w:ascii="Ebrima" w:hAnsi="Ebrima"/>
          <w:sz w:val="22"/>
          <w:szCs w:val="22"/>
        </w:rPr>
        <w:t xml:space="preserve">la seconda conseguenza è che </w:t>
      </w:r>
      <w:r w:rsidR="0023722B" w:rsidRPr="00435A79">
        <w:rPr>
          <w:rFonts w:ascii="Ebrima" w:hAnsi="Ebrima"/>
          <w:sz w:val="22"/>
          <w:szCs w:val="22"/>
        </w:rPr>
        <w:t xml:space="preserve">ogni peccato necessita </w:t>
      </w:r>
      <w:r w:rsidRPr="00435A79">
        <w:rPr>
          <w:rFonts w:ascii="Ebrima" w:hAnsi="Ebrima"/>
          <w:sz w:val="22"/>
          <w:szCs w:val="22"/>
        </w:rPr>
        <w:t xml:space="preserve">anche di </w:t>
      </w:r>
      <w:r w:rsidR="0023722B" w:rsidRPr="00435A79">
        <w:rPr>
          <w:rFonts w:ascii="Ebrima" w:hAnsi="Ebrima"/>
          <w:sz w:val="22"/>
          <w:szCs w:val="22"/>
        </w:rPr>
        <w:t>una purificazione</w:t>
      </w:r>
      <w:r w:rsidR="00543F7F" w:rsidRPr="00435A79">
        <w:rPr>
          <w:rFonts w:ascii="Ebrima" w:hAnsi="Ebrima"/>
          <w:sz w:val="22"/>
          <w:szCs w:val="22"/>
        </w:rPr>
        <w:t xml:space="preserve">, </w:t>
      </w:r>
      <w:r w:rsidRPr="00435A79">
        <w:rPr>
          <w:rFonts w:ascii="Ebrima" w:hAnsi="Ebrima"/>
          <w:sz w:val="22"/>
          <w:szCs w:val="22"/>
        </w:rPr>
        <w:t xml:space="preserve">di </w:t>
      </w:r>
      <w:r w:rsidR="00543F7F" w:rsidRPr="00435A79">
        <w:rPr>
          <w:rFonts w:ascii="Ebrima" w:hAnsi="Ebrima"/>
          <w:sz w:val="22"/>
          <w:szCs w:val="22"/>
        </w:rPr>
        <w:t>una riparazione espiatoria</w:t>
      </w:r>
      <w:r w:rsidR="00035A57" w:rsidRPr="00435A79">
        <w:rPr>
          <w:rFonts w:ascii="Ebrima" w:hAnsi="Ebrima"/>
          <w:sz w:val="22"/>
          <w:szCs w:val="22"/>
        </w:rPr>
        <w:t xml:space="preserve"> del male commesso</w:t>
      </w:r>
      <w:r w:rsidR="00543F7F" w:rsidRPr="00435A79">
        <w:rPr>
          <w:rFonts w:ascii="Ebrima" w:hAnsi="Ebrima"/>
          <w:sz w:val="22"/>
          <w:szCs w:val="22"/>
        </w:rPr>
        <w:t>,</w:t>
      </w:r>
      <w:r w:rsidR="0023722B" w:rsidRPr="00435A79">
        <w:rPr>
          <w:rFonts w:ascii="Ebrima" w:hAnsi="Ebrima"/>
          <w:sz w:val="22"/>
          <w:szCs w:val="22"/>
        </w:rPr>
        <w:t xml:space="preserve"> che si ottiene con una </w:t>
      </w:r>
      <w:r w:rsidR="0023722B" w:rsidRPr="00435A79">
        <w:rPr>
          <w:rFonts w:ascii="Ebrima" w:hAnsi="Ebrima"/>
          <w:b/>
          <w:bCs/>
          <w:sz w:val="22"/>
          <w:szCs w:val="22"/>
        </w:rPr>
        <w:t>pena temporale</w:t>
      </w:r>
      <w:r w:rsidR="0023722B" w:rsidRPr="00435A79">
        <w:rPr>
          <w:rFonts w:ascii="Ebrima" w:hAnsi="Ebrima"/>
          <w:sz w:val="22"/>
          <w:szCs w:val="22"/>
        </w:rPr>
        <w:t xml:space="preserve">, alla quale il peccatore può essere obbligato nonostante </w:t>
      </w:r>
      <w:r w:rsidR="000A13F7" w:rsidRPr="00435A79">
        <w:rPr>
          <w:rFonts w:ascii="Ebrima" w:hAnsi="Ebrima"/>
          <w:sz w:val="22"/>
          <w:szCs w:val="22"/>
        </w:rPr>
        <w:t xml:space="preserve">abbia ricevuto </w:t>
      </w:r>
      <w:r w:rsidR="0023722B" w:rsidRPr="00435A79">
        <w:rPr>
          <w:rFonts w:ascii="Ebrima" w:hAnsi="Ebrima"/>
          <w:sz w:val="22"/>
          <w:szCs w:val="22"/>
        </w:rPr>
        <w:t>il perdono successivo alla confessione.  Ciò va fatto per lo stesso motivo per cui se si offende qualcuno e ci si vuole riconciliare con lui occorre non solo pentirsi, ma anche dargli una qualche soddisfazione, bisogna cioè umiliarsi e sottoporsi a qualche pena</w:t>
      </w:r>
      <w:r w:rsidR="00BE1E4F" w:rsidRPr="0049208A">
        <w:rPr>
          <w:rStyle w:val="Appelnotedebasdep"/>
          <w:rFonts w:ascii="Ebrima" w:hAnsi="Ebrima"/>
          <w:sz w:val="22"/>
          <w:szCs w:val="22"/>
        </w:rPr>
        <w:footnoteReference w:id="8"/>
      </w:r>
      <w:r w:rsidR="0023722B" w:rsidRPr="00435A79">
        <w:rPr>
          <w:rFonts w:ascii="Ebrima" w:hAnsi="Ebrima"/>
          <w:sz w:val="22"/>
          <w:szCs w:val="22"/>
        </w:rPr>
        <w:t xml:space="preserve">. </w:t>
      </w:r>
      <w:r w:rsidR="0094513F" w:rsidRPr="00435A79">
        <w:rPr>
          <w:rFonts w:ascii="Ebrima" w:hAnsi="Ebrima"/>
          <w:sz w:val="22"/>
          <w:szCs w:val="22"/>
        </w:rPr>
        <w:t>È questa riparazione espiatoria che può essere condonata attraverso l’indulgenza amministrata dalla Chiesa. </w:t>
      </w:r>
    </w:p>
    <w:p w14:paraId="0FDB65ED" w14:textId="77777777" w:rsidR="0023722B" w:rsidRDefault="0023722B" w:rsidP="000A13F7">
      <w:pPr>
        <w:pStyle w:val="Retraitcorpsdetexte"/>
        <w:ind w:left="0"/>
        <w:rPr>
          <w:rFonts w:ascii="Arial" w:hAnsi="Arial"/>
          <w:sz w:val="22"/>
          <w:szCs w:val="22"/>
        </w:rPr>
      </w:pPr>
    </w:p>
    <w:p w14:paraId="43ED38BE" w14:textId="77777777" w:rsidR="00385BFA" w:rsidRDefault="00385BFA" w:rsidP="000A13F7">
      <w:pPr>
        <w:pStyle w:val="Retraitcorpsdetexte"/>
        <w:ind w:left="0"/>
        <w:rPr>
          <w:rFonts w:ascii="Arial" w:hAnsi="Arial"/>
          <w:sz w:val="22"/>
          <w:szCs w:val="22"/>
        </w:rPr>
      </w:pPr>
    </w:p>
    <w:p w14:paraId="5CE6FB95" w14:textId="77777777" w:rsidR="00385BFA" w:rsidRDefault="00385BFA" w:rsidP="000A13F7">
      <w:pPr>
        <w:pStyle w:val="Retraitcorpsdetexte"/>
        <w:ind w:left="0"/>
        <w:rPr>
          <w:rFonts w:ascii="Arial" w:hAnsi="Arial"/>
          <w:sz w:val="22"/>
          <w:szCs w:val="22"/>
        </w:rPr>
      </w:pPr>
    </w:p>
    <w:p w14:paraId="6FA74CDD" w14:textId="77777777" w:rsidR="00385BFA" w:rsidRDefault="00385BFA" w:rsidP="000A13F7">
      <w:pPr>
        <w:pStyle w:val="Retraitcorpsdetexte"/>
        <w:ind w:left="0"/>
        <w:rPr>
          <w:rFonts w:ascii="Arial" w:hAnsi="Arial"/>
          <w:sz w:val="22"/>
          <w:szCs w:val="22"/>
        </w:rPr>
      </w:pPr>
    </w:p>
    <w:p w14:paraId="32BFF6B2" w14:textId="77777777" w:rsidR="00385BFA" w:rsidRDefault="00385BFA" w:rsidP="000A13F7">
      <w:pPr>
        <w:pStyle w:val="Retraitcorpsdetexte"/>
        <w:ind w:left="0"/>
        <w:rPr>
          <w:rFonts w:ascii="Arial" w:hAnsi="Arial"/>
          <w:sz w:val="22"/>
          <w:szCs w:val="22"/>
        </w:rPr>
      </w:pPr>
    </w:p>
    <w:p w14:paraId="701AFB6A" w14:textId="77777777" w:rsidR="00385BFA" w:rsidRDefault="00385BFA" w:rsidP="000A13F7">
      <w:pPr>
        <w:pStyle w:val="Retraitcorpsdetexte"/>
        <w:ind w:left="0"/>
        <w:rPr>
          <w:rFonts w:ascii="Arial" w:hAnsi="Arial"/>
          <w:sz w:val="22"/>
          <w:szCs w:val="22"/>
        </w:rPr>
      </w:pPr>
    </w:p>
    <w:p w14:paraId="6F3B1847" w14:textId="77777777" w:rsidR="00385BFA" w:rsidRDefault="00385BFA" w:rsidP="000A13F7">
      <w:pPr>
        <w:pStyle w:val="Retraitcorpsdetexte"/>
        <w:ind w:left="0"/>
        <w:rPr>
          <w:rFonts w:ascii="Arial" w:hAnsi="Arial"/>
          <w:sz w:val="22"/>
          <w:szCs w:val="22"/>
        </w:rPr>
      </w:pPr>
    </w:p>
    <w:p w14:paraId="53163796" w14:textId="77777777" w:rsidR="00385BFA" w:rsidRDefault="00385BFA" w:rsidP="000A13F7">
      <w:pPr>
        <w:pStyle w:val="Retraitcorpsdetexte"/>
        <w:ind w:left="0"/>
        <w:rPr>
          <w:rFonts w:ascii="Arial" w:hAnsi="Arial"/>
          <w:sz w:val="22"/>
          <w:szCs w:val="22"/>
        </w:rPr>
      </w:pPr>
    </w:p>
    <w:p w14:paraId="6416C328" w14:textId="77777777" w:rsidR="00385BFA" w:rsidRDefault="00385BFA" w:rsidP="000A13F7">
      <w:pPr>
        <w:pStyle w:val="Retraitcorpsdetexte"/>
        <w:ind w:left="0"/>
        <w:rPr>
          <w:rFonts w:ascii="Arial" w:hAnsi="Arial"/>
          <w:sz w:val="22"/>
          <w:szCs w:val="22"/>
        </w:rPr>
      </w:pPr>
    </w:p>
    <w:p w14:paraId="2220CFEA" w14:textId="77777777" w:rsidR="00385BFA" w:rsidRDefault="00385BFA" w:rsidP="000A13F7">
      <w:pPr>
        <w:pStyle w:val="Retraitcorpsdetexte"/>
        <w:ind w:left="0"/>
        <w:rPr>
          <w:rFonts w:ascii="Arial" w:hAnsi="Arial"/>
          <w:sz w:val="22"/>
          <w:szCs w:val="22"/>
        </w:rPr>
      </w:pPr>
    </w:p>
    <w:p w14:paraId="08803DB7" w14:textId="77777777" w:rsidR="00385BFA" w:rsidRDefault="00385BFA" w:rsidP="000A13F7">
      <w:pPr>
        <w:pStyle w:val="Retraitcorpsdetexte"/>
        <w:ind w:left="0"/>
        <w:rPr>
          <w:rFonts w:ascii="Arial" w:hAnsi="Arial"/>
          <w:sz w:val="22"/>
          <w:szCs w:val="22"/>
        </w:rPr>
      </w:pPr>
    </w:p>
    <w:p w14:paraId="4820A74F" w14:textId="77777777" w:rsidR="00385BFA" w:rsidRDefault="00385BFA" w:rsidP="000A13F7">
      <w:pPr>
        <w:pStyle w:val="Retraitcorpsdetexte"/>
        <w:ind w:left="0"/>
        <w:rPr>
          <w:rFonts w:ascii="Arial" w:hAnsi="Arial"/>
          <w:sz w:val="22"/>
          <w:szCs w:val="22"/>
        </w:rPr>
      </w:pPr>
    </w:p>
    <w:p w14:paraId="71EE3CE6" w14:textId="77777777" w:rsidR="00385BFA" w:rsidRDefault="00385BFA" w:rsidP="000A13F7">
      <w:pPr>
        <w:pStyle w:val="Retraitcorpsdetexte"/>
        <w:ind w:left="0"/>
        <w:rPr>
          <w:rFonts w:ascii="Arial" w:hAnsi="Arial"/>
          <w:sz w:val="22"/>
          <w:szCs w:val="22"/>
        </w:rPr>
      </w:pPr>
    </w:p>
    <w:p w14:paraId="1FADAF32" w14:textId="77777777" w:rsidR="00385BFA" w:rsidRDefault="00385BFA" w:rsidP="000A13F7">
      <w:pPr>
        <w:pStyle w:val="Retraitcorpsdetexte"/>
        <w:ind w:left="0"/>
        <w:rPr>
          <w:rFonts w:ascii="Arial" w:hAnsi="Arial"/>
          <w:sz w:val="22"/>
          <w:szCs w:val="22"/>
        </w:rPr>
      </w:pPr>
    </w:p>
    <w:p w14:paraId="1EFE8EF6" w14:textId="77777777" w:rsidR="00385BFA" w:rsidRPr="008F20A1" w:rsidRDefault="00385BFA" w:rsidP="000A13F7">
      <w:pPr>
        <w:pStyle w:val="Retraitcorpsdetexte"/>
        <w:ind w:left="0"/>
        <w:rPr>
          <w:rFonts w:ascii="Arial" w:hAnsi="Arial"/>
          <w:sz w:val="22"/>
          <w:szCs w:val="22"/>
        </w:rPr>
      </w:pPr>
    </w:p>
    <w:p w14:paraId="6EE1FF50" w14:textId="77777777" w:rsidR="0023722B" w:rsidRDefault="0023722B" w:rsidP="000A13F7">
      <w:pPr>
        <w:pStyle w:val="Retraitcorpsdetexte"/>
        <w:ind w:left="0"/>
        <w:rPr>
          <w:rFonts w:ascii="Arial" w:hAnsi="Arial"/>
          <w:sz w:val="16"/>
        </w:rPr>
      </w:pPr>
    </w:p>
    <w:p w14:paraId="6F0C89D2" w14:textId="77777777" w:rsidR="0023722B" w:rsidRDefault="0023722B" w:rsidP="000A13F7">
      <w:pPr>
        <w:pStyle w:val="Retraitcorpsdetexte"/>
        <w:ind w:left="0"/>
        <w:rPr>
          <w:rFonts w:ascii="Arial" w:hAnsi="Arial"/>
          <w:sz w:val="16"/>
        </w:rPr>
      </w:pPr>
      <w:r>
        <w:rPr>
          <w:rFonts w:ascii="Arial" w:hAnsi="Arial"/>
          <w:sz w:val="16"/>
        </w:rPr>
        <w:t>------------------------------------------------------------------------------------------------------------------------------------------------------------------------------</w:t>
      </w:r>
    </w:p>
    <w:p w14:paraId="4F103925" w14:textId="77777777" w:rsidR="0023722B" w:rsidRDefault="0023722B" w:rsidP="000A13F7">
      <w:pPr>
        <w:pStyle w:val="Retraitcorpsdetexte"/>
        <w:ind w:left="0"/>
        <w:rPr>
          <w:rFonts w:ascii="Arial" w:hAnsi="Arial"/>
          <w:sz w:val="16"/>
        </w:rPr>
      </w:pPr>
    </w:p>
    <w:p w14:paraId="3C6D2406" w14:textId="48B562D9" w:rsidR="0023722B" w:rsidRDefault="00156E0E" w:rsidP="000A13F7">
      <w:pPr>
        <w:pStyle w:val="Retraitcorpsdetexte"/>
        <w:ind w:left="0" w:firstLine="360"/>
        <w:rPr>
          <w:rFonts w:ascii="Arial" w:hAnsi="Arial"/>
          <w:sz w:val="13"/>
          <w:szCs w:val="13"/>
        </w:rPr>
      </w:pPr>
      <w:r>
        <w:rPr>
          <w:noProof/>
        </w:rPr>
        <mc:AlternateContent>
          <mc:Choice Requires="wps">
            <w:drawing>
              <wp:anchor distT="0" distB="0" distL="114300" distR="114300" simplePos="0" relativeHeight="251633664" behindDoc="0" locked="0" layoutInCell="1" allowOverlap="1" wp14:anchorId="6D49DF4F" wp14:editId="39E95D84">
                <wp:simplePos x="0" y="0"/>
                <wp:positionH relativeFrom="column">
                  <wp:posOffset>1560195</wp:posOffset>
                </wp:positionH>
                <wp:positionV relativeFrom="paragraph">
                  <wp:posOffset>83820</wp:posOffset>
                </wp:positionV>
                <wp:extent cx="245745" cy="236855"/>
                <wp:effectExtent l="0" t="38100" r="40005" b="10795"/>
                <wp:wrapNone/>
                <wp:docPr id="161314054" name="Connettore 2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 cy="2368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1093C8" id="Connettore 2 22" o:spid="_x0000_s1026" type="#_x0000_t32" style="position:absolute;margin-left:122.85pt;margin-top:6.6pt;width:19.35pt;height:18.65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">
                <v:stroke endarrow="block"/>
              </v:shape>
            </w:pict>
          </mc:Fallback>
        </mc:AlternateContent>
      </w:r>
      <w:r w:rsidR="0023722B">
        <w:rPr>
          <w:rFonts w:ascii="Arial" w:hAnsi="Arial"/>
          <w:sz w:val="16"/>
        </w:rPr>
        <w:t xml:space="preserve">                                                          </w:t>
      </w:r>
      <w:r w:rsidR="0023722B" w:rsidRPr="004C07A1">
        <w:rPr>
          <w:rFonts w:ascii="Arial" w:hAnsi="Arial"/>
          <w:b/>
          <w:sz w:val="13"/>
          <w:szCs w:val="13"/>
        </w:rPr>
        <w:t>pena eterna</w:t>
      </w:r>
      <w:r w:rsidR="0023722B">
        <w:rPr>
          <w:rFonts w:ascii="Arial" w:hAnsi="Arial"/>
          <w:sz w:val="13"/>
          <w:szCs w:val="13"/>
        </w:rPr>
        <w:t xml:space="preserve"> (</w:t>
      </w:r>
      <w:r w:rsidR="0023722B" w:rsidRPr="00B3581F">
        <w:rPr>
          <w:rFonts w:ascii="Arial" w:hAnsi="Arial"/>
          <w:sz w:val="13"/>
          <w:szCs w:val="13"/>
        </w:rPr>
        <w:t>=</w:t>
      </w:r>
      <w:r w:rsidR="0023722B">
        <w:rPr>
          <w:rFonts w:ascii="Arial" w:hAnsi="Arial"/>
          <w:sz w:val="13"/>
          <w:szCs w:val="13"/>
        </w:rPr>
        <w:t xml:space="preserve"> </w:t>
      </w:r>
      <w:r w:rsidR="0023722B" w:rsidRPr="00B3581F">
        <w:rPr>
          <w:rFonts w:ascii="Arial" w:hAnsi="Arial"/>
          <w:sz w:val="13"/>
          <w:szCs w:val="13"/>
        </w:rPr>
        <w:t>inferno</w:t>
      </w:r>
      <w:r w:rsidR="0023722B">
        <w:rPr>
          <w:rFonts w:ascii="Arial" w:hAnsi="Arial"/>
          <w:sz w:val="13"/>
          <w:szCs w:val="13"/>
        </w:rPr>
        <w:t>)</w:t>
      </w:r>
      <w:r w:rsidR="0023722B" w:rsidRPr="00B3581F">
        <w:rPr>
          <w:rFonts w:ascii="Arial" w:hAnsi="Arial"/>
          <w:sz w:val="13"/>
          <w:szCs w:val="13"/>
        </w:rPr>
        <w:t>, che si cancella con</w:t>
      </w:r>
      <w:r w:rsidR="0023722B">
        <w:rPr>
          <w:rFonts w:ascii="Arial" w:hAnsi="Arial"/>
          <w:sz w:val="13"/>
          <w:szCs w:val="13"/>
        </w:rPr>
        <w:t xml:space="preserve"> il pentimento e</w:t>
      </w:r>
      <w:r w:rsidR="0023722B" w:rsidRPr="00B3581F">
        <w:rPr>
          <w:rFonts w:ascii="Arial" w:hAnsi="Arial"/>
          <w:sz w:val="13"/>
          <w:szCs w:val="13"/>
        </w:rPr>
        <w:t xml:space="preserve"> la </w:t>
      </w:r>
      <w:r w:rsidR="0023722B" w:rsidRPr="00B3581F">
        <w:rPr>
          <w:rFonts w:ascii="Arial" w:hAnsi="Arial"/>
          <w:b/>
          <w:sz w:val="13"/>
          <w:szCs w:val="13"/>
        </w:rPr>
        <w:t>confessione</w:t>
      </w:r>
      <w:r w:rsidR="0023722B" w:rsidRPr="004C07A1">
        <w:rPr>
          <w:rFonts w:ascii="Arial" w:hAnsi="Arial"/>
          <w:sz w:val="13"/>
          <w:szCs w:val="13"/>
        </w:rPr>
        <w:t xml:space="preserve">. </w:t>
      </w:r>
    </w:p>
    <w:p w14:paraId="420BBD04" w14:textId="77777777" w:rsidR="0023722B" w:rsidRPr="00B3581F" w:rsidRDefault="0023722B" w:rsidP="000A13F7">
      <w:pPr>
        <w:pStyle w:val="Retraitcorpsdetexte"/>
        <w:ind w:left="0" w:firstLine="360"/>
        <w:rPr>
          <w:rFonts w:ascii="Arial" w:hAnsi="Arial"/>
          <w:sz w:val="13"/>
          <w:szCs w:val="13"/>
        </w:rPr>
      </w:pPr>
      <w:r>
        <w:rPr>
          <w:rFonts w:ascii="Arial" w:hAnsi="Arial"/>
          <w:sz w:val="13"/>
          <w:szCs w:val="13"/>
        </w:rPr>
        <w:t xml:space="preserve">                                                                       </w:t>
      </w:r>
      <w:r w:rsidRPr="004C07A1">
        <w:rPr>
          <w:rFonts w:ascii="Arial" w:hAnsi="Arial"/>
          <w:sz w:val="13"/>
          <w:szCs w:val="13"/>
        </w:rPr>
        <w:t>Il</w:t>
      </w:r>
      <w:r>
        <w:rPr>
          <w:rFonts w:ascii="Arial" w:hAnsi="Arial"/>
          <w:sz w:val="13"/>
          <w:szCs w:val="13"/>
        </w:rPr>
        <w:t xml:space="preserve"> </w:t>
      </w:r>
      <w:proofErr w:type="spellStart"/>
      <w:r>
        <w:rPr>
          <w:rFonts w:ascii="Arial" w:hAnsi="Arial"/>
          <w:sz w:val="13"/>
          <w:szCs w:val="13"/>
        </w:rPr>
        <w:t>pentimeno</w:t>
      </w:r>
      <w:proofErr w:type="spellEnd"/>
      <w:r>
        <w:rPr>
          <w:rFonts w:ascii="Arial" w:hAnsi="Arial"/>
          <w:sz w:val="13"/>
          <w:szCs w:val="13"/>
        </w:rPr>
        <w:t xml:space="preserve"> però può essere imperfetto perciò la cancellazione definitiva del peccato spetta solo a Dio</w:t>
      </w:r>
      <w:r>
        <w:rPr>
          <w:rStyle w:val="Appelnotedebasdep"/>
        </w:rPr>
        <w:t xml:space="preserve"> </w:t>
      </w:r>
      <w:r>
        <w:rPr>
          <w:rStyle w:val="Appelnotedebasdep"/>
          <w:rFonts w:ascii="Arial" w:hAnsi="Arial"/>
          <w:b/>
          <w:sz w:val="13"/>
          <w:szCs w:val="13"/>
        </w:rPr>
        <w:footnoteReference w:id="9"/>
      </w:r>
    </w:p>
    <w:p w14:paraId="575F1D31" w14:textId="77777777" w:rsidR="0023722B" w:rsidRPr="00B3581F" w:rsidRDefault="0023722B" w:rsidP="000A13F7">
      <w:pPr>
        <w:pStyle w:val="Retraitcorpsdetexte"/>
        <w:ind w:left="0"/>
        <w:rPr>
          <w:rFonts w:ascii="Arial" w:hAnsi="Arial"/>
          <w:sz w:val="13"/>
          <w:szCs w:val="13"/>
        </w:rPr>
      </w:pPr>
      <w:r w:rsidRPr="00B3581F">
        <w:rPr>
          <w:rFonts w:ascii="Arial" w:hAnsi="Arial"/>
          <w:sz w:val="13"/>
          <w:szCs w:val="13"/>
        </w:rPr>
        <w:t>Peccato</w:t>
      </w:r>
      <w:r>
        <w:rPr>
          <w:rFonts w:ascii="Arial" w:hAnsi="Arial"/>
          <w:sz w:val="13"/>
          <w:szCs w:val="13"/>
        </w:rPr>
        <w:t xml:space="preserve">                ha</w:t>
      </w:r>
      <w:r w:rsidRPr="00B3581F">
        <w:rPr>
          <w:rFonts w:ascii="Arial" w:hAnsi="Arial"/>
          <w:sz w:val="13"/>
          <w:szCs w:val="13"/>
        </w:rPr>
        <w:t xml:space="preserve">  </w:t>
      </w:r>
    </w:p>
    <w:p w14:paraId="76EFB95D" w14:textId="0852FA09" w:rsidR="0023722B" w:rsidRDefault="00156E0E" w:rsidP="000A13F7">
      <w:pPr>
        <w:pStyle w:val="Retraitcorpsdetexte"/>
        <w:ind w:left="0"/>
        <w:rPr>
          <w:rFonts w:ascii="Arial" w:hAnsi="Arial"/>
          <w:sz w:val="13"/>
          <w:szCs w:val="13"/>
        </w:rPr>
      </w:pPr>
      <w:r>
        <w:rPr>
          <w:noProof/>
        </w:rPr>
        <mc:AlternateContent>
          <mc:Choice Requires="wps">
            <w:drawing>
              <wp:anchor distT="0" distB="0" distL="114300" distR="114300" simplePos="0" relativeHeight="251634688" behindDoc="0" locked="0" layoutInCell="1" allowOverlap="1" wp14:anchorId="1A92720B" wp14:editId="6AE257E6">
                <wp:simplePos x="0" y="0"/>
                <wp:positionH relativeFrom="column">
                  <wp:posOffset>1560195</wp:posOffset>
                </wp:positionH>
                <wp:positionV relativeFrom="paragraph">
                  <wp:posOffset>36195</wp:posOffset>
                </wp:positionV>
                <wp:extent cx="217170" cy="245745"/>
                <wp:effectExtent l="0" t="0" r="49530" b="40005"/>
                <wp:wrapNone/>
                <wp:docPr id="1150101084" name="Connettore 2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24574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4B65DF" id="Connettore 2 21" o:spid="_x0000_s1026" type="#_x0000_t32" style="position:absolute;margin-left:122.85pt;margin-top:2.85pt;width:17.1pt;height:19.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">
                <v:stroke endarrow="block"/>
              </v:shape>
            </w:pict>
          </mc:Fallback>
        </mc:AlternateContent>
      </w:r>
      <w:r>
        <w:rPr>
          <w:noProof/>
        </w:rPr>
        <mc:AlternateContent>
          <mc:Choice Requires="wps">
            <w:drawing>
              <wp:anchor distT="4294967295" distB="4294967295" distL="114300" distR="114300" simplePos="0" relativeHeight="251632640" behindDoc="0" locked="0" layoutInCell="1" allowOverlap="1" wp14:anchorId="3EB92993" wp14:editId="42BE1300">
                <wp:simplePos x="0" y="0"/>
                <wp:positionH relativeFrom="column">
                  <wp:posOffset>565785</wp:posOffset>
                </wp:positionH>
                <wp:positionV relativeFrom="paragraph">
                  <wp:posOffset>36194</wp:posOffset>
                </wp:positionV>
                <wp:extent cx="234315" cy="0"/>
                <wp:effectExtent l="0" t="76200" r="0" b="76200"/>
                <wp:wrapNone/>
                <wp:docPr id="1908861344" name="Connettore 2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F97284" id="Connettore 2 20" o:spid="_x0000_s1026" type="#_x0000_t32" style="position:absolute;margin-left:44.55pt;margin-top:2.85pt;width:18.45pt;height:0;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">
                <v:stroke endarrow="block"/>
              </v:shape>
            </w:pict>
          </mc:Fallback>
        </mc:AlternateContent>
      </w:r>
      <w:r w:rsidR="0023722B">
        <w:rPr>
          <w:rFonts w:ascii="Arial" w:hAnsi="Arial"/>
          <w:sz w:val="13"/>
          <w:szCs w:val="13"/>
        </w:rPr>
        <w:t xml:space="preserve">o                           </w:t>
      </w:r>
      <w:r w:rsidR="0023722B" w:rsidRPr="00B3581F">
        <w:rPr>
          <w:rFonts w:ascii="Arial" w:hAnsi="Arial"/>
          <w:sz w:val="13"/>
          <w:szCs w:val="13"/>
        </w:rPr>
        <w:t>due conseguenze</w:t>
      </w:r>
    </w:p>
    <w:p w14:paraId="65A71972" w14:textId="77777777" w:rsidR="0023722B" w:rsidRPr="00B3581F" w:rsidRDefault="0023722B" w:rsidP="000A13F7">
      <w:pPr>
        <w:pStyle w:val="Retraitcorpsdetexte"/>
        <w:ind w:left="0"/>
        <w:rPr>
          <w:rFonts w:ascii="Arial" w:hAnsi="Arial"/>
          <w:sz w:val="13"/>
          <w:szCs w:val="13"/>
        </w:rPr>
      </w:pPr>
      <w:r>
        <w:rPr>
          <w:rFonts w:ascii="Arial" w:hAnsi="Arial"/>
          <w:sz w:val="13"/>
          <w:szCs w:val="13"/>
        </w:rPr>
        <w:t>colpa</w:t>
      </w:r>
      <w:r w:rsidRPr="00B3581F">
        <w:rPr>
          <w:rFonts w:ascii="Arial" w:hAnsi="Arial"/>
          <w:sz w:val="13"/>
          <w:szCs w:val="13"/>
        </w:rPr>
        <w:t xml:space="preserve">               </w:t>
      </w:r>
      <w:r>
        <w:rPr>
          <w:rFonts w:ascii="Arial" w:hAnsi="Arial"/>
          <w:sz w:val="13"/>
          <w:szCs w:val="13"/>
        </w:rPr>
        <w:t xml:space="preserve">                                                                                                                                                             </w:t>
      </w:r>
    </w:p>
    <w:p w14:paraId="56882392" w14:textId="77777777" w:rsidR="0023722B" w:rsidRPr="00480F7F" w:rsidRDefault="0023722B" w:rsidP="000A13F7">
      <w:pPr>
        <w:pStyle w:val="Retraitcorpsdetexte"/>
        <w:ind w:left="0"/>
        <w:rPr>
          <w:rFonts w:ascii="Arial" w:hAnsi="Arial"/>
          <w:b/>
          <w:sz w:val="13"/>
          <w:szCs w:val="13"/>
        </w:rPr>
      </w:pPr>
      <w:r>
        <w:rPr>
          <w:rFonts w:ascii="Arial" w:hAnsi="Arial"/>
          <w:sz w:val="13"/>
          <w:szCs w:val="13"/>
        </w:rPr>
        <w:t xml:space="preserve">                                                                                                                                                                                      </w:t>
      </w:r>
    </w:p>
    <w:p w14:paraId="3FC98D3A" w14:textId="59C59EF7" w:rsidR="0023722B" w:rsidRDefault="00156E0E" w:rsidP="000A13F7">
      <w:pPr>
        <w:pStyle w:val="Retraitcorpsdetexte"/>
        <w:ind w:left="0"/>
        <w:rPr>
          <w:rFonts w:ascii="Arial" w:hAnsi="Arial"/>
          <w:sz w:val="13"/>
          <w:szCs w:val="13"/>
        </w:rPr>
      </w:pPr>
      <w:r>
        <w:rPr>
          <w:noProof/>
        </w:rPr>
        <mc:AlternateContent>
          <mc:Choice Requires="wps">
            <w:drawing>
              <wp:anchor distT="0" distB="0" distL="114300" distR="114300" simplePos="0" relativeHeight="251635712" behindDoc="0" locked="0" layoutInCell="1" allowOverlap="1" wp14:anchorId="412C89FA" wp14:editId="14E2BEFD">
                <wp:simplePos x="0" y="0"/>
                <wp:positionH relativeFrom="column">
                  <wp:posOffset>4051935</wp:posOffset>
                </wp:positionH>
                <wp:positionV relativeFrom="paragraph">
                  <wp:posOffset>68580</wp:posOffset>
                </wp:positionV>
                <wp:extent cx="300990" cy="162560"/>
                <wp:effectExtent l="0" t="38100" r="41910" b="8890"/>
                <wp:wrapNone/>
                <wp:docPr id="1629736674" name="Connettore 2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990" cy="1625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65A4E8A" id="Connettore 2 19" o:spid="_x0000_s1026" type="#_x0000_t32" style="position:absolute;margin-left:319.05pt;margin-top:5.4pt;width:23.7pt;height:12.8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">
                <v:stroke endarrow="block"/>
              </v:shape>
            </w:pict>
          </mc:Fallback>
        </mc:AlternateContent>
      </w:r>
      <w:r w:rsidR="0023722B" w:rsidRPr="00B3581F">
        <w:rPr>
          <w:rFonts w:ascii="Arial" w:hAnsi="Arial"/>
          <w:sz w:val="13"/>
          <w:szCs w:val="13"/>
        </w:rPr>
        <w:t xml:space="preserve">                                                         </w:t>
      </w:r>
      <w:r w:rsidR="0023722B">
        <w:rPr>
          <w:rFonts w:ascii="Arial" w:hAnsi="Arial"/>
          <w:sz w:val="13"/>
          <w:szCs w:val="13"/>
        </w:rPr>
        <w:t xml:space="preserve">             </w:t>
      </w:r>
      <w:r w:rsidR="0023722B" w:rsidRPr="004C07A1">
        <w:rPr>
          <w:rFonts w:ascii="Arial" w:hAnsi="Arial"/>
          <w:b/>
          <w:sz w:val="13"/>
          <w:szCs w:val="13"/>
        </w:rPr>
        <w:t>pena temporale</w:t>
      </w:r>
      <w:r w:rsidR="0023722B">
        <w:rPr>
          <w:rStyle w:val="Appelnotedebasdep"/>
          <w:rFonts w:ascii="Arial" w:hAnsi="Arial"/>
          <w:sz w:val="13"/>
          <w:szCs w:val="13"/>
        </w:rPr>
        <w:footnoteReference w:id="10"/>
      </w:r>
      <w:r w:rsidR="0023722B" w:rsidRPr="00B3581F">
        <w:rPr>
          <w:rFonts w:ascii="Arial" w:hAnsi="Arial"/>
          <w:sz w:val="13"/>
          <w:szCs w:val="13"/>
        </w:rPr>
        <w:t xml:space="preserve">, </w:t>
      </w:r>
      <w:r w:rsidR="0023722B">
        <w:rPr>
          <w:rFonts w:ascii="Arial" w:hAnsi="Arial"/>
          <w:sz w:val="13"/>
          <w:szCs w:val="13"/>
        </w:rPr>
        <w:t xml:space="preserve">una sorta di soddisfazione data a chi è stato            </w:t>
      </w:r>
      <w:r w:rsidR="0023722B">
        <w:rPr>
          <w:rFonts w:ascii="Arial" w:hAnsi="Arial"/>
          <w:b/>
          <w:sz w:val="13"/>
          <w:szCs w:val="13"/>
        </w:rPr>
        <w:t>parziale</w:t>
      </w:r>
    </w:p>
    <w:p w14:paraId="323BC735" w14:textId="77777777" w:rsidR="0023722B" w:rsidRDefault="0023722B" w:rsidP="000A13F7">
      <w:pPr>
        <w:pStyle w:val="Retraitcorpsdetexte"/>
        <w:ind w:left="0"/>
        <w:rPr>
          <w:rFonts w:ascii="Arial" w:hAnsi="Arial"/>
          <w:b/>
          <w:sz w:val="13"/>
          <w:szCs w:val="13"/>
        </w:rPr>
      </w:pPr>
      <w:r>
        <w:rPr>
          <w:rFonts w:ascii="Arial" w:hAnsi="Arial"/>
          <w:b/>
          <w:sz w:val="13"/>
          <w:szCs w:val="13"/>
        </w:rPr>
        <w:t xml:space="preserve">                                                                      </w:t>
      </w:r>
      <w:r>
        <w:rPr>
          <w:rFonts w:ascii="Arial" w:hAnsi="Arial"/>
          <w:sz w:val="13"/>
          <w:szCs w:val="13"/>
        </w:rPr>
        <w:t xml:space="preserve">offeso. La pena temporale si cancella con una </w:t>
      </w:r>
      <w:r w:rsidRPr="00B3581F">
        <w:rPr>
          <w:rFonts w:ascii="Arial" w:hAnsi="Arial"/>
          <w:b/>
          <w:sz w:val="13"/>
          <w:szCs w:val="13"/>
        </w:rPr>
        <w:t>penitenza</w:t>
      </w:r>
      <w:r>
        <w:rPr>
          <w:rFonts w:ascii="Arial" w:hAnsi="Arial"/>
          <w:b/>
          <w:sz w:val="13"/>
          <w:szCs w:val="13"/>
        </w:rPr>
        <w:t xml:space="preserve">                    </w:t>
      </w:r>
    </w:p>
    <w:p w14:paraId="3A560DA0" w14:textId="61E567F3" w:rsidR="0023722B" w:rsidRDefault="00156E0E" w:rsidP="000A13F7">
      <w:pPr>
        <w:pStyle w:val="Retraitcorpsdetexte"/>
        <w:ind w:left="0"/>
        <w:rPr>
          <w:rFonts w:ascii="Arial" w:hAnsi="Arial"/>
          <w:sz w:val="13"/>
          <w:szCs w:val="13"/>
        </w:rPr>
      </w:pPr>
      <w:r>
        <w:rPr>
          <w:noProof/>
        </w:rPr>
        <mc:AlternateContent>
          <mc:Choice Requires="wps">
            <w:drawing>
              <wp:anchor distT="0" distB="0" distL="114300" distR="114300" simplePos="0" relativeHeight="251636736" behindDoc="0" locked="0" layoutInCell="1" allowOverlap="1" wp14:anchorId="6A37E0E5" wp14:editId="2D5646C3">
                <wp:simplePos x="0" y="0"/>
                <wp:positionH relativeFrom="column">
                  <wp:posOffset>4051935</wp:posOffset>
                </wp:positionH>
                <wp:positionV relativeFrom="paragraph">
                  <wp:posOffset>41275</wp:posOffset>
                </wp:positionV>
                <wp:extent cx="300990" cy="180340"/>
                <wp:effectExtent l="0" t="0" r="60960" b="29210"/>
                <wp:wrapNone/>
                <wp:docPr id="531411107" name="Connettore 2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1803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6492E7B" id="Connettore 2 18" o:spid="_x0000_s1026" type="#_x0000_t32" style="position:absolute;margin-left:319.05pt;margin-top:3.25pt;width:23.7pt;height:14.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">
                <v:stroke endarrow="block"/>
              </v:shape>
            </w:pict>
          </mc:Fallback>
        </mc:AlternateContent>
      </w:r>
      <w:r w:rsidR="0023722B">
        <w:rPr>
          <w:rFonts w:ascii="Arial" w:hAnsi="Arial"/>
          <w:b/>
          <w:sz w:val="13"/>
          <w:szCs w:val="13"/>
        </w:rPr>
        <w:t xml:space="preserve">                                                                      (</w:t>
      </w:r>
      <w:r w:rsidR="0023722B">
        <w:rPr>
          <w:rFonts w:ascii="Arial" w:hAnsi="Arial"/>
          <w:sz w:val="13"/>
          <w:szCs w:val="13"/>
        </w:rPr>
        <w:t>sulla terra o nel Purgatorio) o si estingue con l’</w:t>
      </w:r>
      <w:r w:rsidR="0023722B" w:rsidRPr="007F5C99">
        <w:rPr>
          <w:rFonts w:ascii="Arial" w:hAnsi="Arial"/>
          <w:b/>
          <w:sz w:val="13"/>
          <w:szCs w:val="13"/>
        </w:rPr>
        <w:t>indulgenz</w:t>
      </w:r>
      <w:r w:rsidR="0023722B">
        <w:rPr>
          <w:rFonts w:ascii="Arial" w:hAnsi="Arial"/>
          <w:b/>
          <w:sz w:val="13"/>
          <w:szCs w:val="13"/>
        </w:rPr>
        <w:t>a</w:t>
      </w:r>
      <w:r w:rsidR="0023722B">
        <w:rPr>
          <w:rStyle w:val="Appelnotedebasdep"/>
          <w:rFonts w:ascii="Arial" w:hAnsi="Arial"/>
          <w:b/>
          <w:sz w:val="13"/>
          <w:szCs w:val="13"/>
        </w:rPr>
        <w:footnoteReference w:id="11"/>
      </w:r>
    </w:p>
    <w:p w14:paraId="12559702" w14:textId="77777777" w:rsidR="0023722B" w:rsidRDefault="0023722B" w:rsidP="000A13F7">
      <w:pPr>
        <w:pStyle w:val="Retraitcorpsdetexte"/>
        <w:ind w:left="0"/>
        <w:rPr>
          <w:rFonts w:ascii="Arial" w:hAnsi="Arial"/>
          <w:sz w:val="16"/>
        </w:rPr>
      </w:pPr>
      <w:r>
        <w:rPr>
          <w:rFonts w:ascii="Arial" w:hAnsi="Arial"/>
          <w:sz w:val="13"/>
          <w:szCs w:val="13"/>
        </w:rPr>
        <w:t xml:space="preserve">                                                                                                                                                               </w:t>
      </w:r>
    </w:p>
    <w:p w14:paraId="788EE012" w14:textId="77777777" w:rsidR="0023722B" w:rsidRPr="00480F7F" w:rsidRDefault="0023722B" w:rsidP="000A13F7">
      <w:pPr>
        <w:pStyle w:val="Retraitcorpsdetexte"/>
        <w:ind w:left="0"/>
        <w:rPr>
          <w:rFonts w:ascii="Arial" w:hAnsi="Arial"/>
          <w:sz w:val="16"/>
        </w:rPr>
      </w:pPr>
      <w:r>
        <w:rPr>
          <w:rFonts w:ascii="Arial" w:hAnsi="Arial"/>
          <w:sz w:val="16"/>
        </w:rPr>
        <w:t xml:space="preserve">                                                                                                                                                    </w:t>
      </w:r>
      <w:r>
        <w:rPr>
          <w:rFonts w:ascii="Arial" w:hAnsi="Arial"/>
          <w:b/>
          <w:sz w:val="13"/>
          <w:szCs w:val="13"/>
        </w:rPr>
        <w:t>p</w:t>
      </w:r>
      <w:r w:rsidRPr="00480F7F">
        <w:rPr>
          <w:rFonts w:ascii="Arial" w:hAnsi="Arial"/>
          <w:b/>
          <w:sz w:val="13"/>
          <w:szCs w:val="13"/>
        </w:rPr>
        <w:t>lenaria</w:t>
      </w:r>
      <w:r>
        <w:rPr>
          <w:rFonts w:ascii="Arial" w:hAnsi="Arial"/>
          <w:sz w:val="13"/>
          <w:szCs w:val="13"/>
        </w:rPr>
        <w:t xml:space="preserve"> (anno giubilare)</w:t>
      </w:r>
    </w:p>
    <w:p w14:paraId="1C370329" w14:textId="77777777" w:rsidR="0023722B" w:rsidRDefault="0023722B" w:rsidP="000A13F7">
      <w:pPr>
        <w:pStyle w:val="Retraitcorpsdetexte"/>
        <w:ind w:left="0"/>
        <w:rPr>
          <w:rFonts w:ascii="Arial" w:hAnsi="Arial"/>
          <w:sz w:val="16"/>
        </w:rPr>
      </w:pPr>
    </w:p>
    <w:p w14:paraId="0580EFAD" w14:textId="77777777" w:rsidR="0023722B" w:rsidRDefault="0023722B" w:rsidP="000A13F7">
      <w:pPr>
        <w:pStyle w:val="Retraitcorpsdetexte"/>
        <w:ind w:left="0"/>
        <w:rPr>
          <w:rFonts w:ascii="Arial" w:hAnsi="Arial"/>
          <w:sz w:val="16"/>
        </w:rPr>
      </w:pPr>
      <w:r>
        <w:rPr>
          <w:rFonts w:ascii="Arial" w:hAnsi="Arial"/>
          <w:sz w:val="16"/>
        </w:rPr>
        <w:t>------------------------------------------------------------------------------------------------------------------------------------------------------------------------------</w:t>
      </w:r>
    </w:p>
    <w:p w14:paraId="3E7760AB" w14:textId="77777777" w:rsidR="0023722B" w:rsidRDefault="0023722B" w:rsidP="000A13F7">
      <w:pPr>
        <w:pStyle w:val="Retraitcorpsdetexte"/>
        <w:ind w:left="0"/>
        <w:rPr>
          <w:rFonts w:ascii="Calibri" w:hAnsi="Calibri"/>
          <w:sz w:val="16"/>
        </w:rPr>
      </w:pPr>
    </w:p>
    <w:p w14:paraId="04C44908" w14:textId="77777777" w:rsidR="0023722B" w:rsidRDefault="0023722B" w:rsidP="000A13F7">
      <w:pPr>
        <w:pStyle w:val="Retraitcorpsdetexte"/>
        <w:ind w:left="0"/>
        <w:rPr>
          <w:rFonts w:ascii="Calibri" w:hAnsi="Calibri"/>
          <w:sz w:val="16"/>
        </w:rPr>
      </w:pPr>
    </w:p>
    <w:p w14:paraId="1335A51C" w14:textId="77777777" w:rsidR="00385BFA" w:rsidRDefault="00385BFA" w:rsidP="000A13F7">
      <w:pPr>
        <w:pStyle w:val="Retraitcorpsdetexte"/>
        <w:spacing w:line="288" w:lineRule="auto"/>
        <w:ind w:left="0"/>
        <w:jc w:val="both"/>
        <w:rPr>
          <w:rFonts w:ascii="Ebrima" w:hAnsi="Ebrima"/>
          <w:sz w:val="22"/>
          <w:szCs w:val="22"/>
        </w:rPr>
      </w:pPr>
    </w:p>
    <w:p w14:paraId="79326143" w14:textId="26BF47E3" w:rsidR="0023722B" w:rsidRPr="0049208A" w:rsidRDefault="0023722B" w:rsidP="000A13F7">
      <w:pPr>
        <w:pStyle w:val="Retraitcorpsdetexte"/>
        <w:spacing w:line="288" w:lineRule="auto"/>
        <w:ind w:left="0"/>
        <w:jc w:val="both"/>
        <w:rPr>
          <w:rFonts w:ascii="Ebrima" w:hAnsi="Ebrima"/>
          <w:sz w:val="22"/>
          <w:szCs w:val="22"/>
        </w:rPr>
      </w:pPr>
      <w:r w:rsidRPr="0049208A">
        <w:rPr>
          <w:rFonts w:ascii="Ebrima" w:hAnsi="Ebrima"/>
          <w:sz w:val="22"/>
          <w:szCs w:val="22"/>
        </w:rPr>
        <w:t xml:space="preserve">La dottrina delle indulgenze si fonda sulla convinzione che i Santi – con la loro vita eccezionale in quanto ad azioni esemplari, fede e carità cristiana – abbiano accumulato “un tesoro di meriti” in eccedenza, ovvero abbiano fatto opere di bene in una quantità superiore al dovuto. La Chiesa perciò può utilizzare i meriti che derivano da questa sovrabbondanza di azioni lodevoli per condonare le pene che restano da scontare a tutti gli altri fedeli i quali ne abbiano bisogno per farsi perdonare i peccati confessati. </w:t>
      </w:r>
    </w:p>
    <w:p w14:paraId="1CCA51BC" w14:textId="77777777" w:rsidR="00543F7F" w:rsidRPr="0049208A" w:rsidRDefault="00543F7F" w:rsidP="000A13F7">
      <w:pPr>
        <w:pStyle w:val="Retraitcorpsdetexte"/>
        <w:spacing w:line="288" w:lineRule="auto"/>
        <w:ind w:left="0"/>
        <w:jc w:val="both"/>
        <w:rPr>
          <w:rFonts w:ascii="Ebrima" w:hAnsi="Ebrima"/>
          <w:sz w:val="22"/>
          <w:szCs w:val="22"/>
        </w:rPr>
      </w:pPr>
    </w:p>
    <w:p w14:paraId="18AE5FA8" w14:textId="333103D7" w:rsidR="0023722B" w:rsidRPr="0049208A" w:rsidRDefault="00093724" w:rsidP="000A13F7">
      <w:pPr>
        <w:pStyle w:val="Retraitcorpsdetexte"/>
        <w:spacing w:line="288" w:lineRule="auto"/>
        <w:ind w:left="0"/>
        <w:jc w:val="both"/>
        <w:rPr>
          <w:rFonts w:ascii="Ebrima" w:hAnsi="Ebrima"/>
          <w:sz w:val="22"/>
          <w:szCs w:val="22"/>
        </w:rPr>
      </w:pPr>
      <w:r w:rsidRPr="00093724">
        <w:rPr>
          <w:rFonts w:ascii="Ebrima" w:hAnsi="Ebrima"/>
          <w:b/>
          <w:bCs/>
          <w:color w:val="FF0000"/>
          <w:sz w:val="22"/>
          <w:szCs w:val="22"/>
        </w:rPr>
        <w:t>Le credenze abusive relative alle indulgenze</w:t>
      </w:r>
      <w:r w:rsidRPr="00093724">
        <w:rPr>
          <w:rFonts w:ascii="Ebrima" w:hAnsi="Ebrima"/>
          <w:color w:val="FF0000"/>
          <w:sz w:val="22"/>
          <w:szCs w:val="22"/>
        </w:rPr>
        <w:t xml:space="preserve"> </w:t>
      </w:r>
      <w:r>
        <w:rPr>
          <w:rFonts w:ascii="Ebrima" w:hAnsi="Ebrima"/>
          <w:sz w:val="22"/>
          <w:szCs w:val="22"/>
        </w:rPr>
        <w:t xml:space="preserve">– </w:t>
      </w:r>
      <w:r w:rsidR="0023722B" w:rsidRPr="0049208A">
        <w:rPr>
          <w:rFonts w:ascii="Ebrima" w:hAnsi="Ebrima"/>
          <w:sz w:val="22"/>
          <w:szCs w:val="22"/>
        </w:rPr>
        <w:t xml:space="preserve">Tale dottrina </w:t>
      </w:r>
      <w:r w:rsidR="00920864">
        <w:rPr>
          <w:rFonts w:ascii="Ebrima" w:hAnsi="Ebrima"/>
          <w:sz w:val="22"/>
          <w:szCs w:val="22"/>
        </w:rPr>
        <w:t>finì</w:t>
      </w:r>
      <w:r w:rsidR="0023722B" w:rsidRPr="0049208A">
        <w:rPr>
          <w:rFonts w:ascii="Ebrima" w:hAnsi="Ebrima"/>
          <w:sz w:val="22"/>
          <w:szCs w:val="22"/>
        </w:rPr>
        <w:t xml:space="preserve"> per produrre credenze abusive</w:t>
      </w:r>
      <w:r w:rsidR="00920864">
        <w:rPr>
          <w:rFonts w:ascii="Ebrima" w:hAnsi="Ebrima"/>
          <w:sz w:val="22"/>
          <w:szCs w:val="22"/>
        </w:rPr>
        <w:t>,</w:t>
      </w:r>
      <w:r w:rsidR="0023722B" w:rsidRPr="0049208A">
        <w:rPr>
          <w:rFonts w:ascii="Ebrima" w:hAnsi="Ebrima"/>
          <w:sz w:val="22"/>
          <w:szCs w:val="22"/>
        </w:rPr>
        <w:t xml:space="preserve"> che però erano tollerate dalla Chiesa</w:t>
      </w:r>
      <w:r w:rsidR="00920864">
        <w:rPr>
          <w:rFonts w:ascii="Ebrima" w:hAnsi="Ebrima"/>
          <w:sz w:val="22"/>
          <w:szCs w:val="22"/>
        </w:rPr>
        <w:t>, come le seguenti</w:t>
      </w:r>
      <w:r w:rsidR="0023722B" w:rsidRPr="0049208A">
        <w:rPr>
          <w:rFonts w:ascii="Ebrima" w:hAnsi="Ebrima"/>
          <w:sz w:val="22"/>
          <w:szCs w:val="22"/>
        </w:rPr>
        <w:t>:</w:t>
      </w:r>
    </w:p>
    <w:p w14:paraId="74987902" w14:textId="3D8F5A25" w:rsidR="0023722B" w:rsidRPr="0049208A" w:rsidRDefault="0023722B" w:rsidP="00CE729F">
      <w:pPr>
        <w:numPr>
          <w:ilvl w:val="0"/>
          <w:numId w:val="3"/>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 xml:space="preserve">l’indulgenza </w:t>
      </w:r>
      <w:r w:rsidRPr="00093724">
        <w:rPr>
          <w:rFonts w:ascii="Ebrima" w:hAnsi="Ebrima"/>
          <w:b/>
          <w:bCs/>
          <w:sz w:val="22"/>
          <w:szCs w:val="22"/>
        </w:rPr>
        <w:t>cancellava</w:t>
      </w:r>
      <w:r w:rsidRPr="0049208A">
        <w:rPr>
          <w:rFonts w:ascii="Ebrima" w:hAnsi="Ebrima"/>
          <w:sz w:val="22"/>
          <w:szCs w:val="22"/>
        </w:rPr>
        <w:t xml:space="preserve"> non solo la penitenza assegnata dalla Chiesa (</w:t>
      </w:r>
      <w:r w:rsidRPr="00093724">
        <w:rPr>
          <w:rFonts w:ascii="Ebrima" w:hAnsi="Ebrima"/>
          <w:sz w:val="22"/>
          <w:szCs w:val="22"/>
        </w:rPr>
        <w:t>pena</w:t>
      </w:r>
      <w:r w:rsidRPr="0049208A">
        <w:rPr>
          <w:rFonts w:ascii="Ebrima" w:hAnsi="Ebrima"/>
          <w:sz w:val="22"/>
          <w:szCs w:val="22"/>
        </w:rPr>
        <w:t xml:space="preserve"> temporale), ma anche la colpa, ovvero </w:t>
      </w:r>
      <w:r w:rsidRPr="00093724">
        <w:rPr>
          <w:rFonts w:ascii="Ebrima" w:hAnsi="Ebrima"/>
          <w:b/>
          <w:bCs/>
          <w:sz w:val="22"/>
          <w:szCs w:val="22"/>
        </w:rPr>
        <w:t>il</w:t>
      </w:r>
      <w:r w:rsidRPr="0049208A">
        <w:rPr>
          <w:rFonts w:ascii="Ebrima" w:hAnsi="Ebrima"/>
          <w:sz w:val="22"/>
          <w:szCs w:val="22"/>
        </w:rPr>
        <w:t xml:space="preserve"> </w:t>
      </w:r>
      <w:r w:rsidRPr="00920864">
        <w:rPr>
          <w:rFonts w:ascii="Ebrima" w:hAnsi="Ebrima"/>
          <w:b/>
          <w:bCs/>
          <w:sz w:val="22"/>
          <w:szCs w:val="22"/>
        </w:rPr>
        <w:t>peccato</w:t>
      </w:r>
      <w:r w:rsidRPr="0049208A">
        <w:rPr>
          <w:rFonts w:ascii="Ebrima" w:hAnsi="Ebrima"/>
          <w:sz w:val="22"/>
          <w:szCs w:val="22"/>
        </w:rPr>
        <w:t>, di cui doveva essere giudice solo Dio</w:t>
      </w:r>
      <w:r w:rsidR="00D113EE">
        <w:rPr>
          <w:rFonts w:ascii="Ebrima" w:hAnsi="Ebrima"/>
          <w:sz w:val="22"/>
          <w:szCs w:val="22"/>
        </w:rPr>
        <w:t>. I</w:t>
      </w:r>
      <w:r w:rsidRPr="0049208A">
        <w:rPr>
          <w:rFonts w:ascii="Ebrima" w:hAnsi="Ebrima"/>
          <w:sz w:val="22"/>
          <w:szCs w:val="22"/>
        </w:rPr>
        <w:t>n altri termini</w:t>
      </w:r>
      <w:r w:rsidR="00D113EE">
        <w:rPr>
          <w:rFonts w:ascii="Ebrima" w:hAnsi="Ebrima"/>
          <w:sz w:val="22"/>
          <w:szCs w:val="22"/>
        </w:rPr>
        <w:t xml:space="preserve"> – come abbiamo già sottolineato – </w:t>
      </w:r>
      <w:r w:rsidRPr="0049208A">
        <w:rPr>
          <w:rFonts w:ascii="Ebrima" w:hAnsi="Ebrima"/>
          <w:sz w:val="22"/>
          <w:szCs w:val="22"/>
        </w:rPr>
        <w:t>secondo l’interpretazione corretta, quando ci si confessa, l’assoluzione ottenuta dal sacerdote non è definitiva perché il giudizio definitivo spetta comunque solo a Dio, perché il pentimento può essere stato imperfetto;</w:t>
      </w:r>
    </w:p>
    <w:p w14:paraId="18673EC9" w14:textId="77777777" w:rsidR="0023722B" w:rsidRPr="0049208A" w:rsidRDefault="0023722B" w:rsidP="00CE729F">
      <w:pPr>
        <w:numPr>
          <w:ilvl w:val="0"/>
          <w:numId w:val="3"/>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 xml:space="preserve">l’indulgenza si estendeva non solo alle pene comminate dalla Chiesa ma anche a quelle del </w:t>
      </w:r>
      <w:r w:rsidRPr="0049208A">
        <w:rPr>
          <w:rFonts w:ascii="Ebrima" w:hAnsi="Ebrima"/>
          <w:b/>
          <w:sz w:val="22"/>
          <w:szCs w:val="22"/>
        </w:rPr>
        <w:t>Purgatorio</w:t>
      </w:r>
      <w:r w:rsidRPr="0049208A">
        <w:rPr>
          <w:rFonts w:ascii="Ebrima" w:hAnsi="Ebrima"/>
          <w:sz w:val="22"/>
          <w:szCs w:val="22"/>
        </w:rPr>
        <w:t xml:space="preserve"> (che potevano essere inflitte sia dalla Chiesa che da Dio).</w:t>
      </w:r>
    </w:p>
    <w:p w14:paraId="4BE05EA4" w14:textId="77777777" w:rsidR="0023722B" w:rsidRPr="0049208A" w:rsidRDefault="0023722B" w:rsidP="00CE729F">
      <w:pPr>
        <w:numPr>
          <w:ilvl w:val="0"/>
          <w:numId w:val="3"/>
        </w:numPr>
        <w:tabs>
          <w:tab w:val="num" w:pos="360"/>
        </w:tabs>
        <w:spacing w:before="30" w:after="30" w:line="288" w:lineRule="auto"/>
        <w:ind w:left="360"/>
        <w:jc w:val="both"/>
        <w:rPr>
          <w:rFonts w:ascii="Ebrima" w:hAnsi="Ebrima"/>
          <w:sz w:val="22"/>
          <w:szCs w:val="22"/>
        </w:rPr>
      </w:pPr>
      <w:r w:rsidRPr="0049208A">
        <w:rPr>
          <w:rFonts w:ascii="Ebrima" w:hAnsi="Ebrima"/>
          <w:sz w:val="22"/>
          <w:szCs w:val="22"/>
        </w:rPr>
        <w:t xml:space="preserve">l’indulgenza non riguardava solo le colpe proprie, ma anche quelle dei parenti </w:t>
      </w:r>
      <w:r w:rsidRPr="0049208A">
        <w:rPr>
          <w:rFonts w:ascii="Ebrima" w:hAnsi="Ebrima"/>
          <w:b/>
          <w:sz w:val="22"/>
          <w:szCs w:val="22"/>
        </w:rPr>
        <w:t>defunti.</w:t>
      </w:r>
    </w:p>
    <w:p w14:paraId="799B8733" w14:textId="77777777" w:rsidR="00543F7F" w:rsidRPr="0049208A" w:rsidRDefault="00543F7F" w:rsidP="000A13F7">
      <w:pPr>
        <w:spacing w:before="30" w:after="30" w:line="288" w:lineRule="auto"/>
        <w:jc w:val="both"/>
        <w:rPr>
          <w:rFonts w:ascii="Ebrima" w:hAnsi="Ebrima"/>
          <w:sz w:val="22"/>
          <w:szCs w:val="22"/>
        </w:rPr>
      </w:pPr>
    </w:p>
    <w:p w14:paraId="27CBF09A" w14:textId="77777777" w:rsidR="000926D5" w:rsidRDefault="0023722B" w:rsidP="000A13F7">
      <w:pPr>
        <w:spacing w:before="30" w:after="30" w:line="288" w:lineRule="auto"/>
        <w:jc w:val="both"/>
        <w:rPr>
          <w:rFonts w:ascii="Ebrima" w:hAnsi="Ebrima"/>
          <w:sz w:val="22"/>
          <w:szCs w:val="22"/>
        </w:rPr>
      </w:pPr>
      <w:r w:rsidRPr="0049208A">
        <w:rPr>
          <w:rFonts w:ascii="Ebrima" w:hAnsi="Ebrima"/>
          <w:sz w:val="22"/>
          <w:szCs w:val="22"/>
        </w:rPr>
        <w:lastRenderedPageBreak/>
        <w:t xml:space="preserve">Ma l’aspetto più discutibile delle indulgenze stava nel fatto che esse diventarono un vero e proprio </w:t>
      </w:r>
      <w:r w:rsidRPr="00137BE6">
        <w:rPr>
          <w:rFonts w:ascii="Ebrima" w:hAnsi="Ebrima"/>
          <w:b/>
          <w:bCs/>
          <w:sz w:val="22"/>
          <w:szCs w:val="22"/>
        </w:rPr>
        <w:t>oggetto di commercio</w:t>
      </w:r>
      <w:r w:rsidRPr="0049208A">
        <w:rPr>
          <w:rFonts w:ascii="Ebrima" w:hAnsi="Ebrima"/>
          <w:sz w:val="22"/>
          <w:szCs w:val="22"/>
        </w:rPr>
        <w:t xml:space="preserve">. Con del denaro si poteva infatti comprare una “lettera di indulgenza” mediante la quale si poteva ottenere il perdono dai peccati. Ciò non mancò di suscitare aspre critiche, come emerge da </w:t>
      </w:r>
      <w:r w:rsidR="00543F7F" w:rsidRPr="0049208A">
        <w:rPr>
          <w:rFonts w:ascii="Ebrima" w:hAnsi="Ebrima"/>
          <w:sz w:val="22"/>
          <w:szCs w:val="22"/>
        </w:rPr>
        <w:t>alcune</w:t>
      </w:r>
      <w:r w:rsidRPr="0049208A">
        <w:rPr>
          <w:rFonts w:ascii="Ebrima" w:hAnsi="Ebrima"/>
          <w:sz w:val="22"/>
          <w:szCs w:val="22"/>
        </w:rPr>
        <w:t xml:space="preserve"> delle 95 tesi</w:t>
      </w:r>
      <w:r w:rsidR="00035A57" w:rsidRPr="0049208A">
        <w:rPr>
          <w:rFonts w:ascii="Ebrima" w:hAnsi="Ebrima"/>
          <w:sz w:val="22"/>
          <w:szCs w:val="22"/>
        </w:rPr>
        <w:t>,</w:t>
      </w:r>
      <w:r w:rsidRPr="0049208A">
        <w:rPr>
          <w:rFonts w:ascii="Ebrima" w:hAnsi="Ebrima"/>
          <w:sz w:val="22"/>
          <w:szCs w:val="22"/>
        </w:rPr>
        <w:t xml:space="preserve"> che </w:t>
      </w:r>
      <w:r w:rsidR="00035A57" w:rsidRPr="0049208A">
        <w:rPr>
          <w:rFonts w:ascii="Ebrima" w:hAnsi="Ebrima"/>
          <w:sz w:val="22"/>
          <w:szCs w:val="22"/>
        </w:rPr>
        <w:t xml:space="preserve">(secondo la tradizione) </w:t>
      </w:r>
      <w:r w:rsidRPr="0049208A">
        <w:rPr>
          <w:rFonts w:ascii="Ebrima" w:hAnsi="Ebrima"/>
          <w:sz w:val="22"/>
          <w:szCs w:val="22"/>
        </w:rPr>
        <w:t>vennero affisse</w:t>
      </w:r>
      <w:r w:rsidR="00543F7F" w:rsidRPr="0049208A">
        <w:rPr>
          <w:rFonts w:ascii="Ebrima" w:hAnsi="Ebrima"/>
          <w:sz w:val="22"/>
          <w:szCs w:val="22"/>
        </w:rPr>
        <w:t xml:space="preserve"> </w:t>
      </w:r>
      <w:r w:rsidRPr="0049208A">
        <w:rPr>
          <w:rFonts w:ascii="Ebrima" w:hAnsi="Ebrima"/>
          <w:sz w:val="22"/>
          <w:szCs w:val="22"/>
        </w:rPr>
        <w:t>il 31 ottobre del 1</w:t>
      </w:r>
      <w:r w:rsidR="000926D5">
        <w:rPr>
          <w:rFonts w:ascii="Ebrima" w:hAnsi="Ebrima"/>
          <w:sz w:val="22"/>
          <w:szCs w:val="22"/>
        </w:rPr>
        <w:t>5</w:t>
      </w:r>
    </w:p>
    <w:p w14:paraId="5E9EB69F" w14:textId="28851E6C" w:rsidR="00543F7F" w:rsidRPr="0049208A" w:rsidRDefault="000926D5" w:rsidP="000A13F7">
      <w:pPr>
        <w:spacing w:before="30" w:after="30" w:line="288" w:lineRule="auto"/>
        <w:jc w:val="both"/>
        <w:rPr>
          <w:rFonts w:ascii="Ebrima" w:hAnsi="Ebrima"/>
          <w:sz w:val="22"/>
          <w:szCs w:val="22"/>
        </w:rPr>
      </w:pPr>
      <w:r>
        <w:rPr>
          <w:rFonts w:ascii="Ebrima" w:hAnsi="Ebrima"/>
          <w:sz w:val="22"/>
          <w:szCs w:val="22"/>
        </w:rPr>
        <w:t>15</w:t>
      </w:r>
      <w:r w:rsidR="0023722B" w:rsidRPr="0049208A">
        <w:rPr>
          <w:rFonts w:ascii="Ebrima" w:hAnsi="Ebrima"/>
          <w:sz w:val="22"/>
          <w:szCs w:val="22"/>
        </w:rPr>
        <w:t>17 sulla porta della cattedrale di Wittenberg da</w:t>
      </w:r>
      <w:r w:rsidR="00543F7F" w:rsidRPr="0049208A">
        <w:rPr>
          <w:rFonts w:ascii="Ebrima" w:hAnsi="Ebrima"/>
          <w:sz w:val="22"/>
          <w:szCs w:val="22"/>
        </w:rPr>
        <w:t>l</w:t>
      </w:r>
      <w:r w:rsidR="0023722B" w:rsidRPr="0049208A">
        <w:rPr>
          <w:rFonts w:ascii="Ebrima" w:hAnsi="Ebrima"/>
          <w:sz w:val="22"/>
          <w:szCs w:val="22"/>
        </w:rPr>
        <w:t xml:space="preserve"> monaco agostiniano Martin Lutero</w:t>
      </w:r>
      <w:r w:rsidR="00543F7F" w:rsidRPr="0049208A">
        <w:rPr>
          <w:rFonts w:ascii="Ebrima" w:hAnsi="Ebrima"/>
          <w:sz w:val="22"/>
          <w:szCs w:val="22"/>
        </w:rPr>
        <w:t>,</w:t>
      </w:r>
      <w:r w:rsidR="0023722B" w:rsidRPr="0049208A">
        <w:rPr>
          <w:rFonts w:ascii="Ebrima" w:hAnsi="Ebrima"/>
          <w:sz w:val="22"/>
          <w:szCs w:val="22"/>
        </w:rPr>
        <w:t xml:space="preserve"> dando avvio alla Riforma protestante. </w:t>
      </w:r>
    </w:p>
    <w:p w14:paraId="13D2CCB7" w14:textId="77777777" w:rsidR="00385BFA" w:rsidRDefault="0023722B" w:rsidP="000A13F7">
      <w:pPr>
        <w:spacing w:before="30" w:after="30" w:line="288" w:lineRule="auto"/>
        <w:jc w:val="both"/>
        <w:rPr>
          <w:rFonts w:ascii="Ebrima" w:hAnsi="Ebrima"/>
          <w:sz w:val="22"/>
          <w:szCs w:val="22"/>
        </w:rPr>
      </w:pPr>
      <w:r w:rsidRPr="0049208A">
        <w:rPr>
          <w:rFonts w:ascii="Ebrima" w:hAnsi="Ebrima"/>
          <w:sz w:val="22"/>
          <w:szCs w:val="22"/>
        </w:rPr>
        <w:t>L</w:t>
      </w:r>
      <w:r w:rsidR="00914ED8" w:rsidRPr="0049208A">
        <w:rPr>
          <w:rFonts w:ascii="Ebrima" w:hAnsi="Ebrima"/>
          <w:sz w:val="22"/>
          <w:szCs w:val="22"/>
        </w:rPr>
        <w:t xml:space="preserve">e tesi erano degli enunciati </w:t>
      </w:r>
      <w:r w:rsidRPr="0049208A">
        <w:rPr>
          <w:rFonts w:ascii="Ebrima" w:hAnsi="Ebrima"/>
          <w:sz w:val="22"/>
          <w:szCs w:val="22"/>
        </w:rPr>
        <w:t>che secondo l’uso del tempo doveva</w:t>
      </w:r>
      <w:r w:rsidR="00914ED8" w:rsidRPr="0049208A">
        <w:rPr>
          <w:rFonts w:ascii="Ebrima" w:hAnsi="Ebrima"/>
          <w:sz w:val="22"/>
          <w:szCs w:val="22"/>
        </w:rPr>
        <w:t>no</w:t>
      </w:r>
      <w:r w:rsidRPr="0049208A">
        <w:rPr>
          <w:rFonts w:ascii="Ebrima" w:hAnsi="Ebrima"/>
          <w:sz w:val="22"/>
          <w:szCs w:val="22"/>
        </w:rPr>
        <w:t xml:space="preserve"> servire da spunto per una discussione teologica</w:t>
      </w:r>
      <w:r w:rsidR="00914ED8" w:rsidRPr="0049208A">
        <w:rPr>
          <w:rFonts w:ascii="Ebrima" w:hAnsi="Ebrima"/>
          <w:sz w:val="22"/>
          <w:szCs w:val="22"/>
        </w:rPr>
        <w:t>. L</w:t>
      </w:r>
      <w:r w:rsidR="00F031EE" w:rsidRPr="0049208A">
        <w:rPr>
          <w:rFonts w:ascii="Ebrima" w:hAnsi="Ebrima"/>
          <w:sz w:val="22"/>
          <w:szCs w:val="22"/>
        </w:rPr>
        <w:t>e</w:t>
      </w:r>
      <w:r w:rsidR="00914ED8" w:rsidRPr="0049208A">
        <w:rPr>
          <w:rFonts w:ascii="Ebrima" w:hAnsi="Ebrima"/>
          <w:sz w:val="22"/>
          <w:szCs w:val="22"/>
        </w:rPr>
        <w:t xml:space="preserve"> tesi n. 27</w:t>
      </w:r>
      <w:r w:rsidR="00F031EE" w:rsidRPr="0049208A">
        <w:rPr>
          <w:rFonts w:ascii="Ebrima" w:hAnsi="Ebrima"/>
          <w:sz w:val="22"/>
          <w:szCs w:val="22"/>
        </w:rPr>
        <w:t xml:space="preserve"> e n. 28</w:t>
      </w:r>
      <w:r w:rsidR="00914ED8" w:rsidRPr="0049208A">
        <w:rPr>
          <w:rFonts w:ascii="Ebrima" w:hAnsi="Ebrima"/>
          <w:sz w:val="22"/>
          <w:szCs w:val="22"/>
        </w:rPr>
        <w:t xml:space="preserve">, </w:t>
      </w:r>
      <w:r w:rsidR="00F031EE" w:rsidRPr="0049208A">
        <w:rPr>
          <w:rFonts w:ascii="Ebrima" w:hAnsi="Ebrima"/>
          <w:sz w:val="22"/>
          <w:szCs w:val="22"/>
        </w:rPr>
        <w:t>s</w:t>
      </w:r>
      <w:r w:rsidRPr="0049208A">
        <w:rPr>
          <w:rFonts w:ascii="Ebrima" w:hAnsi="Ebrima"/>
          <w:sz w:val="22"/>
          <w:szCs w:val="22"/>
        </w:rPr>
        <w:t>uona</w:t>
      </w:r>
      <w:r w:rsidR="00F031EE" w:rsidRPr="0049208A">
        <w:rPr>
          <w:rFonts w:ascii="Ebrima" w:hAnsi="Ebrima"/>
          <w:sz w:val="22"/>
          <w:szCs w:val="22"/>
        </w:rPr>
        <w:t xml:space="preserve">no </w:t>
      </w:r>
      <w:r w:rsidRPr="0049208A">
        <w:rPr>
          <w:rFonts w:ascii="Ebrima" w:hAnsi="Ebrima"/>
          <w:sz w:val="22"/>
          <w:szCs w:val="22"/>
        </w:rPr>
        <w:t xml:space="preserve">così: </w:t>
      </w:r>
    </w:p>
    <w:p w14:paraId="569BE836" w14:textId="2AE5A0FE" w:rsidR="00385BFA" w:rsidRDefault="0023722B" w:rsidP="00454E88">
      <w:pPr>
        <w:spacing w:before="30" w:after="30" w:line="288" w:lineRule="auto"/>
        <w:ind w:left="708"/>
        <w:jc w:val="both"/>
        <w:rPr>
          <w:rFonts w:ascii="Ebrima" w:hAnsi="Ebrima"/>
          <w:sz w:val="22"/>
          <w:szCs w:val="22"/>
        </w:rPr>
      </w:pPr>
      <w:r w:rsidRPr="0049208A">
        <w:rPr>
          <w:rFonts w:ascii="Ebrima" w:hAnsi="Ebrima"/>
          <w:color w:val="984806" w:themeColor="accent6" w:themeShade="80"/>
          <w:sz w:val="22"/>
          <w:szCs w:val="22"/>
        </w:rPr>
        <w:t xml:space="preserve">“Predicano </w:t>
      </w:r>
      <w:r w:rsidR="00B14467" w:rsidRPr="0049208A">
        <w:rPr>
          <w:rFonts w:ascii="Ebrima" w:hAnsi="Ebrima"/>
          <w:color w:val="984806" w:themeColor="accent6" w:themeShade="80"/>
          <w:sz w:val="22"/>
          <w:szCs w:val="22"/>
        </w:rPr>
        <w:t>da uomini</w:t>
      </w:r>
      <w:r w:rsidRPr="0049208A">
        <w:rPr>
          <w:rFonts w:ascii="Ebrima" w:hAnsi="Ebrima"/>
          <w:color w:val="984806" w:themeColor="accent6" w:themeShade="80"/>
          <w:sz w:val="22"/>
          <w:szCs w:val="22"/>
        </w:rPr>
        <w:t xml:space="preserve"> que</w:t>
      </w:r>
      <w:r w:rsidR="00B14467" w:rsidRPr="0049208A">
        <w:rPr>
          <w:rFonts w:ascii="Ebrima" w:hAnsi="Ebrima"/>
          <w:color w:val="984806" w:themeColor="accent6" w:themeShade="80"/>
          <w:sz w:val="22"/>
          <w:szCs w:val="22"/>
        </w:rPr>
        <w:t>ll</w:t>
      </w:r>
      <w:r w:rsidRPr="0049208A">
        <w:rPr>
          <w:rFonts w:ascii="Ebrima" w:hAnsi="Ebrima"/>
          <w:color w:val="984806" w:themeColor="accent6" w:themeShade="80"/>
          <w:sz w:val="22"/>
          <w:szCs w:val="22"/>
        </w:rPr>
        <w:t xml:space="preserve">i che dicono che </w:t>
      </w:r>
      <w:r w:rsidR="00F031EE" w:rsidRPr="0049208A">
        <w:rPr>
          <w:rFonts w:ascii="Ebrima" w:hAnsi="Ebrima"/>
          <w:color w:val="984806" w:themeColor="accent6" w:themeShade="80"/>
          <w:sz w:val="22"/>
          <w:szCs w:val="22"/>
        </w:rPr>
        <w:t>‘</w:t>
      </w:r>
      <w:r w:rsidR="00F031EE" w:rsidRPr="00C406DB">
        <w:rPr>
          <w:rFonts w:ascii="Ebrima" w:hAnsi="Ebrima"/>
          <w:i/>
          <w:iCs/>
          <w:color w:val="984806" w:themeColor="accent6" w:themeShade="80"/>
          <w:sz w:val="22"/>
          <w:szCs w:val="22"/>
        </w:rPr>
        <w:t>Appena il soldino tintinna nella cassa, l’anima balza fuori dal fuoco dell’inferno</w:t>
      </w:r>
      <w:r w:rsidR="00F031EE" w:rsidRPr="0049208A">
        <w:rPr>
          <w:rFonts w:ascii="Ebrima" w:hAnsi="Ebrima"/>
          <w:color w:val="984806" w:themeColor="accent6" w:themeShade="80"/>
          <w:sz w:val="22"/>
          <w:szCs w:val="22"/>
        </w:rPr>
        <w:t xml:space="preserve">’. Quel che è certo, è che al </w:t>
      </w:r>
      <w:r w:rsidR="00093724" w:rsidRPr="0049208A">
        <w:rPr>
          <w:rFonts w:ascii="Ebrima" w:hAnsi="Ebrima"/>
          <w:color w:val="984806" w:themeColor="accent6" w:themeShade="80"/>
          <w:sz w:val="22"/>
          <w:szCs w:val="22"/>
        </w:rPr>
        <w:t>tintinn</w:t>
      </w:r>
      <w:r w:rsidR="00093724">
        <w:rPr>
          <w:rFonts w:ascii="Ebrima" w:hAnsi="Ebrima"/>
          <w:color w:val="984806" w:themeColor="accent6" w:themeShade="80"/>
          <w:sz w:val="22"/>
          <w:szCs w:val="22"/>
        </w:rPr>
        <w:t>i</w:t>
      </w:r>
      <w:r w:rsidR="00093724" w:rsidRPr="0049208A">
        <w:rPr>
          <w:rFonts w:ascii="Ebrima" w:hAnsi="Ebrima"/>
          <w:color w:val="984806" w:themeColor="accent6" w:themeShade="80"/>
          <w:sz w:val="22"/>
          <w:szCs w:val="22"/>
        </w:rPr>
        <w:t>o</w:t>
      </w:r>
      <w:r w:rsidR="00F031EE" w:rsidRPr="0049208A">
        <w:rPr>
          <w:rFonts w:ascii="Ebrima" w:hAnsi="Ebrima"/>
          <w:color w:val="984806" w:themeColor="accent6" w:themeShade="80"/>
          <w:sz w:val="22"/>
          <w:szCs w:val="22"/>
        </w:rPr>
        <w:t xml:space="preserve"> della moneta nella cassa può accrescersi solo il guadagno e l’avarizia</w:t>
      </w:r>
      <w:r w:rsidR="00120D07" w:rsidRPr="0049208A">
        <w:rPr>
          <w:rFonts w:ascii="Ebrima" w:hAnsi="Ebrima"/>
          <w:color w:val="984806" w:themeColor="accent6" w:themeShade="80"/>
          <w:sz w:val="22"/>
          <w:szCs w:val="22"/>
        </w:rPr>
        <w:t>”</w:t>
      </w:r>
      <w:r w:rsidR="00120D07" w:rsidRPr="0049208A">
        <w:rPr>
          <w:rFonts w:ascii="Ebrima" w:hAnsi="Ebrima"/>
          <w:sz w:val="22"/>
          <w:szCs w:val="22"/>
        </w:rPr>
        <w:t>.</w:t>
      </w:r>
      <w:r w:rsidR="00F031EE" w:rsidRPr="0049208A">
        <w:rPr>
          <w:rFonts w:ascii="Ebrima" w:hAnsi="Ebrima"/>
          <w:sz w:val="22"/>
          <w:szCs w:val="22"/>
        </w:rPr>
        <w:t xml:space="preserve"> </w:t>
      </w:r>
    </w:p>
    <w:p w14:paraId="7ED9766D" w14:textId="39CA6CA5" w:rsidR="00137BE6" w:rsidRDefault="00385BFA" w:rsidP="000A13F7">
      <w:pPr>
        <w:spacing w:before="30" w:after="30" w:line="288" w:lineRule="auto"/>
        <w:jc w:val="both"/>
        <w:rPr>
          <w:rFonts w:ascii="Ebrima" w:hAnsi="Ebrima"/>
          <w:sz w:val="22"/>
          <w:szCs w:val="22"/>
        </w:rPr>
      </w:pPr>
      <w:r>
        <w:rPr>
          <w:rFonts w:ascii="Ebrima" w:hAnsi="Ebrima"/>
          <w:sz w:val="22"/>
          <w:szCs w:val="22"/>
        </w:rPr>
        <w:t>“</w:t>
      </w:r>
      <w:r w:rsidR="00F031EE" w:rsidRPr="0049208A">
        <w:rPr>
          <w:rFonts w:ascii="Ebrima" w:hAnsi="Ebrima"/>
          <w:sz w:val="22"/>
          <w:szCs w:val="22"/>
        </w:rPr>
        <w:t>Predicano da uomini</w:t>
      </w:r>
      <w:r>
        <w:rPr>
          <w:rFonts w:ascii="Ebrima" w:hAnsi="Ebrima"/>
          <w:sz w:val="22"/>
          <w:szCs w:val="22"/>
        </w:rPr>
        <w:t xml:space="preserve">” – scrive Lutero – </w:t>
      </w:r>
      <w:r w:rsidR="00F031EE" w:rsidRPr="0049208A">
        <w:rPr>
          <w:rFonts w:ascii="Ebrima" w:hAnsi="Ebrima"/>
          <w:sz w:val="22"/>
          <w:szCs w:val="22"/>
        </w:rPr>
        <w:t xml:space="preserve">cioè non </w:t>
      </w:r>
      <w:r w:rsidR="00120D07" w:rsidRPr="0049208A">
        <w:rPr>
          <w:rFonts w:ascii="Ebrima" w:hAnsi="Ebrima"/>
          <w:sz w:val="22"/>
          <w:szCs w:val="22"/>
        </w:rPr>
        <w:t>comprendono</w:t>
      </w:r>
      <w:r w:rsidR="00F031EE" w:rsidRPr="0049208A">
        <w:rPr>
          <w:rFonts w:ascii="Ebrima" w:hAnsi="Ebrima"/>
          <w:sz w:val="22"/>
          <w:szCs w:val="22"/>
        </w:rPr>
        <w:t xml:space="preserve"> nulla </w:t>
      </w:r>
      <w:r w:rsidR="00120D07" w:rsidRPr="0049208A">
        <w:rPr>
          <w:rFonts w:ascii="Ebrima" w:hAnsi="Ebrima"/>
          <w:sz w:val="22"/>
          <w:szCs w:val="22"/>
        </w:rPr>
        <w:t>della logica che segue Dio</w:t>
      </w:r>
      <w:r w:rsidR="00F031EE" w:rsidRPr="0049208A">
        <w:rPr>
          <w:rFonts w:ascii="Ebrima" w:hAnsi="Ebrima"/>
          <w:sz w:val="22"/>
          <w:szCs w:val="22"/>
        </w:rPr>
        <w:t xml:space="preserve">, coloro che dicono che </w:t>
      </w:r>
      <w:r w:rsidR="00EC7561" w:rsidRPr="0049208A">
        <w:rPr>
          <w:rFonts w:ascii="Ebrima" w:hAnsi="Ebrima"/>
          <w:sz w:val="22"/>
          <w:szCs w:val="22"/>
        </w:rPr>
        <w:t>appena il soldino</w:t>
      </w:r>
      <w:r w:rsidR="00454E88">
        <w:rPr>
          <w:rFonts w:ascii="Ebrima" w:hAnsi="Ebrima"/>
          <w:sz w:val="22"/>
          <w:szCs w:val="22"/>
        </w:rPr>
        <w:t>,</w:t>
      </w:r>
      <w:r w:rsidR="00EC7561" w:rsidRPr="0049208A">
        <w:rPr>
          <w:rFonts w:ascii="Ebrima" w:hAnsi="Ebrima"/>
          <w:sz w:val="22"/>
          <w:szCs w:val="22"/>
        </w:rPr>
        <w:t xml:space="preserve"> con il quale si compra l’indulgenza</w:t>
      </w:r>
      <w:r w:rsidR="00454E88">
        <w:rPr>
          <w:rFonts w:ascii="Ebrima" w:hAnsi="Ebrima"/>
          <w:sz w:val="22"/>
          <w:szCs w:val="22"/>
        </w:rPr>
        <w:t>,</w:t>
      </w:r>
      <w:r w:rsidR="00EC7561" w:rsidRPr="0049208A">
        <w:rPr>
          <w:rFonts w:ascii="Ebrima" w:hAnsi="Ebrima"/>
          <w:sz w:val="22"/>
          <w:szCs w:val="22"/>
        </w:rPr>
        <w:t xml:space="preserve"> risuona nella cassetta, l’anima del defunto </w:t>
      </w:r>
      <w:r w:rsidR="00F031EE" w:rsidRPr="0049208A">
        <w:rPr>
          <w:rFonts w:ascii="Ebrima" w:hAnsi="Ebrima"/>
          <w:sz w:val="22"/>
          <w:szCs w:val="22"/>
        </w:rPr>
        <w:t xml:space="preserve">è salva; il soldino </w:t>
      </w:r>
      <w:r w:rsidR="00137BE6">
        <w:rPr>
          <w:rFonts w:ascii="Ebrima" w:hAnsi="Ebrima"/>
          <w:sz w:val="22"/>
          <w:szCs w:val="22"/>
        </w:rPr>
        <w:t xml:space="preserve">invece </w:t>
      </w:r>
      <w:r w:rsidR="00F031EE" w:rsidRPr="0049208A">
        <w:rPr>
          <w:rFonts w:ascii="Ebrima" w:hAnsi="Ebrima"/>
          <w:sz w:val="22"/>
          <w:szCs w:val="22"/>
        </w:rPr>
        <w:t>accresce solo il guadagn</w:t>
      </w:r>
      <w:r>
        <w:rPr>
          <w:rFonts w:ascii="Ebrima" w:hAnsi="Ebrima"/>
          <w:sz w:val="22"/>
          <w:szCs w:val="22"/>
        </w:rPr>
        <w:t>o</w:t>
      </w:r>
      <w:r w:rsidR="00F031EE" w:rsidRPr="0049208A">
        <w:rPr>
          <w:rFonts w:ascii="Ebrima" w:hAnsi="Ebrima"/>
          <w:sz w:val="22"/>
          <w:szCs w:val="22"/>
        </w:rPr>
        <w:t xml:space="preserve"> e l’avarizia</w:t>
      </w:r>
      <w:r w:rsidR="00073F61">
        <w:rPr>
          <w:rFonts w:ascii="Ebrima" w:hAnsi="Ebrima"/>
          <w:sz w:val="22"/>
          <w:szCs w:val="22"/>
        </w:rPr>
        <w:t xml:space="preserve"> di chi lucra sulle indulgenze</w:t>
      </w:r>
      <w:r w:rsidR="00EC7561" w:rsidRPr="0049208A">
        <w:rPr>
          <w:rFonts w:ascii="Ebrima" w:hAnsi="Ebrima"/>
          <w:sz w:val="22"/>
          <w:szCs w:val="22"/>
        </w:rPr>
        <w:t>.</w:t>
      </w:r>
      <w:r w:rsidR="0023722B" w:rsidRPr="0049208A">
        <w:rPr>
          <w:rFonts w:ascii="Ebrima" w:hAnsi="Ebrima"/>
          <w:sz w:val="22"/>
          <w:szCs w:val="22"/>
        </w:rPr>
        <w:t xml:space="preserve"> Il riferimento</w:t>
      </w:r>
      <w:r w:rsidR="00073F61">
        <w:rPr>
          <w:rFonts w:ascii="Ebrima" w:hAnsi="Ebrima"/>
          <w:sz w:val="22"/>
          <w:szCs w:val="22"/>
        </w:rPr>
        <w:t>, in questo caso,</w:t>
      </w:r>
      <w:r w:rsidR="0023722B" w:rsidRPr="0049208A">
        <w:rPr>
          <w:rFonts w:ascii="Ebrima" w:hAnsi="Ebrima"/>
          <w:sz w:val="22"/>
          <w:szCs w:val="22"/>
        </w:rPr>
        <w:t xml:space="preserve"> pare sia al predicatore </w:t>
      </w:r>
      <w:r w:rsidR="00454E88">
        <w:rPr>
          <w:rFonts w:ascii="Ebrima" w:hAnsi="Ebrima"/>
          <w:sz w:val="22"/>
          <w:szCs w:val="22"/>
        </w:rPr>
        <w:t xml:space="preserve">Johann </w:t>
      </w:r>
      <w:proofErr w:type="spellStart"/>
      <w:r w:rsidR="0023722B" w:rsidRPr="0049208A">
        <w:rPr>
          <w:rFonts w:ascii="Ebrima" w:hAnsi="Ebrima"/>
          <w:sz w:val="22"/>
          <w:szCs w:val="22"/>
        </w:rPr>
        <w:t>Tetzel</w:t>
      </w:r>
      <w:proofErr w:type="spellEnd"/>
      <w:r w:rsidR="0023722B" w:rsidRPr="0049208A">
        <w:rPr>
          <w:rFonts w:ascii="Ebrima" w:hAnsi="Ebrima"/>
          <w:sz w:val="22"/>
          <w:szCs w:val="22"/>
        </w:rPr>
        <w:t xml:space="preserve"> che, per conto di un signore tedesco, vendeva indulgenze usando questa frase nei suoi sermoni</w:t>
      </w:r>
      <w:r w:rsidR="00EC7561" w:rsidRPr="0049208A">
        <w:rPr>
          <w:rFonts w:ascii="Ebrima" w:hAnsi="Ebrima"/>
          <w:sz w:val="22"/>
          <w:szCs w:val="22"/>
        </w:rPr>
        <w:t>.</w:t>
      </w:r>
      <w:r w:rsidR="00F92A2C" w:rsidRPr="0049208A">
        <w:rPr>
          <w:rFonts w:ascii="Ebrima" w:hAnsi="Ebrima"/>
          <w:sz w:val="22"/>
          <w:szCs w:val="22"/>
        </w:rPr>
        <w:t xml:space="preserve"> Così facendo, la Chiesa si arroga – secondo Lutero –</w:t>
      </w:r>
      <w:r w:rsidR="00035A57" w:rsidRPr="0049208A">
        <w:rPr>
          <w:rFonts w:ascii="Ebrima" w:hAnsi="Ebrima"/>
          <w:sz w:val="22"/>
          <w:szCs w:val="22"/>
        </w:rPr>
        <w:t xml:space="preserve"> un compito, quello del perdono e del dono della salvezza,</w:t>
      </w:r>
      <w:r w:rsidR="00F92A2C" w:rsidRPr="0049208A">
        <w:rPr>
          <w:rFonts w:ascii="Ebrima" w:hAnsi="Ebrima"/>
          <w:sz w:val="22"/>
          <w:szCs w:val="22"/>
        </w:rPr>
        <w:t xml:space="preserve"> che </w:t>
      </w:r>
      <w:r w:rsidR="00035A57" w:rsidRPr="0049208A">
        <w:rPr>
          <w:rFonts w:ascii="Ebrima" w:hAnsi="Ebrima"/>
          <w:sz w:val="22"/>
          <w:szCs w:val="22"/>
        </w:rPr>
        <w:t>spetta soltanto a Dio</w:t>
      </w:r>
      <w:r w:rsidR="00EC7561" w:rsidRPr="0049208A">
        <w:rPr>
          <w:rFonts w:ascii="Ebrima" w:hAnsi="Ebrima"/>
          <w:sz w:val="22"/>
          <w:szCs w:val="22"/>
        </w:rPr>
        <w:t>. N</w:t>
      </w:r>
      <w:r w:rsidR="00F92A2C" w:rsidRPr="0049208A">
        <w:rPr>
          <w:rFonts w:ascii="Ebrima" w:hAnsi="Ebrima"/>
          <w:sz w:val="22"/>
          <w:szCs w:val="22"/>
        </w:rPr>
        <w:t xml:space="preserve">essuno può essere sicuro della propria salvezza per mezzo delle lettere </w:t>
      </w:r>
      <w:r w:rsidR="00137BE6">
        <w:rPr>
          <w:rFonts w:ascii="Ebrima" w:hAnsi="Ebrima"/>
          <w:sz w:val="22"/>
          <w:szCs w:val="22"/>
        </w:rPr>
        <w:t xml:space="preserve">di </w:t>
      </w:r>
      <w:r w:rsidR="00F92A2C" w:rsidRPr="0049208A">
        <w:rPr>
          <w:rFonts w:ascii="Ebrima" w:hAnsi="Ebrima"/>
          <w:sz w:val="22"/>
          <w:szCs w:val="22"/>
        </w:rPr>
        <w:t>indulgenz</w:t>
      </w:r>
      <w:r w:rsidR="00137BE6">
        <w:rPr>
          <w:rFonts w:ascii="Ebrima" w:hAnsi="Ebrima"/>
          <w:sz w:val="22"/>
          <w:szCs w:val="22"/>
        </w:rPr>
        <w:t>a</w:t>
      </w:r>
      <w:r w:rsidR="00F92A2C" w:rsidRPr="0049208A">
        <w:rPr>
          <w:rFonts w:ascii="Ebrima" w:hAnsi="Ebrima"/>
          <w:sz w:val="22"/>
          <w:szCs w:val="22"/>
        </w:rPr>
        <w:t xml:space="preserve">. Tutto questo porta Lutero a osservare, nella tesi n. 50, che </w:t>
      </w:r>
    </w:p>
    <w:p w14:paraId="09D0DEC9" w14:textId="2EC962A1" w:rsidR="0023722B" w:rsidRPr="0049208A" w:rsidRDefault="00F92A2C" w:rsidP="00454E88">
      <w:pPr>
        <w:spacing w:before="30" w:after="30" w:line="288" w:lineRule="auto"/>
        <w:ind w:left="708"/>
        <w:jc w:val="both"/>
        <w:rPr>
          <w:rFonts w:ascii="Ebrima" w:hAnsi="Ebrima"/>
          <w:sz w:val="22"/>
          <w:szCs w:val="22"/>
        </w:rPr>
      </w:pPr>
      <w:r w:rsidRPr="0049208A">
        <w:rPr>
          <w:rFonts w:ascii="Ebrima" w:hAnsi="Ebrima"/>
          <w:color w:val="984806" w:themeColor="accent6" w:themeShade="80"/>
          <w:sz w:val="22"/>
          <w:szCs w:val="22"/>
        </w:rPr>
        <w:t>“se il papa conoscesse le estorsioni dei predicatori di indulgenze, preferirebbe che la basilica di San Pietro finisse in cenere, piuttosto che vederla edificata con la pelle, la carne e le ossa delle sue pecorelle.”</w:t>
      </w:r>
    </w:p>
    <w:p w14:paraId="2CFF8383" w14:textId="77777777" w:rsidR="0023722B" w:rsidRPr="0049208A" w:rsidRDefault="0023722B" w:rsidP="000A13F7">
      <w:pPr>
        <w:spacing w:before="30" w:after="30" w:line="288" w:lineRule="auto"/>
        <w:rPr>
          <w:rFonts w:ascii="Ebrima" w:hAnsi="Ebrima"/>
          <w:sz w:val="22"/>
          <w:szCs w:val="22"/>
        </w:rPr>
      </w:pPr>
    </w:p>
    <w:p w14:paraId="6164FECC" w14:textId="77777777" w:rsidR="0023722B" w:rsidRPr="0049208A" w:rsidRDefault="0023722B" w:rsidP="000A13F7">
      <w:pPr>
        <w:spacing w:before="30" w:after="30" w:line="288" w:lineRule="auto"/>
        <w:rPr>
          <w:rFonts w:ascii="Ebrima" w:hAnsi="Ebrima"/>
          <w:sz w:val="22"/>
          <w:szCs w:val="22"/>
        </w:rPr>
      </w:pPr>
    </w:p>
    <w:p w14:paraId="7A8FB983" w14:textId="77777777" w:rsidR="0023722B" w:rsidRPr="0049208A" w:rsidRDefault="0023722B" w:rsidP="000A13F7">
      <w:pPr>
        <w:spacing w:before="30" w:after="30" w:line="288" w:lineRule="auto"/>
        <w:rPr>
          <w:rFonts w:ascii="Ebrima" w:hAnsi="Ebrima"/>
          <w:sz w:val="22"/>
          <w:szCs w:val="22"/>
        </w:rPr>
      </w:pPr>
    </w:p>
    <w:p w14:paraId="76CCDBE2" w14:textId="77777777" w:rsidR="0023722B" w:rsidRPr="00454E88" w:rsidRDefault="008B529E" w:rsidP="000A13F7">
      <w:pPr>
        <w:pStyle w:val="Titre2"/>
        <w:spacing w:line="288" w:lineRule="auto"/>
        <w:rPr>
          <w:rFonts w:ascii="Ebrima" w:hAnsi="Ebrima"/>
          <w:color w:val="0070C0"/>
          <w:sz w:val="22"/>
          <w:szCs w:val="22"/>
        </w:rPr>
      </w:pPr>
      <w:bookmarkStart w:id="77" w:name="_Toc33213246"/>
      <w:r w:rsidRPr="00454E88">
        <w:rPr>
          <w:rFonts w:ascii="Ebrima" w:hAnsi="Ebrima"/>
          <w:color w:val="0070C0"/>
          <w:sz w:val="22"/>
          <w:szCs w:val="22"/>
        </w:rPr>
        <w:t>6</w:t>
      </w:r>
      <w:r w:rsidR="0023722B" w:rsidRPr="00454E88">
        <w:rPr>
          <w:rFonts w:ascii="Ebrima" w:hAnsi="Ebrima"/>
          <w:color w:val="0070C0"/>
          <w:sz w:val="22"/>
          <w:szCs w:val="22"/>
        </w:rPr>
        <w:t>.</w:t>
      </w:r>
      <w:r w:rsidRPr="00454E88">
        <w:rPr>
          <w:rFonts w:ascii="Ebrima" w:hAnsi="Ebrima"/>
          <w:color w:val="0070C0"/>
          <w:sz w:val="22"/>
          <w:szCs w:val="22"/>
        </w:rPr>
        <w:t>2/</w:t>
      </w:r>
      <w:r w:rsidR="0023722B" w:rsidRPr="00454E88">
        <w:rPr>
          <w:rFonts w:ascii="Ebrima" w:hAnsi="Ebrima"/>
          <w:color w:val="0070C0"/>
          <w:sz w:val="22"/>
          <w:szCs w:val="22"/>
        </w:rPr>
        <w:t xml:space="preserve"> Le critiche di Lutero all’interpretazione cattolica della vicenda della salvezza</w:t>
      </w:r>
      <w:bookmarkEnd w:id="77"/>
    </w:p>
    <w:p w14:paraId="2C1C72B3" w14:textId="77777777" w:rsidR="0023722B" w:rsidRPr="0049208A" w:rsidRDefault="0023722B" w:rsidP="000A13F7">
      <w:pPr>
        <w:spacing w:before="30" w:after="30" w:line="288" w:lineRule="auto"/>
        <w:jc w:val="both"/>
        <w:rPr>
          <w:rFonts w:ascii="Ebrima" w:hAnsi="Ebrima"/>
          <w:b/>
          <w:i/>
        </w:rPr>
      </w:pPr>
    </w:p>
    <w:p w14:paraId="5A6911C5" w14:textId="77777777" w:rsidR="0023722B" w:rsidRPr="0049208A" w:rsidRDefault="0023722B" w:rsidP="000A13F7">
      <w:pPr>
        <w:spacing w:before="30" w:after="30" w:line="288" w:lineRule="auto"/>
        <w:ind w:left="1764"/>
        <w:jc w:val="both"/>
        <w:rPr>
          <w:rFonts w:ascii="Ebrima" w:hAnsi="Ebrima" w:cs="Courier New"/>
          <w:color w:val="002060"/>
          <w:sz w:val="18"/>
          <w:szCs w:val="18"/>
        </w:rPr>
      </w:pPr>
      <w:r w:rsidRPr="0049208A">
        <w:rPr>
          <w:rFonts w:ascii="Ebrima" w:hAnsi="Ebrima" w:cs="Courier New"/>
          <w:b/>
          <w:color w:val="002060"/>
          <w:sz w:val="18"/>
          <w:szCs w:val="18"/>
        </w:rPr>
        <w:t>SINTESI</w:t>
      </w:r>
      <w:r w:rsidRPr="0049208A">
        <w:rPr>
          <w:rFonts w:ascii="Ebrima" w:hAnsi="Ebrima" w:cs="Courier New"/>
          <w:color w:val="002060"/>
          <w:sz w:val="18"/>
          <w:szCs w:val="18"/>
        </w:rPr>
        <w:t xml:space="preserve"> </w:t>
      </w:r>
    </w:p>
    <w:p w14:paraId="0BDB9D1E" w14:textId="77777777" w:rsidR="0023722B" w:rsidRPr="0049208A" w:rsidRDefault="0023722B" w:rsidP="000A13F7">
      <w:pPr>
        <w:numPr>
          <w:ilvl w:val="0"/>
          <w:numId w:val="27"/>
        </w:numPr>
        <w:spacing w:before="30" w:after="30" w:line="288" w:lineRule="auto"/>
        <w:ind w:left="2124"/>
        <w:jc w:val="both"/>
        <w:rPr>
          <w:rFonts w:ascii="Ebrima" w:hAnsi="Ebrima" w:cs="Courier New"/>
          <w:color w:val="002060"/>
          <w:sz w:val="18"/>
          <w:szCs w:val="18"/>
        </w:rPr>
      </w:pPr>
      <w:r w:rsidRPr="0049208A">
        <w:rPr>
          <w:rFonts w:ascii="Ebrima" w:hAnsi="Ebrima" w:cs="Courier New"/>
          <w:color w:val="002060"/>
          <w:sz w:val="18"/>
          <w:szCs w:val="18"/>
        </w:rPr>
        <w:t>Il peccato originale segna irrimediabilmente la condizione umana (non siamo cattivi perché facciamo il male, ma facciamo il male perché siamo cattivi)</w:t>
      </w:r>
    </w:p>
    <w:p w14:paraId="0327469E" w14:textId="77777777" w:rsidR="0023722B" w:rsidRPr="0049208A" w:rsidRDefault="0023722B" w:rsidP="000A13F7">
      <w:pPr>
        <w:numPr>
          <w:ilvl w:val="0"/>
          <w:numId w:val="27"/>
        </w:numPr>
        <w:spacing w:before="30" w:after="30" w:line="288" w:lineRule="auto"/>
        <w:ind w:left="2124"/>
        <w:jc w:val="both"/>
        <w:rPr>
          <w:rFonts w:ascii="Ebrima" w:hAnsi="Ebrima" w:cs="Courier New"/>
          <w:color w:val="002060"/>
          <w:sz w:val="18"/>
          <w:szCs w:val="18"/>
        </w:rPr>
      </w:pPr>
      <w:r w:rsidRPr="0049208A">
        <w:rPr>
          <w:rFonts w:ascii="Ebrima" w:hAnsi="Ebrima" w:cs="Courier New"/>
          <w:color w:val="002060"/>
          <w:sz w:val="18"/>
          <w:szCs w:val="18"/>
        </w:rPr>
        <w:t xml:space="preserve">L’uomo perciò non può fare opere buone che lo riscattino: l’albero corrotto produce frutti conformi alla propria natura. </w:t>
      </w:r>
    </w:p>
    <w:p w14:paraId="14CCD027" w14:textId="77777777" w:rsidR="0023722B" w:rsidRPr="0049208A" w:rsidRDefault="0023722B" w:rsidP="000A13F7">
      <w:pPr>
        <w:numPr>
          <w:ilvl w:val="0"/>
          <w:numId w:val="27"/>
        </w:numPr>
        <w:spacing w:before="30" w:after="30" w:line="288" w:lineRule="auto"/>
        <w:ind w:left="2124"/>
        <w:jc w:val="both"/>
        <w:rPr>
          <w:rFonts w:ascii="Ebrima" w:hAnsi="Ebrima" w:cs="Courier New"/>
          <w:color w:val="002060"/>
          <w:sz w:val="18"/>
          <w:szCs w:val="18"/>
        </w:rPr>
      </w:pPr>
      <w:r w:rsidRPr="0049208A">
        <w:rPr>
          <w:rFonts w:ascii="Ebrima" w:hAnsi="Ebrima" w:cs="Courier New"/>
          <w:color w:val="002060"/>
          <w:sz w:val="18"/>
          <w:szCs w:val="18"/>
        </w:rPr>
        <w:t>Ci si riscatta dal peccato solo con un intervento gratuito di Dio, che ci dà la salvezza</w:t>
      </w:r>
    </w:p>
    <w:p w14:paraId="105A16DB" w14:textId="0AAB72A3" w:rsidR="0023722B" w:rsidRPr="0049208A" w:rsidRDefault="0023722B" w:rsidP="000A13F7">
      <w:pPr>
        <w:numPr>
          <w:ilvl w:val="0"/>
          <w:numId w:val="27"/>
        </w:numPr>
        <w:spacing w:before="30" w:after="30" w:line="288" w:lineRule="auto"/>
        <w:ind w:left="2124"/>
        <w:jc w:val="both"/>
        <w:rPr>
          <w:rFonts w:ascii="Ebrima" w:hAnsi="Ebrima" w:cs="Courier New"/>
          <w:color w:val="002060"/>
          <w:sz w:val="18"/>
          <w:szCs w:val="18"/>
        </w:rPr>
      </w:pPr>
      <w:r w:rsidRPr="0049208A">
        <w:rPr>
          <w:rFonts w:ascii="Ebrima" w:hAnsi="Ebrima" w:cs="Courier New"/>
          <w:color w:val="002060"/>
          <w:sz w:val="18"/>
          <w:szCs w:val="18"/>
        </w:rPr>
        <w:t xml:space="preserve">Non possiamo fare nulla per incidere sulla volontà divina di salvarci, sono infatti misteriose le ragioni per cui Dio sceglie di farlo: non ci resta che aver fede ardentemente nella sua benevolenza (ci si salva </w:t>
      </w:r>
      <w:proofErr w:type="gramStart"/>
      <w:r w:rsidRPr="0049208A">
        <w:rPr>
          <w:rFonts w:ascii="Ebrima" w:hAnsi="Ebrima" w:cs="Courier New"/>
          <w:i/>
          <w:color w:val="002060"/>
          <w:sz w:val="18"/>
          <w:szCs w:val="18"/>
        </w:rPr>
        <w:t>sola fide</w:t>
      </w:r>
      <w:proofErr w:type="gramEnd"/>
      <w:r w:rsidR="00073F61">
        <w:rPr>
          <w:rFonts w:ascii="Ebrima" w:hAnsi="Ebrima" w:cs="Courier New"/>
          <w:iCs/>
          <w:color w:val="002060"/>
          <w:sz w:val="18"/>
          <w:szCs w:val="18"/>
        </w:rPr>
        <w:t>, cioè solo con la fede</w:t>
      </w:r>
      <w:r w:rsidRPr="0049208A">
        <w:rPr>
          <w:rFonts w:ascii="Ebrima" w:hAnsi="Ebrima" w:cs="Courier New"/>
          <w:color w:val="002060"/>
          <w:sz w:val="18"/>
          <w:szCs w:val="18"/>
        </w:rPr>
        <w:t>)</w:t>
      </w:r>
    </w:p>
    <w:p w14:paraId="6B2B79E4" w14:textId="77777777" w:rsidR="0023722B" w:rsidRPr="0049208A" w:rsidRDefault="0023722B" w:rsidP="000A13F7">
      <w:pPr>
        <w:numPr>
          <w:ilvl w:val="0"/>
          <w:numId w:val="27"/>
        </w:numPr>
        <w:spacing w:before="30" w:after="30" w:line="288" w:lineRule="auto"/>
        <w:ind w:left="2124"/>
        <w:jc w:val="both"/>
        <w:rPr>
          <w:rFonts w:ascii="Ebrima" w:hAnsi="Ebrima" w:cs="Courier New"/>
          <w:color w:val="002060"/>
          <w:sz w:val="18"/>
          <w:szCs w:val="18"/>
        </w:rPr>
      </w:pPr>
      <w:r w:rsidRPr="0049208A">
        <w:rPr>
          <w:rFonts w:ascii="Ebrima" w:hAnsi="Ebrima" w:cs="Courier New"/>
          <w:color w:val="002060"/>
          <w:sz w:val="18"/>
          <w:szCs w:val="18"/>
        </w:rPr>
        <w:t>Da queste idee Lutero ricava una revisione della teologia cattolica:</w:t>
      </w:r>
    </w:p>
    <w:p w14:paraId="7DF011B7" w14:textId="77777777" w:rsidR="0023722B" w:rsidRPr="0049208A" w:rsidRDefault="0023722B" w:rsidP="000A13F7">
      <w:pPr>
        <w:numPr>
          <w:ilvl w:val="0"/>
          <w:numId w:val="3"/>
        </w:numPr>
        <w:tabs>
          <w:tab w:val="num" w:pos="2832"/>
        </w:tabs>
        <w:spacing w:before="30" w:after="30" w:line="288" w:lineRule="auto"/>
        <w:ind w:left="2832"/>
        <w:jc w:val="both"/>
        <w:rPr>
          <w:rFonts w:ascii="Ebrima" w:hAnsi="Ebrima" w:cs="Courier New"/>
          <w:i/>
          <w:color w:val="002060"/>
          <w:sz w:val="18"/>
          <w:szCs w:val="18"/>
        </w:rPr>
      </w:pPr>
      <w:r w:rsidRPr="0049208A">
        <w:rPr>
          <w:rFonts w:ascii="Ebrima" w:hAnsi="Ebrima" w:cs="Courier New"/>
          <w:color w:val="002060"/>
          <w:sz w:val="18"/>
          <w:szCs w:val="18"/>
        </w:rPr>
        <w:t xml:space="preserve">Le opere sono il frutto, non la causa della salvezza, che si ottiene </w:t>
      </w:r>
      <w:proofErr w:type="gramStart"/>
      <w:r w:rsidRPr="0049208A">
        <w:rPr>
          <w:rFonts w:ascii="Ebrima" w:hAnsi="Ebrima" w:cs="Courier New"/>
          <w:i/>
          <w:color w:val="002060"/>
          <w:sz w:val="18"/>
          <w:szCs w:val="18"/>
        </w:rPr>
        <w:t>sola fide</w:t>
      </w:r>
      <w:proofErr w:type="gramEnd"/>
    </w:p>
    <w:p w14:paraId="7DE49D47" w14:textId="77777777" w:rsidR="0023722B" w:rsidRPr="0049208A" w:rsidRDefault="0023722B" w:rsidP="000A13F7">
      <w:pPr>
        <w:numPr>
          <w:ilvl w:val="0"/>
          <w:numId w:val="3"/>
        </w:numPr>
        <w:tabs>
          <w:tab w:val="num" w:pos="2832"/>
        </w:tabs>
        <w:spacing w:before="30" w:after="30" w:line="288" w:lineRule="auto"/>
        <w:ind w:left="2832"/>
        <w:jc w:val="both"/>
        <w:rPr>
          <w:rFonts w:ascii="Ebrima" w:hAnsi="Ebrima" w:cs="Courier New"/>
          <w:color w:val="002060"/>
          <w:sz w:val="18"/>
          <w:szCs w:val="18"/>
        </w:rPr>
      </w:pPr>
      <w:r w:rsidRPr="0049208A">
        <w:rPr>
          <w:rFonts w:ascii="Ebrima" w:hAnsi="Ebrima" w:cs="Courier New"/>
          <w:color w:val="002060"/>
          <w:sz w:val="18"/>
          <w:szCs w:val="18"/>
        </w:rPr>
        <w:lastRenderedPageBreak/>
        <w:t xml:space="preserve">Se ci si salva </w:t>
      </w:r>
      <w:proofErr w:type="gramStart"/>
      <w:r w:rsidRPr="0049208A">
        <w:rPr>
          <w:rFonts w:ascii="Ebrima" w:hAnsi="Ebrima" w:cs="Courier New"/>
          <w:i/>
          <w:color w:val="002060"/>
          <w:sz w:val="18"/>
          <w:szCs w:val="18"/>
        </w:rPr>
        <w:t>sola fide</w:t>
      </w:r>
      <w:proofErr w:type="gramEnd"/>
      <w:r w:rsidRPr="0049208A">
        <w:rPr>
          <w:rFonts w:ascii="Ebrima" w:hAnsi="Ebrima" w:cs="Courier New"/>
          <w:i/>
          <w:color w:val="002060"/>
          <w:sz w:val="18"/>
          <w:szCs w:val="18"/>
        </w:rPr>
        <w:t xml:space="preserve">, </w:t>
      </w:r>
      <w:r w:rsidRPr="0049208A">
        <w:rPr>
          <w:rFonts w:ascii="Ebrima" w:hAnsi="Ebrima" w:cs="Courier New"/>
          <w:color w:val="002060"/>
          <w:sz w:val="18"/>
          <w:szCs w:val="18"/>
        </w:rPr>
        <w:t>null’altro (riti, penitenze, santi, intermediari, ecc.) può servire a salvarci.</w:t>
      </w:r>
    </w:p>
    <w:p w14:paraId="46729A1D" w14:textId="77777777" w:rsidR="0023722B" w:rsidRPr="0049208A" w:rsidRDefault="0023722B" w:rsidP="000A13F7">
      <w:pPr>
        <w:numPr>
          <w:ilvl w:val="0"/>
          <w:numId w:val="3"/>
        </w:numPr>
        <w:tabs>
          <w:tab w:val="num" w:pos="2832"/>
        </w:tabs>
        <w:spacing w:before="30" w:after="30" w:line="288" w:lineRule="auto"/>
        <w:ind w:left="2832"/>
        <w:jc w:val="both"/>
        <w:rPr>
          <w:rFonts w:ascii="Ebrima" w:hAnsi="Ebrima" w:cs="Courier New"/>
          <w:color w:val="002060"/>
          <w:sz w:val="18"/>
          <w:szCs w:val="18"/>
        </w:rPr>
      </w:pPr>
      <w:r w:rsidRPr="0049208A">
        <w:rPr>
          <w:rFonts w:ascii="Ebrima" w:hAnsi="Ebrima" w:cs="Courier New"/>
          <w:color w:val="002060"/>
          <w:sz w:val="18"/>
          <w:szCs w:val="18"/>
        </w:rPr>
        <w:t>La salvezza dipende dalla fede, cioè dal rapporto diretto che il fedele ha con Dio: ciascuno è sacerdote (sacerdozio universale); ciascuno, toccato dalla grazia, deve leggere autonomamente le Scritture, ascoltando direttamente la voce di Dio.</w:t>
      </w:r>
    </w:p>
    <w:p w14:paraId="358F24F9" w14:textId="77777777" w:rsidR="0023722B" w:rsidRPr="0049208A" w:rsidRDefault="0023722B" w:rsidP="000A13F7">
      <w:pPr>
        <w:spacing w:before="30" w:after="30" w:line="288" w:lineRule="auto"/>
        <w:ind w:left="2124"/>
        <w:jc w:val="both"/>
        <w:rPr>
          <w:rFonts w:ascii="Ebrima" w:hAnsi="Ebrima" w:cs="Courier New"/>
        </w:rPr>
      </w:pPr>
    </w:p>
    <w:p w14:paraId="4F8A4783" w14:textId="77777777" w:rsidR="0023722B" w:rsidRPr="0049208A" w:rsidRDefault="0023722B" w:rsidP="000A13F7">
      <w:pPr>
        <w:spacing w:before="30" w:after="30" w:line="288" w:lineRule="auto"/>
        <w:ind w:left="3888"/>
        <w:jc w:val="both"/>
        <w:rPr>
          <w:rFonts w:ascii="Ebrima" w:hAnsi="Ebrima"/>
          <w:b/>
        </w:rPr>
      </w:pPr>
    </w:p>
    <w:p w14:paraId="06E64B61" w14:textId="1AE0C1BE" w:rsidR="0023722B" w:rsidRPr="0049208A" w:rsidRDefault="00454E88" w:rsidP="00454E88">
      <w:pPr>
        <w:spacing w:before="30" w:after="30" w:line="288" w:lineRule="auto"/>
        <w:jc w:val="both"/>
        <w:rPr>
          <w:rFonts w:ascii="Ebrima" w:hAnsi="Ebrima"/>
          <w:sz w:val="22"/>
          <w:szCs w:val="22"/>
        </w:rPr>
      </w:pPr>
      <w:r w:rsidRPr="00454E88">
        <w:rPr>
          <w:rFonts w:ascii="Ebrima" w:hAnsi="Ebrima"/>
          <w:b/>
          <w:bCs/>
          <w:color w:val="FF0000"/>
          <w:sz w:val="22"/>
          <w:szCs w:val="22"/>
        </w:rPr>
        <w:t>Il peccato e l’incapacità di fare il bene</w:t>
      </w:r>
      <w:r w:rsidRPr="00454E88">
        <w:rPr>
          <w:rFonts w:ascii="Ebrima" w:hAnsi="Ebrima"/>
          <w:color w:val="FF0000"/>
          <w:sz w:val="22"/>
          <w:szCs w:val="22"/>
        </w:rPr>
        <w:t xml:space="preserve"> </w:t>
      </w:r>
      <w:r>
        <w:rPr>
          <w:rFonts w:ascii="Ebrima" w:hAnsi="Ebrima"/>
          <w:sz w:val="22"/>
          <w:szCs w:val="22"/>
        </w:rPr>
        <w:t xml:space="preserve">– </w:t>
      </w:r>
      <w:r w:rsidR="0023722B" w:rsidRPr="0049208A">
        <w:rPr>
          <w:rFonts w:ascii="Ebrima" w:hAnsi="Ebrima"/>
          <w:sz w:val="22"/>
          <w:szCs w:val="22"/>
        </w:rPr>
        <w:t xml:space="preserve">Anzitutto, vi è in Lutero una forte sottolineatura del senso del </w:t>
      </w:r>
      <w:r w:rsidR="0023722B" w:rsidRPr="0015141C">
        <w:rPr>
          <w:rFonts w:ascii="Ebrima" w:hAnsi="Ebrima"/>
          <w:b/>
          <w:bCs/>
          <w:sz w:val="22"/>
          <w:szCs w:val="22"/>
        </w:rPr>
        <w:t>peccato</w:t>
      </w:r>
      <w:r w:rsidR="0023722B" w:rsidRPr="0049208A">
        <w:rPr>
          <w:rFonts w:ascii="Ebrima" w:hAnsi="Ebrima"/>
          <w:sz w:val="22"/>
          <w:szCs w:val="22"/>
        </w:rPr>
        <w:t xml:space="preserve"> che contraddistingue la natura dell’uomo. Anche a livello biografico, abbiamo testimonianze che egli era ossessionato dal senso del peccato</w:t>
      </w:r>
      <w:r w:rsidR="00D046C3" w:rsidRPr="0049208A">
        <w:rPr>
          <w:rFonts w:ascii="Ebrima" w:hAnsi="Ebrima"/>
          <w:sz w:val="22"/>
          <w:szCs w:val="22"/>
        </w:rPr>
        <w:t>, dalla presenza del demonio che induce a peccare, ecc</w:t>
      </w:r>
      <w:r w:rsidR="0023722B" w:rsidRPr="0049208A">
        <w:rPr>
          <w:rFonts w:ascii="Ebrima" w:hAnsi="Ebrima"/>
          <w:sz w:val="22"/>
          <w:szCs w:val="22"/>
        </w:rPr>
        <w:t>.</w:t>
      </w:r>
    </w:p>
    <w:p w14:paraId="456AE068" w14:textId="77777777" w:rsidR="0015141C" w:rsidRDefault="0023722B" w:rsidP="00454E88">
      <w:pPr>
        <w:spacing w:before="30" w:after="30" w:line="288" w:lineRule="auto"/>
        <w:jc w:val="both"/>
        <w:rPr>
          <w:rFonts w:ascii="Ebrima" w:hAnsi="Ebrima"/>
          <w:sz w:val="22"/>
          <w:szCs w:val="22"/>
        </w:rPr>
      </w:pPr>
      <w:r w:rsidRPr="0049208A">
        <w:rPr>
          <w:rFonts w:ascii="Ebrima" w:hAnsi="Ebrima"/>
          <w:sz w:val="22"/>
          <w:szCs w:val="22"/>
        </w:rPr>
        <w:t xml:space="preserve">La natura umana è dunque segnata irrimediabilmente dal peccato; l’uomo non può non peccare, pecca necessariamente. </w:t>
      </w:r>
    </w:p>
    <w:p w14:paraId="72E196DA" w14:textId="302FD65D" w:rsidR="0023722B" w:rsidRPr="00454E88" w:rsidRDefault="0023722B" w:rsidP="00454E88">
      <w:pPr>
        <w:spacing w:before="30" w:after="30" w:line="288" w:lineRule="auto"/>
        <w:jc w:val="both"/>
        <w:rPr>
          <w:rFonts w:ascii="Ebrima" w:hAnsi="Ebrima"/>
          <w:sz w:val="22"/>
          <w:szCs w:val="22"/>
        </w:rPr>
      </w:pPr>
      <w:r w:rsidRPr="00454E88">
        <w:rPr>
          <w:rFonts w:ascii="Ebrima" w:hAnsi="Ebrima"/>
          <w:sz w:val="22"/>
          <w:szCs w:val="22"/>
        </w:rPr>
        <w:t xml:space="preserve">Proprio perché tale, la natura umana non è in grado da sola di risollevarsi da questa situazione. Irrimediabilmente corrotto dal peccato originale (così come sostenevano S. Paolo e S. Agostino), l’uomo è diventato infatti </w:t>
      </w:r>
      <w:r w:rsidRPr="00454E88">
        <w:rPr>
          <w:rFonts w:ascii="Ebrima" w:hAnsi="Ebrima"/>
          <w:b/>
          <w:bCs/>
          <w:sz w:val="22"/>
          <w:szCs w:val="22"/>
        </w:rPr>
        <w:t>incapace di fare il bene</w:t>
      </w:r>
      <w:r w:rsidRPr="00454E88">
        <w:rPr>
          <w:rFonts w:ascii="Ebrima" w:hAnsi="Ebrima"/>
          <w:sz w:val="22"/>
          <w:szCs w:val="22"/>
        </w:rPr>
        <w:t xml:space="preserve">: </w:t>
      </w:r>
      <w:r w:rsidRPr="00454E88">
        <w:rPr>
          <w:rFonts w:ascii="Ebrima" w:hAnsi="Ebrima"/>
          <w:i/>
          <w:color w:val="984806" w:themeColor="accent6" w:themeShade="80"/>
          <w:sz w:val="22"/>
          <w:szCs w:val="22"/>
        </w:rPr>
        <w:t>l’albero corrotto produce frutti conformi alla propria natura</w:t>
      </w:r>
      <w:r w:rsidRPr="00454E88">
        <w:rPr>
          <w:rFonts w:ascii="Ebrima" w:hAnsi="Ebrima"/>
          <w:sz w:val="22"/>
          <w:szCs w:val="22"/>
        </w:rPr>
        <w:t xml:space="preserve">. </w:t>
      </w:r>
    </w:p>
    <w:p w14:paraId="0A2B14A6" w14:textId="77777777" w:rsidR="00454E88" w:rsidRDefault="00454E88" w:rsidP="000A13F7">
      <w:pPr>
        <w:spacing w:before="30" w:after="30" w:line="288" w:lineRule="auto"/>
        <w:ind w:left="360"/>
        <w:jc w:val="both"/>
        <w:rPr>
          <w:rFonts w:ascii="Ebrima" w:hAnsi="Ebrima"/>
          <w:sz w:val="22"/>
          <w:szCs w:val="22"/>
        </w:rPr>
      </w:pPr>
    </w:p>
    <w:p w14:paraId="6C0BB320" w14:textId="29A08661" w:rsidR="0023722B" w:rsidRPr="0049208A" w:rsidRDefault="00093724" w:rsidP="00454E88">
      <w:pPr>
        <w:spacing w:before="30" w:after="30" w:line="288" w:lineRule="auto"/>
        <w:jc w:val="both"/>
        <w:rPr>
          <w:rFonts w:ascii="Ebrima" w:hAnsi="Ebrima"/>
          <w:sz w:val="22"/>
          <w:szCs w:val="22"/>
        </w:rPr>
      </w:pPr>
      <w:r>
        <w:rPr>
          <w:rFonts w:ascii="Ebrima" w:hAnsi="Ebrima"/>
          <w:b/>
          <w:bCs/>
          <w:color w:val="FF0000"/>
          <w:sz w:val="22"/>
          <w:szCs w:val="22"/>
        </w:rPr>
        <w:t>Ci</w:t>
      </w:r>
      <w:r w:rsidR="00454E88">
        <w:rPr>
          <w:rFonts w:ascii="Ebrima" w:hAnsi="Ebrima"/>
          <w:b/>
          <w:bCs/>
          <w:color w:val="FF0000"/>
          <w:sz w:val="22"/>
          <w:szCs w:val="22"/>
        </w:rPr>
        <w:t xml:space="preserve"> si salva solo con la fede</w:t>
      </w:r>
      <w:r w:rsidR="00454E88">
        <w:rPr>
          <w:rFonts w:ascii="Ebrima" w:hAnsi="Ebrima"/>
          <w:sz w:val="22"/>
          <w:szCs w:val="22"/>
        </w:rPr>
        <w:t xml:space="preserve"> </w:t>
      </w:r>
      <w:r w:rsidRPr="00093724">
        <w:rPr>
          <w:rFonts w:ascii="Ebrima" w:hAnsi="Ebrima"/>
          <w:b/>
          <w:bCs/>
          <w:color w:val="FF0000"/>
          <w:sz w:val="22"/>
          <w:szCs w:val="22"/>
        </w:rPr>
        <w:t>nell’aiuto di Dio</w:t>
      </w:r>
      <w:r>
        <w:rPr>
          <w:rFonts w:ascii="Ebrima" w:hAnsi="Ebrima"/>
          <w:sz w:val="22"/>
          <w:szCs w:val="22"/>
        </w:rPr>
        <w:t xml:space="preserve"> </w:t>
      </w:r>
      <w:r w:rsidR="00454E88">
        <w:rPr>
          <w:rFonts w:ascii="Ebrima" w:hAnsi="Ebrima"/>
          <w:sz w:val="22"/>
          <w:szCs w:val="22"/>
        </w:rPr>
        <w:t xml:space="preserve">– </w:t>
      </w:r>
      <w:r w:rsidR="00C406DB" w:rsidRPr="0049208A">
        <w:rPr>
          <w:rFonts w:ascii="Ebrima" w:hAnsi="Ebrima"/>
          <w:sz w:val="22"/>
          <w:szCs w:val="22"/>
        </w:rPr>
        <w:t>È</w:t>
      </w:r>
      <w:r w:rsidR="0023722B" w:rsidRPr="0049208A">
        <w:rPr>
          <w:rFonts w:ascii="Ebrima" w:hAnsi="Ebrima"/>
          <w:sz w:val="22"/>
          <w:szCs w:val="22"/>
        </w:rPr>
        <w:t xml:space="preserve"> perciò falso – secondo Lutero – sostenere che le opere buone possano riscattare l’uomo: il peccatore</w:t>
      </w:r>
      <w:r w:rsidR="00D046C3" w:rsidRPr="0049208A">
        <w:rPr>
          <w:rFonts w:ascii="Ebrima" w:hAnsi="Ebrima"/>
          <w:sz w:val="22"/>
          <w:szCs w:val="22"/>
        </w:rPr>
        <w:t>, in quanto cattivo,</w:t>
      </w:r>
      <w:r w:rsidR="0023722B" w:rsidRPr="0049208A">
        <w:rPr>
          <w:rFonts w:ascii="Ebrima" w:hAnsi="Ebrima"/>
          <w:sz w:val="22"/>
          <w:szCs w:val="22"/>
        </w:rPr>
        <w:t xml:space="preserve"> non è in grado di compierle </w:t>
      </w:r>
      <w:r w:rsidR="00C406DB">
        <w:rPr>
          <w:rFonts w:ascii="Ebrima" w:hAnsi="Ebrima"/>
          <w:sz w:val="22"/>
          <w:szCs w:val="22"/>
        </w:rPr>
        <w:t xml:space="preserve">(l’albero corrotto produce frutti corrotti) </w:t>
      </w:r>
      <w:r w:rsidR="0023722B" w:rsidRPr="0049208A">
        <w:rPr>
          <w:rFonts w:ascii="Ebrima" w:hAnsi="Ebrima"/>
          <w:sz w:val="22"/>
          <w:szCs w:val="22"/>
        </w:rPr>
        <w:t xml:space="preserve">e perciò egli può solo affidarsi a Dio ed alla sua misericordia. All’uomo non resta che avere fede ardentemente in Dio e sperare nel suo aiuto. La fede per Lutero è tutto, per questo egli dice che vale di più un peccatore che non compie buone opere, ma che è acceso da un grande fervore religioso, rispetto ad una persona che si comporta rettamente ma che </w:t>
      </w:r>
      <w:r w:rsidR="00D046C3" w:rsidRPr="0049208A">
        <w:rPr>
          <w:rFonts w:ascii="Ebrima" w:hAnsi="Ebrima"/>
          <w:sz w:val="22"/>
          <w:szCs w:val="22"/>
        </w:rPr>
        <w:t>possiede</w:t>
      </w:r>
      <w:r w:rsidR="0023722B" w:rsidRPr="0049208A">
        <w:rPr>
          <w:rFonts w:ascii="Ebrima" w:hAnsi="Ebrima"/>
          <w:sz w:val="22"/>
          <w:szCs w:val="22"/>
        </w:rPr>
        <w:t xml:space="preserve"> una fede tiepida: </w:t>
      </w:r>
      <w:r w:rsidR="0023722B" w:rsidRPr="00C406DB">
        <w:rPr>
          <w:rFonts w:ascii="Ebrima" w:hAnsi="Ebrima"/>
          <w:i/>
          <w:color w:val="984806" w:themeColor="accent6" w:themeShade="80"/>
          <w:sz w:val="22"/>
          <w:szCs w:val="22"/>
        </w:rPr>
        <w:t xml:space="preserve">pecca </w:t>
      </w:r>
      <w:proofErr w:type="spellStart"/>
      <w:r w:rsidR="0023722B" w:rsidRPr="00C406DB">
        <w:rPr>
          <w:rFonts w:ascii="Ebrima" w:hAnsi="Ebrima"/>
          <w:i/>
          <w:color w:val="984806" w:themeColor="accent6" w:themeShade="80"/>
          <w:sz w:val="22"/>
          <w:szCs w:val="22"/>
        </w:rPr>
        <w:t>fortiter</w:t>
      </w:r>
      <w:proofErr w:type="spellEnd"/>
      <w:r w:rsidR="0023722B" w:rsidRPr="00C406DB">
        <w:rPr>
          <w:rFonts w:ascii="Ebrima" w:hAnsi="Ebrima"/>
          <w:i/>
          <w:color w:val="984806" w:themeColor="accent6" w:themeShade="80"/>
          <w:sz w:val="22"/>
          <w:szCs w:val="22"/>
        </w:rPr>
        <w:t xml:space="preserve">, sed crede </w:t>
      </w:r>
      <w:proofErr w:type="spellStart"/>
      <w:r w:rsidR="0023722B" w:rsidRPr="00C406DB">
        <w:rPr>
          <w:rFonts w:ascii="Ebrima" w:hAnsi="Ebrima"/>
          <w:i/>
          <w:color w:val="984806" w:themeColor="accent6" w:themeShade="80"/>
          <w:sz w:val="22"/>
          <w:szCs w:val="22"/>
        </w:rPr>
        <w:t>fortius</w:t>
      </w:r>
      <w:proofErr w:type="spellEnd"/>
      <w:r w:rsidR="0023722B" w:rsidRPr="0049208A">
        <w:rPr>
          <w:rFonts w:ascii="Ebrima" w:hAnsi="Ebrima"/>
          <w:sz w:val="22"/>
          <w:szCs w:val="22"/>
        </w:rPr>
        <w:t>, “pecca fortemente, ma credi ancor di più”.</w:t>
      </w:r>
    </w:p>
    <w:p w14:paraId="180DD85B" w14:textId="64818016" w:rsidR="0023722B" w:rsidRPr="0049208A" w:rsidRDefault="0023722B" w:rsidP="00454E88">
      <w:pPr>
        <w:spacing w:before="30" w:after="30" w:line="288" w:lineRule="auto"/>
        <w:ind w:firstLine="708"/>
        <w:jc w:val="both"/>
        <w:rPr>
          <w:rFonts w:ascii="Ebrima" w:hAnsi="Ebrima"/>
          <w:sz w:val="22"/>
          <w:szCs w:val="22"/>
        </w:rPr>
      </w:pPr>
      <w:r w:rsidRPr="0049208A">
        <w:rPr>
          <w:rFonts w:ascii="Ebrima" w:hAnsi="Ebrima"/>
          <w:sz w:val="22"/>
          <w:szCs w:val="22"/>
        </w:rPr>
        <w:t>L’aiuto divino, essendo l’uomo peccatore e immeritevole, viene elargito con un atto gratuito da Dio (</w:t>
      </w:r>
      <w:r w:rsidRPr="0085473A">
        <w:rPr>
          <w:rFonts w:ascii="Ebrima" w:hAnsi="Ebrima"/>
          <w:b/>
          <w:bCs/>
          <w:sz w:val="22"/>
          <w:szCs w:val="22"/>
        </w:rPr>
        <w:t>Grazia</w:t>
      </w:r>
      <w:r w:rsidRPr="0049208A">
        <w:rPr>
          <w:rFonts w:ascii="Ebrima" w:hAnsi="Ebrima"/>
          <w:sz w:val="22"/>
          <w:szCs w:val="22"/>
        </w:rPr>
        <w:t xml:space="preserve">). L’uomo non può fare nulla </w:t>
      </w:r>
      <w:r w:rsidR="00C406DB">
        <w:rPr>
          <w:rFonts w:ascii="Ebrima" w:hAnsi="Ebrima"/>
          <w:sz w:val="22"/>
          <w:szCs w:val="22"/>
        </w:rPr>
        <w:t xml:space="preserve">(di buono) </w:t>
      </w:r>
      <w:r w:rsidRPr="0049208A">
        <w:rPr>
          <w:rFonts w:ascii="Ebrima" w:hAnsi="Ebrima"/>
          <w:sz w:val="22"/>
          <w:szCs w:val="22"/>
        </w:rPr>
        <w:t xml:space="preserve">per meritare tale aiuto perché è costitutivamente cattivo. L’unica cosa che può fare è sperare ardentemente e avere </w:t>
      </w:r>
      <w:r w:rsidRPr="0015141C">
        <w:rPr>
          <w:rFonts w:ascii="Ebrima" w:hAnsi="Ebrima"/>
          <w:b/>
          <w:bCs/>
          <w:sz w:val="22"/>
          <w:szCs w:val="22"/>
        </w:rPr>
        <w:t>fede</w:t>
      </w:r>
      <w:r w:rsidRPr="0049208A">
        <w:rPr>
          <w:rFonts w:ascii="Ebrima" w:hAnsi="Ebrima"/>
          <w:sz w:val="22"/>
          <w:szCs w:val="22"/>
        </w:rPr>
        <w:t xml:space="preserve"> in Dio e nel suo intervento salvifico. </w:t>
      </w:r>
      <w:r w:rsidR="00C406DB" w:rsidRPr="0049208A">
        <w:rPr>
          <w:rFonts w:ascii="Ebrima" w:hAnsi="Ebrima"/>
          <w:sz w:val="22"/>
          <w:szCs w:val="22"/>
        </w:rPr>
        <w:t>È</w:t>
      </w:r>
      <w:r w:rsidRPr="0049208A">
        <w:rPr>
          <w:rFonts w:ascii="Ebrima" w:hAnsi="Ebrima"/>
          <w:sz w:val="22"/>
          <w:szCs w:val="22"/>
        </w:rPr>
        <w:t xml:space="preserve"> solo la fede nell’intervento divino (</w:t>
      </w:r>
      <w:r w:rsidRPr="0049208A">
        <w:rPr>
          <w:rFonts w:ascii="Ebrima" w:hAnsi="Ebrima"/>
          <w:i/>
          <w:sz w:val="22"/>
          <w:szCs w:val="22"/>
        </w:rPr>
        <w:t>sola fide</w:t>
      </w:r>
      <w:r w:rsidRPr="0049208A">
        <w:rPr>
          <w:rFonts w:ascii="Ebrima" w:hAnsi="Ebrima"/>
          <w:sz w:val="22"/>
          <w:szCs w:val="22"/>
        </w:rPr>
        <w:t xml:space="preserve">) che salva l’uomo, non le opere. </w:t>
      </w:r>
    </w:p>
    <w:p w14:paraId="2384A4A3" w14:textId="77777777" w:rsidR="0023722B" w:rsidRPr="0049208A" w:rsidRDefault="0023722B" w:rsidP="00454E88">
      <w:pPr>
        <w:spacing w:before="30" w:after="30" w:line="288" w:lineRule="auto"/>
        <w:jc w:val="both"/>
        <w:rPr>
          <w:rFonts w:ascii="Ebrima" w:hAnsi="Ebrima"/>
          <w:sz w:val="22"/>
          <w:szCs w:val="22"/>
        </w:rPr>
      </w:pPr>
      <w:r w:rsidRPr="0049208A">
        <w:rPr>
          <w:rFonts w:ascii="Ebrima" w:hAnsi="Ebrima"/>
          <w:sz w:val="22"/>
          <w:szCs w:val="22"/>
        </w:rPr>
        <w:t>Lutero sostiene infatti che solo dopo aver ricevuto la Grazia, l’uomo può compiere le opere buone. Queste dunque non sono causa ma effetto della Grazia.</w:t>
      </w:r>
    </w:p>
    <w:p w14:paraId="2917FF65" w14:textId="77777777" w:rsidR="0023722B" w:rsidRPr="0049208A" w:rsidRDefault="0023722B" w:rsidP="00454E88">
      <w:pPr>
        <w:spacing w:before="30" w:after="30" w:line="288" w:lineRule="auto"/>
        <w:ind w:firstLine="360"/>
        <w:jc w:val="both"/>
        <w:rPr>
          <w:rFonts w:ascii="Ebrima" w:hAnsi="Ebrima"/>
          <w:sz w:val="22"/>
          <w:szCs w:val="22"/>
        </w:rPr>
      </w:pPr>
      <w:r w:rsidRPr="0049208A">
        <w:rPr>
          <w:rFonts w:ascii="Ebrima" w:hAnsi="Ebrima"/>
          <w:sz w:val="22"/>
          <w:szCs w:val="22"/>
        </w:rPr>
        <w:t xml:space="preserve">Se l’uomo non può fare nulla per meritare l’intervento divino, occorre ammettere che tale intervento è completamente affidato alla decisione di Dio: Lutero perciò esclude un ruolo attivo dell’uomo nella salvezza e sostiene che </w:t>
      </w:r>
      <w:r w:rsidRPr="00C406DB">
        <w:rPr>
          <w:rFonts w:ascii="Ebrima" w:hAnsi="Ebrima"/>
          <w:color w:val="984806" w:themeColor="accent6" w:themeShade="80"/>
          <w:sz w:val="22"/>
          <w:szCs w:val="22"/>
        </w:rPr>
        <w:t>“Dio salva CHI VUOLE”</w:t>
      </w:r>
      <w:r w:rsidRPr="0049208A">
        <w:rPr>
          <w:rFonts w:ascii="Ebrima" w:hAnsi="Ebrima"/>
          <w:sz w:val="22"/>
          <w:szCs w:val="22"/>
        </w:rPr>
        <w:t xml:space="preserve">. Melantone, altro padre della Riforma, in opposizione a Lutero sosterrà però che sta comunque all’uomo l’accettare l’intervento di Dio (rispondere alla sua chiamata) e perciò dirà: </w:t>
      </w:r>
      <w:r w:rsidRPr="00C406DB">
        <w:rPr>
          <w:rFonts w:ascii="Ebrima" w:hAnsi="Ebrima"/>
          <w:color w:val="984806" w:themeColor="accent6" w:themeShade="80"/>
          <w:sz w:val="22"/>
          <w:szCs w:val="22"/>
        </w:rPr>
        <w:t>“Dio salva CHI LO VUOLE”</w:t>
      </w:r>
      <w:r w:rsidRPr="0049208A">
        <w:rPr>
          <w:rFonts w:ascii="Ebrima" w:hAnsi="Ebrima"/>
          <w:sz w:val="22"/>
          <w:szCs w:val="22"/>
        </w:rPr>
        <w:t>.</w:t>
      </w:r>
    </w:p>
    <w:p w14:paraId="18AD82B0" w14:textId="77777777" w:rsidR="00250BD4" w:rsidRPr="0049208A" w:rsidRDefault="00250BD4" w:rsidP="000A13F7">
      <w:pPr>
        <w:spacing w:before="30" w:after="30" w:line="288" w:lineRule="auto"/>
        <w:jc w:val="both"/>
        <w:rPr>
          <w:rFonts w:ascii="Ebrima" w:hAnsi="Ebrima"/>
          <w:sz w:val="22"/>
          <w:szCs w:val="22"/>
        </w:rPr>
      </w:pPr>
    </w:p>
    <w:p w14:paraId="537B47DE" w14:textId="10C5A05D" w:rsidR="0023722B" w:rsidRPr="0049208A" w:rsidRDefault="00454E88" w:rsidP="00454E88">
      <w:pPr>
        <w:spacing w:before="30" w:after="30" w:line="288" w:lineRule="auto"/>
        <w:jc w:val="both"/>
        <w:rPr>
          <w:rFonts w:ascii="Ebrima" w:hAnsi="Ebrima"/>
          <w:sz w:val="22"/>
          <w:szCs w:val="22"/>
        </w:rPr>
      </w:pPr>
      <w:r w:rsidRPr="00454E88">
        <w:rPr>
          <w:rFonts w:ascii="Ebrima" w:hAnsi="Ebrima"/>
          <w:b/>
          <w:bCs/>
          <w:color w:val="FF0000"/>
          <w:sz w:val="22"/>
          <w:szCs w:val="22"/>
        </w:rPr>
        <w:lastRenderedPageBreak/>
        <w:t xml:space="preserve">I comandamenti ricordano all’uomo la sua natura </w:t>
      </w:r>
      <w:r w:rsidR="007C070C">
        <w:rPr>
          <w:rFonts w:ascii="Ebrima" w:hAnsi="Ebrima"/>
          <w:b/>
          <w:bCs/>
          <w:color w:val="FF0000"/>
          <w:sz w:val="22"/>
          <w:szCs w:val="22"/>
        </w:rPr>
        <w:t>corrotta</w:t>
      </w:r>
      <w:r>
        <w:rPr>
          <w:rFonts w:ascii="Ebrima" w:hAnsi="Ebrima"/>
          <w:sz w:val="22"/>
          <w:szCs w:val="22"/>
        </w:rPr>
        <w:t xml:space="preserve"> – </w:t>
      </w:r>
      <w:r w:rsidR="0023722B" w:rsidRPr="0049208A">
        <w:rPr>
          <w:rFonts w:ascii="Ebrima" w:hAnsi="Ebrima"/>
          <w:sz w:val="22"/>
          <w:szCs w:val="22"/>
        </w:rPr>
        <w:t xml:space="preserve">Se l’uomo non può che fare il male, a che servono allora i </w:t>
      </w:r>
      <w:r w:rsidR="0023722B" w:rsidRPr="0049208A">
        <w:rPr>
          <w:rFonts w:ascii="Ebrima" w:hAnsi="Ebrima"/>
          <w:b/>
          <w:sz w:val="22"/>
          <w:szCs w:val="22"/>
        </w:rPr>
        <w:t>comandamenti</w:t>
      </w:r>
      <w:r w:rsidR="0023722B" w:rsidRPr="0049208A">
        <w:rPr>
          <w:rFonts w:ascii="Ebrima" w:hAnsi="Ebrima"/>
          <w:sz w:val="22"/>
          <w:szCs w:val="22"/>
        </w:rPr>
        <w:t xml:space="preserve">, visto che essi </w:t>
      </w:r>
      <w:r w:rsidR="0085473A">
        <w:rPr>
          <w:rFonts w:ascii="Ebrima" w:hAnsi="Ebrima"/>
          <w:sz w:val="22"/>
          <w:szCs w:val="22"/>
        </w:rPr>
        <w:t xml:space="preserve">sembrano </w:t>
      </w:r>
      <w:r w:rsidR="0023722B" w:rsidRPr="0049208A">
        <w:rPr>
          <w:rFonts w:ascii="Ebrima" w:hAnsi="Ebrima"/>
          <w:sz w:val="22"/>
          <w:szCs w:val="22"/>
        </w:rPr>
        <w:t>prescriv</w:t>
      </w:r>
      <w:r w:rsidR="0085473A">
        <w:rPr>
          <w:rFonts w:ascii="Ebrima" w:hAnsi="Ebrima"/>
          <w:sz w:val="22"/>
          <w:szCs w:val="22"/>
        </w:rPr>
        <w:t>ere</w:t>
      </w:r>
      <w:r w:rsidR="0023722B" w:rsidRPr="0049208A">
        <w:rPr>
          <w:rFonts w:ascii="Ebrima" w:hAnsi="Ebrima"/>
          <w:sz w:val="22"/>
          <w:szCs w:val="22"/>
        </w:rPr>
        <w:t xml:space="preserve"> dei comportamenti atti a produrre il bene</w:t>
      </w:r>
      <w:r w:rsidR="0085473A">
        <w:rPr>
          <w:rFonts w:ascii="Ebrima" w:hAnsi="Ebrima"/>
          <w:sz w:val="22"/>
          <w:szCs w:val="22"/>
        </w:rPr>
        <w:t>: non rubare, ecc.</w:t>
      </w:r>
      <w:r w:rsidR="0023722B" w:rsidRPr="0049208A">
        <w:rPr>
          <w:rFonts w:ascii="Ebrima" w:hAnsi="Ebrima"/>
          <w:sz w:val="22"/>
          <w:szCs w:val="22"/>
        </w:rPr>
        <w:t xml:space="preserve">? Essi non servono a far diventare l’uomo più buono perché l’uomo non può </w:t>
      </w:r>
      <w:proofErr w:type="spellStart"/>
      <w:r w:rsidR="0023722B" w:rsidRPr="0049208A">
        <w:rPr>
          <w:rFonts w:ascii="Ebrima" w:hAnsi="Ebrima"/>
          <w:sz w:val="22"/>
          <w:szCs w:val="22"/>
        </w:rPr>
        <w:t>diventarlo</w:t>
      </w:r>
      <w:proofErr w:type="spellEnd"/>
      <w:r w:rsidR="0023722B" w:rsidRPr="0049208A">
        <w:rPr>
          <w:rFonts w:ascii="Ebrima" w:hAnsi="Ebrima"/>
          <w:sz w:val="22"/>
          <w:szCs w:val="22"/>
        </w:rPr>
        <w:t xml:space="preserve"> con le sue sole forze. Servono solo a ricordargli che è un peccatore.</w:t>
      </w:r>
    </w:p>
    <w:p w14:paraId="3B80F6C0" w14:textId="77777777" w:rsidR="00250BD4" w:rsidRPr="0049208A" w:rsidRDefault="00250BD4" w:rsidP="000A13F7">
      <w:pPr>
        <w:spacing w:before="30" w:after="30" w:line="288" w:lineRule="auto"/>
        <w:jc w:val="both"/>
        <w:rPr>
          <w:rFonts w:ascii="Ebrima" w:hAnsi="Ebrima"/>
          <w:sz w:val="22"/>
          <w:szCs w:val="22"/>
        </w:rPr>
      </w:pPr>
    </w:p>
    <w:p w14:paraId="5D86FB31" w14:textId="3CF18CFA" w:rsidR="00250BD4" w:rsidRPr="0049208A" w:rsidRDefault="00454E88" w:rsidP="00454E88">
      <w:pPr>
        <w:spacing w:before="30" w:after="30" w:line="288" w:lineRule="auto"/>
        <w:jc w:val="both"/>
        <w:rPr>
          <w:rFonts w:ascii="Ebrima" w:hAnsi="Ebrima"/>
          <w:sz w:val="22"/>
          <w:szCs w:val="22"/>
        </w:rPr>
      </w:pPr>
      <w:r w:rsidRPr="00454E88">
        <w:rPr>
          <w:rFonts w:ascii="Ebrima" w:hAnsi="Ebrima"/>
          <w:b/>
          <w:bCs/>
          <w:color w:val="FF0000"/>
          <w:sz w:val="22"/>
          <w:szCs w:val="22"/>
        </w:rPr>
        <w:t>La reinterpretazione dei sacramenti</w:t>
      </w:r>
      <w:r>
        <w:rPr>
          <w:rFonts w:ascii="Ebrima" w:hAnsi="Ebrima"/>
          <w:sz w:val="22"/>
          <w:szCs w:val="22"/>
        </w:rPr>
        <w:t xml:space="preserve"> – </w:t>
      </w:r>
      <w:r w:rsidR="0023722B" w:rsidRPr="0049208A">
        <w:rPr>
          <w:rFonts w:ascii="Ebrima" w:hAnsi="Ebrima"/>
          <w:sz w:val="22"/>
          <w:szCs w:val="22"/>
        </w:rPr>
        <w:t xml:space="preserve">Nel quadro delle sue nuove concezioni, Lutero rivede anche la dottrina dei </w:t>
      </w:r>
      <w:r w:rsidR="0023722B" w:rsidRPr="0049208A">
        <w:rPr>
          <w:rFonts w:ascii="Ebrima" w:hAnsi="Ebrima"/>
          <w:b/>
          <w:sz w:val="22"/>
          <w:szCs w:val="22"/>
        </w:rPr>
        <w:t>sacramenti</w:t>
      </w:r>
      <w:r w:rsidR="0023722B" w:rsidRPr="0049208A">
        <w:rPr>
          <w:rFonts w:ascii="Ebrima" w:hAnsi="Ebrima"/>
          <w:sz w:val="22"/>
          <w:szCs w:val="22"/>
        </w:rPr>
        <w:t xml:space="preserve">. </w:t>
      </w:r>
    </w:p>
    <w:p w14:paraId="32EED652" w14:textId="77777777" w:rsidR="00454E88" w:rsidRDefault="00454E88" w:rsidP="00454E88">
      <w:pPr>
        <w:pStyle w:val="Paragraphedeliste"/>
        <w:spacing w:before="30" w:after="30" w:line="288" w:lineRule="auto"/>
        <w:ind w:left="360"/>
        <w:jc w:val="both"/>
        <w:rPr>
          <w:rFonts w:ascii="Ebrima" w:hAnsi="Ebrima"/>
          <w:sz w:val="22"/>
          <w:szCs w:val="22"/>
        </w:rPr>
      </w:pPr>
    </w:p>
    <w:p w14:paraId="0350C38E" w14:textId="77B9EE10" w:rsidR="00454E88" w:rsidRDefault="0023722B" w:rsidP="00454E88">
      <w:pPr>
        <w:pStyle w:val="Paragraphedeliste"/>
        <w:numPr>
          <w:ilvl w:val="0"/>
          <w:numId w:val="47"/>
        </w:numPr>
        <w:spacing w:before="30" w:after="30" w:line="288" w:lineRule="auto"/>
        <w:jc w:val="both"/>
        <w:rPr>
          <w:rFonts w:ascii="Ebrima" w:hAnsi="Ebrima"/>
          <w:sz w:val="22"/>
          <w:szCs w:val="22"/>
        </w:rPr>
      </w:pPr>
      <w:r w:rsidRPr="00454E88">
        <w:rPr>
          <w:rFonts w:ascii="Ebrima" w:hAnsi="Ebrima"/>
          <w:sz w:val="22"/>
          <w:szCs w:val="22"/>
        </w:rPr>
        <w:t xml:space="preserve">Egli sostiene anzitutto che i sacramenti </w:t>
      </w:r>
      <w:r w:rsidRPr="00454E88">
        <w:rPr>
          <w:rFonts w:ascii="Ebrima" w:hAnsi="Ebrima"/>
          <w:b/>
          <w:bCs/>
          <w:sz w:val="22"/>
          <w:szCs w:val="22"/>
        </w:rPr>
        <w:t>non sono efficaci di per sé</w:t>
      </w:r>
      <w:r w:rsidRPr="00454E88">
        <w:rPr>
          <w:rFonts w:ascii="Ebrima" w:hAnsi="Ebrima"/>
          <w:sz w:val="22"/>
          <w:szCs w:val="22"/>
        </w:rPr>
        <w:t xml:space="preserve"> e ritualisticamente, </w:t>
      </w:r>
      <w:r w:rsidR="00073F61" w:rsidRPr="00454E88">
        <w:rPr>
          <w:rFonts w:ascii="Ebrima" w:hAnsi="Ebrima"/>
          <w:sz w:val="22"/>
          <w:szCs w:val="22"/>
        </w:rPr>
        <w:t xml:space="preserve">cioè per il solo fatto che vengono somministrati, </w:t>
      </w:r>
      <w:r w:rsidRPr="00454E88">
        <w:rPr>
          <w:rFonts w:ascii="Ebrima" w:hAnsi="Ebrima"/>
          <w:sz w:val="22"/>
          <w:szCs w:val="22"/>
        </w:rPr>
        <w:t>ma sono efficaci solo se chi li amministra e chi li riceve ha la fede</w:t>
      </w:r>
      <w:r w:rsidR="00073F61">
        <w:rPr>
          <w:rStyle w:val="Appelnotedebasdep"/>
          <w:rFonts w:ascii="Ebrima" w:hAnsi="Ebrima"/>
          <w:sz w:val="22"/>
          <w:szCs w:val="22"/>
        </w:rPr>
        <w:footnoteReference w:id="12"/>
      </w:r>
      <w:r w:rsidRPr="00454E88">
        <w:rPr>
          <w:rFonts w:ascii="Ebrima" w:hAnsi="Ebrima"/>
          <w:sz w:val="22"/>
          <w:szCs w:val="22"/>
        </w:rPr>
        <w:t>; da qui il rigetto del battesimo ai neonati</w:t>
      </w:r>
      <w:r w:rsidR="0085473A" w:rsidRPr="00454E88">
        <w:rPr>
          <w:rFonts w:ascii="Ebrima" w:hAnsi="Ebrima"/>
          <w:sz w:val="22"/>
          <w:szCs w:val="22"/>
        </w:rPr>
        <w:t xml:space="preserve">, </w:t>
      </w:r>
      <w:r w:rsidRPr="00454E88">
        <w:rPr>
          <w:rFonts w:ascii="Ebrima" w:hAnsi="Ebrima"/>
          <w:sz w:val="22"/>
          <w:szCs w:val="22"/>
        </w:rPr>
        <w:t>che a causa della loro incoscienza non possono avere la fede</w:t>
      </w:r>
      <w:r w:rsidR="0085473A" w:rsidRPr="00454E88">
        <w:rPr>
          <w:rFonts w:ascii="Ebrima" w:hAnsi="Ebrima"/>
          <w:sz w:val="22"/>
          <w:szCs w:val="22"/>
        </w:rPr>
        <w:t xml:space="preserve">, </w:t>
      </w:r>
      <w:r w:rsidRPr="00454E88">
        <w:rPr>
          <w:rFonts w:ascii="Ebrima" w:hAnsi="Ebrima"/>
          <w:sz w:val="22"/>
          <w:szCs w:val="22"/>
        </w:rPr>
        <w:t xml:space="preserve">da parte di alcuni esponenti delle Chiese protestanti, anche se Lutero continuava a ritenerlo valido (probabilmente a causa del suo esclusivo carattere simbolico, </w:t>
      </w:r>
      <w:proofErr w:type="spellStart"/>
      <w:r w:rsidRPr="00454E88">
        <w:rPr>
          <w:rFonts w:ascii="Ebrima" w:hAnsi="Ebrima"/>
          <w:sz w:val="22"/>
          <w:szCs w:val="22"/>
        </w:rPr>
        <w:t>vd</w:t>
      </w:r>
      <w:proofErr w:type="spellEnd"/>
      <w:r w:rsidRPr="00454E88">
        <w:rPr>
          <w:rFonts w:ascii="Ebrima" w:hAnsi="Ebrima"/>
          <w:sz w:val="22"/>
          <w:szCs w:val="22"/>
        </w:rPr>
        <w:t xml:space="preserve">. sotto). </w:t>
      </w:r>
    </w:p>
    <w:p w14:paraId="397C7C50" w14:textId="77777777" w:rsidR="00454E88" w:rsidRDefault="00454E88" w:rsidP="00454E88">
      <w:pPr>
        <w:pStyle w:val="Paragraphedeliste"/>
        <w:spacing w:before="30" w:after="30" w:line="288" w:lineRule="auto"/>
        <w:ind w:left="360"/>
        <w:jc w:val="both"/>
        <w:rPr>
          <w:rFonts w:ascii="Ebrima" w:hAnsi="Ebrima"/>
          <w:sz w:val="22"/>
          <w:szCs w:val="22"/>
        </w:rPr>
      </w:pPr>
    </w:p>
    <w:p w14:paraId="08C5F74F" w14:textId="77777777" w:rsidR="00454E88" w:rsidRDefault="0023722B" w:rsidP="00454E88">
      <w:pPr>
        <w:pStyle w:val="Paragraphedeliste"/>
        <w:numPr>
          <w:ilvl w:val="0"/>
          <w:numId w:val="47"/>
        </w:numPr>
        <w:spacing w:before="30" w:after="30" w:line="288" w:lineRule="auto"/>
        <w:jc w:val="both"/>
        <w:rPr>
          <w:rFonts w:ascii="Ebrima" w:hAnsi="Ebrima"/>
          <w:sz w:val="22"/>
          <w:szCs w:val="22"/>
        </w:rPr>
      </w:pPr>
      <w:r w:rsidRPr="00454E88">
        <w:rPr>
          <w:rFonts w:ascii="Ebrima" w:hAnsi="Ebrima"/>
          <w:sz w:val="22"/>
          <w:szCs w:val="22"/>
        </w:rPr>
        <w:t xml:space="preserve">Tutto ciò comporta che vanno accolti solo quei sacramenti che testimoniano della nostra fede in Dio e vanno rigettati come superstizione quelli che invece ci fanno credere di compiere un’opera buona. Questi ultimi non sono presenti nelle Scritture e sono frutto delle distorsioni introdotte dall’autorità ecclesiastica. I sacramenti vengono così ridotti a </w:t>
      </w:r>
      <w:r w:rsidRPr="00454E88">
        <w:rPr>
          <w:rFonts w:ascii="Ebrima" w:hAnsi="Ebrima"/>
          <w:b/>
          <w:sz w:val="22"/>
          <w:szCs w:val="22"/>
        </w:rPr>
        <w:t>due</w:t>
      </w:r>
      <w:r w:rsidRPr="00454E88">
        <w:rPr>
          <w:rFonts w:ascii="Ebrima" w:hAnsi="Ebrima"/>
          <w:sz w:val="22"/>
          <w:szCs w:val="22"/>
        </w:rPr>
        <w:t xml:space="preserve">: il </w:t>
      </w:r>
      <w:r w:rsidRPr="00454E88">
        <w:rPr>
          <w:rFonts w:ascii="Ebrima" w:hAnsi="Ebrima"/>
          <w:b/>
          <w:sz w:val="22"/>
          <w:szCs w:val="22"/>
        </w:rPr>
        <w:t>battesimo</w:t>
      </w:r>
      <w:r w:rsidRPr="00454E88">
        <w:rPr>
          <w:rFonts w:ascii="Ebrima" w:hAnsi="Ebrima"/>
          <w:sz w:val="22"/>
          <w:szCs w:val="22"/>
        </w:rPr>
        <w:t xml:space="preserve"> e l’</w:t>
      </w:r>
      <w:r w:rsidRPr="00454E88">
        <w:rPr>
          <w:rFonts w:ascii="Ebrima" w:hAnsi="Ebrima"/>
          <w:b/>
          <w:sz w:val="22"/>
          <w:szCs w:val="22"/>
        </w:rPr>
        <w:t>eucarestia</w:t>
      </w:r>
      <w:r w:rsidRPr="00454E88">
        <w:rPr>
          <w:rFonts w:ascii="Ebrima" w:hAnsi="Ebrima"/>
          <w:sz w:val="22"/>
          <w:szCs w:val="22"/>
        </w:rPr>
        <w:t xml:space="preserve">. E vanno </w:t>
      </w:r>
      <w:r w:rsidRPr="00454E88">
        <w:rPr>
          <w:rFonts w:ascii="Ebrima" w:hAnsi="Ebrima"/>
          <w:b/>
          <w:sz w:val="22"/>
          <w:szCs w:val="22"/>
        </w:rPr>
        <w:t xml:space="preserve">intesi in maniera differente </w:t>
      </w:r>
      <w:r w:rsidRPr="00454E88">
        <w:rPr>
          <w:rFonts w:ascii="Ebrima" w:hAnsi="Ebrima"/>
          <w:sz w:val="22"/>
          <w:szCs w:val="22"/>
        </w:rPr>
        <w:t>rispetto alla dottrina cattolica</w:t>
      </w:r>
      <w:r w:rsidR="00073F61" w:rsidRPr="00454E88">
        <w:rPr>
          <w:rFonts w:ascii="Ebrima" w:hAnsi="Ebrima"/>
          <w:sz w:val="22"/>
          <w:szCs w:val="22"/>
        </w:rPr>
        <w:t xml:space="preserve">, che vede in essi i canali </w:t>
      </w:r>
      <w:r w:rsidR="0015141C" w:rsidRPr="00454E88">
        <w:rPr>
          <w:rFonts w:ascii="Ebrima" w:hAnsi="Ebrima"/>
          <w:sz w:val="22"/>
          <w:szCs w:val="22"/>
        </w:rPr>
        <w:t>attraverso i quali si riceve la grazia divina (cosa che si ottiene</w:t>
      </w:r>
      <w:r w:rsidR="0085473A" w:rsidRPr="00454E88">
        <w:rPr>
          <w:rFonts w:ascii="Ebrima" w:hAnsi="Ebrima"/>
          <w:sz w:val="22"/>
          <w:szCs w:val="22"/>
        </w:rPr>
        <w:t>,</w:t>
      </w:r>
      <w:r w:rsidR="0015141C" w:rsidRPr="00454E88">
        <w:rPr>
          <w:rFonts w:ascii="Ebrima" w:hAnsi="Ebrima"/>
          <w:sz w:val="22"/>
          <w:szCs w:val="22"/>
        </w:rPr>
        <w:t xml:space="preserve"> </w:t>
      </w:r>
      <w:r w:rsidR="0085473A" w:rsidRPr="00454E88">
        <w:rPr>
          <w:rFonts w:ascii="Ebrima" w:hAnsi="Ebrima"/>
          <w:sz w:val="22"/>
          <w:szCs w:val="22"/>
        </w:rPr>
        <w:t xml:space="preserve">secondo Lutero, </w:t>
      </w:r>
      <w:r w:rsidR="0015141C" w:rsidRPr="00454E88">
        <w:rPr>
          <w:rFonts w:ascii="Ebrima" w:hAnsi="Ebrima"/>
          <w:sz w:val="22"/>
          <w:szCs w:val="22"/>
        </w:rPr>
        <w:t>solo per decisione divina; al fedele non resta che avere la fede in Dio e sperare di essere salvato): il battesimo non ha</w:t>
      </w:r>
      <w:r w:rsidRPr="00454E88">
        <w:rPr>
          <w:rFonts w:ascii="Ebrima" w:hAnsi="Ebrima"/>
          <w:sz w:val="22"/>
          <w:szCs w:val="22"/>
        </w:rPr>
        <w:t xml:space="preserve"> la funzione di lavare il peccato</w:t>
      </w:r>
      <w:r w:rsidR="00073F61" w:rsidRPr="00454E88">
        <w:rPr>
          <w:rFonts w:ascii="Ebrima" w:hAnsi="Ebrima"/>
          <w:sz w:val="22"/>
          <w:szCs w:val="22"/>
        </w:rPr>
        <w:t xml:space="preserve">, cosa che lo renderebbe un rituale efficace di per sé, </w:t>
      </w:r>
      <w:r w:rsidRPr="00454E88">
        <w:rPr>
          <w:rFonts w:ascii="Ebrima" w:hAnsi="Ebrima"/>
          <w:sz w:val="22"/>
          <w:szCs w:val="22"/>
        </w:rPr>
        <w:t xml:space="preserve">ma è </w:t>
      </w:r>
      <w:r w:rsidR="0015141C" w:rsidRPr="00454E88">
        <w:rPr>
          <w:rFonts w:ascii="Ebrima" w:hAnsi="Ebrima"/>
          <w:sz w:val="22"/>
          <w:szCs w:val="22"/>
        </w:rPr>
        <w:t>solo un rito simbolico c</w:t>
      </w:r>
      <w:r w:rsidRPr="00454E88">
        <w:rPr>
          <w:rFonts w:ascii="Ebrima" w:hAnsi="Ebrima"/>
          <w:sz w:val="22"/>
          <w:szCs w:val="22"/>
        </w:rPr>
        <w:t>he allude alla morte ed alla resurrezione spirituale del fedele; l’eucarestia e la messa non sono un sacrificio, un’offerta a Dio che mira a ottenere qualcosa, ma sono semplicemente l’espressione della fede nella promessa di salvezza offerta da Dio.</w:t>
      </w:r>
    </w:p>
    <w:p w14:paraId="2DAD342B" w14:textId="77777777" w:rsidR="00454E88" w:rsidRPr="00454E88" w:rsidRDefault="00454E88" w:rsidP="00454E88">
      <w:pPr>
        <w:pStyle w:val="Paragraphedeliste"/>
        <w:rPr>
          <w:rFonts w:ascii="Ebrima" w:hAnsi="Ebrima"/>
          <w:sz w:val="22"/>
          <w:szCs w:val="22"/>
        </w:rPr>
      </w:pPr>
    </w:p>
    <w:p w14:paraId="2662ABFA" w14:textId="77777777" w:rsidR="00454E88" w:rsidRDefault="0023722B" w:rsidP="00454E88">
      <w:pPr>
        <w:pStyle w:val="Paragraphedeliste"/>
        <w:numPr>
          <w:ilvl w:val="0"/>
          <w:numId w:val="47"/>
        </w:numPr>
        <w:spacing w:before="30" w:after="30" w:line="288" w:lineRule="auto"/>
        <w:jc w:val="both"/>
        <w:rPr>
          <w:rFonts w:ascii="Ebrima" w:hAnsi="Ebrima"/>
          <w:sz w:val="22"/>
          <w:szCs w:val="22"/>
        </w:rPr>
      </w:pPr>
      <w:r w:rsidRPr="00454E88">
        <w:rPr>
          <w:rFonts w:ascii="Ebrima" w:hAnsi="Ebrima"/>
          <w:sz w:val="22"/>
          <w:szCs w:val="22"/>
        </w:rPr>
        <w:t>Ritualistici e insignificanti sono l’</w:t>
      </w:r>
      <w:r w:rsidRPr="00454E88">
        <w:rPr>
          <w:rFonts w:ascii="Ebrima" w:hAnsi="Ebrima"/>
          <w:b/>
          <w:bCs/>
          <w:sz w:val="22"/>
          <w:szCs w:val="22"/>
        </w:rPr>
        <w:t xml:space="preserve">estrema unzione </w:t>
      </w:r>
      <w:r w:rsidRPr="00454E88">
        <w:rPr>
          <w:rFonts w:ascii="Ebrima" w:hAnsi="Ebrima"/>
          <w:sz w:val="22"/>
          <w:szCs w:val="22"/>
        </w:rPr>
        <w:t xml:space="preserve">e la </w:t>
      </w:r>
      <w:r w:rsidRPr="00454E88">
        <w:rPr>
          <w:rFonts w:ascii="Ebrima" w:hAnsi="Ebrima"/>
          <w:b/>
          <w:bCs/>
          <w:sz w:val="22"/>
          <w:szCs w:val="22"/>
        </w:rPr>
        <w:t>cresima</w:t>
      </w:r>
      <w:r w:rsidRPr="00454E88">
        <w:rPr>
          <w:rFonts w:ascii="Ebrima" w:hAnsi="Ebrima"/>
          <w:sz w:val="22"/>
          <w:szCs w:val="22"/>
        </w:rPr>
        <w:t xml:space="preserve">, mentre il </w:t>
      </w:r>
      <w:r w:rsidRPr="00452158">
        <w:rPr>
          <w:rFonts w:ascii="Ebrima" w:hAnsi="Ebrima"/>
          <w:b/>
          <w:bCs/>
          <w:sz w:val="22"/>
          <w:szCs w:val="22"/>
        </w:rPr>
        <w:t>matrimonio</w:t>
      </w:r>
      <w:r w:rsidRPr="00454E88">
        <w:rPr>
          <w:rFonts w:ascii="Ebrima" w:hAnsi="Ebrima"/>
          <w:sz w:val="22"/>
          <w:szCs w:val="22"/>
        </w:rPr>
        <w:t xml:space="preserve"> è una cerimonia che riguarda più la vita civile che la fede. La fede è qualcosa di interiore e di individuale. Per questo Lutero respinge anche ogni forma di vita eccezionale (la santità, il celibato, la vita monastica) perché vi vede un mezzo esteriore per estorcere la grazia divina. Le opere dei frati e dei preti non differiscono in niente </w:t>
      </w:r>
      <w:r w:rsidRPr="00454E88">
        <w:rPr>
          <w:rFonts w:ascii="Ebrima" w:hAnsi="Ebrima"/>
          <w:color w:val="984806" w:themeColor="accent6" w:themeShade="80"/>
          <w:sz w:val="22"/>
          <w:szCs w:val="22"/>
        </w:rPr>
        <w:t>“dalle fatiche del contadino o della donna che attende alle faccende di casa”</w:t>
      </w:r>
      <w:r w:rsidRPr="00454E88">
        <w:rPr>
          <w:rFonts w:ascii="Ebrima" w:hAnsi="Ebrima"/>
          <w:sz w:val="22"/>
          <w:szCs w:val="22"/>
        </w:rPr>
        <w:t xml:space="preserve">. Il celibato va abolito, l’uomo deve sposarsi secondo la propria natura. Il vero compito dell’individuo non è quello di vivere in maniera eccezionale per accattivarsi la grazia </w:t>
      </w:r>
      <w:r w:rsidRPr="00454E88">
        <w:rPr>
          <w:rFonts w:ascii="Ebrima" w:hAnsi="Ebrima"/>
          <w:sz w:val="22"/>
          <w:szCs w:val="22"/>
        </w:rPr>
        <w:lastRenderedPageBreak/>
        <w:t xml:space="preserve">divina, ma quello di adempiere onestamente e laboriosamente </w:t>
      </w:r>
      <w:r w:rsidR="0015141C" w:rsidRPr="00454E88">
        <w:rPr>
          <w:rFonts w:ascii="Ebrima" w:hAnsi="Ebrima"/>
          <w:sz w:val="22"/>
          <w:szCs w:val="22"/>
        </w:rPr>
        <w:t>a</w:t>
      </w:r>
      <w:r w:rsidRPr="00454E88">
        <w:rPr>
          <w:rFonts w:ascii="Ebrima" w:hAnsi="Ebrima"/>
          <w:sz w:val="22"/>
          <w:szCs w:val="22"/>
        </w:rPr>
        <w:t xml:space="preserve">l proprio ufficio, restare al meglio nel posto che Dio gli ha assegnato. </w:t>
      </w:r>
    </w:p>
    <w:p w14:paraId="326C5297" w14:textId="77777777" w:rsidR="00454E88" w:rsidRPr="00454E88" w:rsidRDefault="00454E88" w:rsidP="00454E88">
      <w:pPr>
        <w:pStyle w:val="Paragraphedeliste"/>
        <w:rPr>
          <w:rFonts w:ascii="Ebrima" w:hAnsi="Ebrima"/>
          <w:sz w:val="22"/>
          <w:szCs w:val="22"/>
        </w:rPr>
      </w:pPr>
    </w:p>
    <w:p w14:paraId="0CC9EEDD" w14:textId="2697BE0C" w:rsidR="0023722B" w:rsidRPr="00454E88" w:rsidRDefault="0023722B" w:rsidP="00454E88">
      <w:pPr>
        <w:pStyle w:val="Paragraphedeliste"/>
        <w:numPr>
          <w:ilvl w:val="0"/>
          <w:numId w:val="47"/>
        </w:numPr>
        <w:spacing w:before="30" w:after="30" w:line="288" w:lineRule="auto"/>
        <w:jc w:val="both"/>
        <w:rPr>
          <w:rFonts w:ascii="Ebrima" w:hAnsi="Ebrima"/>
          <w:sz w:val="22"/>
          <w:szCs w:val="22"/>
        </w:rPr>
      </w:pPr>
      <w:r w:rsidRPr="00454E88">
        <w:rPr>
          <w:rFonts w:ascii="Ebrima" w:hAnsi="Ebrima"/>
          <w:sz w:val="22"/>
          <w:szCs w:val="22"/>
        </w:rPr>
        <w:t xml:space="preserve">Il </w:t>
      </w:r>
      <w:r w:rsidRPr="00454E88">
        <w:rPr>
          <w:rFonts w:ascii="Ebrima" w:hAnsi="Ebrima"/>
          <w:b/>
          <w:sz w:val="22"/>
          <w:szCs w:val="22"/>
        </w:rPr>
        <w:t>sacerdozio</w:t>
      </w:r>
      <w:r w:rsidRPr="00454E88">
        <w:rPr>
          <w:rFonts w:ascii="Ebrima" w:hAnsi="Ebrima"/>
          <w:sz w:val="22"/>
          <w:szCs w:val="22"/>
        </w:rPr>
        <w:t xml:space="preserve"> va abolito perché il rapporto con Dio è diretto e non ha bisogno di mediatori. Lutero distingue tra STATUS e FUNZIONE SACERDOTALE. Nelle comunità protestanti tutti possiedono lo status sacerdotale, </w:t>
      </w:r>
      <w:r w:rsidR="00C406DB" w:rsidRPr="00454E88">
        <w:rPr>
          <w:rFonts w:ascii="Ebrima" w:hAnsi="Ebrima"/>
          <w:sz w:val="22"/>
          <w:szCs w:val="22"/>
        </w:rPr>
        <w:t>perché</w:t>
      </w:r>
      <w:r w:rsidRPr="00454E88">
        <w:rPr>
          <w:rFonts w:ascii="Ebrima" w:hAnsi="Ebrima"/>
          <w:sz w:val="22"/>
          <w:szCs w:val="22"/>
        </w:rPr>
        <w:t xml:space="preserve"> sacerdoti sono tutti coloro cui Dio ha dato la fede con la grazia, ovvero gli eletti. Non vi è perciò una chiesa che comprenda solo alcuni, ma tutti sono sacerdoti (</w:t>
      </w:r>
      <w:r w:rsidR="00D046C3" w:rsidRPr="00454E88">
        <w:rPr>
          <w:rFonts w:ascii="Ebrima" w:hAnsi="Ebrima"/>
          <w:sz w:val="22"/>
          <w:szCs w:val="22"/>
        </w:rPr>
        <w:t>SACERDOZIO UNIVERSALE</w:t>
      </w:r>
      <w:r w:rsidRPr="00454E88">
        <w:rPr>
          <w:rFonts w:ascii="Ebrima" w:hAnsi="Ebrima"/>
          <w:sz w:val="22"/>
          <w:szCs w:val="22"/>
        </w:rPr>
        <w:t xml:space="preserve">). E coloro che nelle comunità protestanti assumono la </w:t>
      </w:r>
      <w:r w:rsidR="00C406DB" w:rsidRPr="00454E88">
        <w:rPr>
          <w:rFonts w:ascii="Ebrima" w:hAnsi="Ebrima"/>
          <w:sz w:val="22"/>
          <w:szCs w:val="22"/>
        </w:rPr>
        <w:t>FUNZIONE</w:t>
      </w:r>
      <w:r w:rsidRPr="00454E88">
        <w:rPr>
          <w:rFonts w:ascii="Ebrima" w:hAnsi="Ebrima"/>
          <w:sz w:val="22"/>
          <w:szCs w:val="22"/>
        </w:rPr>
        <w:t xml:space="preserve"> sacerdotale, i pastori, sono semplicemente delle guide </w:t>
      </w:r>
      <w:r w:rsidR="00D046C3" w:rsidRPr="00454E88">
        <w:rPr>
          <w:rFonts w:ascii="Ebrima" w:hAnsi="Ebrima"/>
          <w:sz w:val="22"/>
          <w:szCs w:val="22"/>
        </w:rPr>
        <w:t>presenti nella comunità</w:t>
      </w:r>
      <w:r w:rsidRPr="00454E88">
        <w:rPr>
          <w:rFonts w:ascii="Ebrima" w:hAnsi="Ebrima"/>
          <w:sz w:val="22"/>
          <w:szCs w:val="22"/>
        </w:rPr>
        <w:t xml:space="preserve"> per organizzare l’attività religiosa. La Chiesa protestante non è rigidamente gerarchica come quella cattolica, ma più democratica.</w:t>
      </w:r>
    </w:p>
    <w:p w14:paraId="6576F73A" w14:textId="77777777" w:rsidR="00454E88" w:rsidRDefault="0023722B" w:rsidP="00454E88">
      <w:pPr>
        <w:spacing w:before="30" w:after="30" w:line="288" w:lineRule="auto"/>
        <w:ind w:left="360" w:firstLine="348"/>
        <w:jc w:val="both"/>
        <w:rPr>
          <w:rFonts w:ascii="Ebrima" w:hAnsi="Ebrima"/>
          <w:sz w:val="22"/>
          <w:szCs w:val="22"/>
        </w:rPr>
      </w:pPr>
      <w:r w:rsidRPr="0049208A">
        <w:rPr>
          <w:rFonts w:ascii="Ebrima" w:hAnsi="Ebrima"/>
          <w:sz w:val="22"/>
          <w:szCs w:val="22"/>
        </w:rPr>
        <w:t xml:space="preserve">Da queste posizioni, consegue inoltre che tutti i fedeli, in quanto toccati dalla grazia, sono in grado di leggere autonomamente le Scritture, </w:t>
      </w:r>
      <w:r w:rsidRPr="0015141C">
        <w:rPr>
          <w:rFonts w:ascii="Ebrima" w:hAnsi="Ebrima"/>
          <w:b/>
          <w:bCs/>
          <w:sz w:val="22"/>
          <w:szCs w:val="22"/>
        </w:rPr>
        <w:t>senza bisogno di mediatori</w:t>
      </w:r>
      <w:r w:rsidRPr="0049208A">
        <w:rPr>
          <w:rFonts w:ascii="Ebrima" w:hAnsi="Ebrima"/>
          <w:sz w:val="22"/>
          <w:szCs w:val="22"/>
        </w:rPr>
        <w:t xml:space="preserve"> come sacerdoti, padri della Chiesa, papa, ecc. (in base alle riflessioni dei quali si era definita l’interpretazione corretta delle Scritture, attraverso la proclamazione di dogmi, ecc.): è il concetto di LIBERO ESAME delle Scritture introdotto dal protestantesimo.</w:t>
      </w:r>
    </w:p>
    <w:p w14:paraId="542D55EE" w14:textId="5CDB55C9" w:rsidR="00D046C3" w:rsidRPr="0049208A" w:rsidRDefault="0023722B" w:rsidP="00454E88">
      <w:pPr>
        <w:spacing w:before="30" w:after="30" w:line="288" w:lineRule="auto"/>
        <w:ind w:left="360" w:firstLine="348"/>
        <w:jc w:val="both"/>
        <w:rPr>
          <w:rFonts w:ascii="Ebrima" w:hAnsi="Ebrima"/>
          <w:sz w:val="22"/>
          <w:szCs w:val="22"/>
        </w:rPr>
      </w:pPr>
      <w:r w:rsidRPr="0049208A">
        <w:rPr>
          <w:rFonts w:ascii="Ebrima" w:hAnsi="Ebrima"/>
          <w:sz w:val="22"/>
          <w:szCs w:val="22"/>
        </w:rPr>
        <w:t xml:space="preserve">Ne deriva inoltre che tutti i fedeli possono diventare santi – Lutero ne ripudia il culto – perché ciascuno può </w:t>
      </w:r>
      <w:r w:rsidRPr="0015141C">
        <w:rPr>
          <w:rFonts w:ascii="Ebrima" w:hAnsi="Ebrima"/>
          <w:b/>
          <w:bCs/>
          <w:sz w:val="22"/>
          <w:szCs w:val="22"/>
        </w:rPr>
        <w:t>santificarsi nella propria vita</w:t>
      </w:r>
      <w:r w:rsidRPr="0049208A">
        <w:rPr>
          <w:rFonts w:ascii="Ebrima" w:hAnsi="Ebrima"/>
          <w:sz w:val="22"/>
          <w:szCs w:val="22"/>
        </w:rPr>
        <w:t xml:space="preserve"> e nella propria professione.</w:t>
      </w:r>
      <w:r w:rsidR="00D046C3" w:rsidRPr="0049208A">
        <w:rPr>
          <w:rFonts w:ascii="Ebrima" w:hAnsi="Ebrima"/>
          <w:sz w:val="22"/>
          <w:szCs w:val="22"/>
        </w:rPr>
        <w:t xml:space="preserve"> </w:t>
      </w:r>
    </w:p>
    <w:p w14:paraId="6A4661B3" w14:textId="77777777" w:rsidR="0023722B" w:rsidRPr="0049208A" w:rsidRDefault="00D046C3" w:rsidP="000A13F7">
      <w:pPr>
        <w:spacing w:before="30" w:after="30" w:line="288" w:lineRule="auto"/>
        <w:ind w:left="720"/>
        <w:jc w:val="both"/>
        <w:rPr>
          <w:rFonts w:ascii="Ebrima" w:hAnsi="Ebrima"/>
          <w:sz w:val="22"/>
          <w:szCs w:val="22"/>
        </w:rPr>
      </w:pPr>
      <w:r w:rsidRPr="0049208A">
        <w:rPr>
          <w:rFonts w:ascii="Ebrima" w:hAnsi="Ebrima"/>
          <w:sz w:val="22"/>
          <w:szCs w:val="22"/>
        </w:rPr>
        <w:sym w:font="Wingdings" w:char="F0E0"/>
      </w:r>
      <w:r w:rsidRPr="0049208A">
        <w:rPr>
          <w:rFonts w:ascii="Ebrima" w:hAnsi="Ebrima"/>
          <w:sz w:val="22"/>
          <w:szCs w:val="22"/>
        </w:rPr>
        <w:t xml:space="preserve"> </w:t>
      </w:r>
      <w:r w:rsidR="0023722B" w:rsidRPr="0049208A">
        <w:rPr>
          <w:rFonts w:ascii="Ebrima" w:hAnsi="Ebrima"/>
          <w:sz w:val="22"/>
          <w:szCs w:val="22"/>
        </w:rPr>
        <w:t>Ripudio culto dei Santi e Purgatorio.</w:t>
      </w:r>
    </w:p>
    <w:p w14:paraId="291F12DB" w14:textId="77777777" w:rsidR="0023722B" w:rsidRDefault="00D046C3" w:rsidP="000A13F7">
      <w:pPr>
        <w:spacing w:before="30" w:after="30" w:line="288" w:lineRule="auto"/>
        <w:ind w:left="720"/>
        <w:jc w:val="both"/>
        <w:rPr>
          <w:rFonts w:ascii="Ebrima" w:hAnsi="Ebrima"/>
          <w:sz w:val="22"/>
          <w:szCs w:val="22"/>
        </w:rPr>
      </w:pPr>
      <w:r w:rsidRPr="0049208A">
        <w:rPr>
          <w:rFonts w:ascii="Ebrima" w:hAnsi="Ebrima"/>
          <w:sz w:val="22"/>
          <w:szCs w:val="22"/>
        </w:rPr>
        <w:sym w:font="Wingdings" w:char="F0E0"/>
      </w:r>
      <w:r w:rsidRPr="0049208A">
        <w:rPr>
          <w:rFonts w:ascii="Ebrima" w:hAnsi="Ebrima"/>
          <w:sz w:val="22"/>
          <w:szCs w:val="22"/>
        </w:rPr>
        <w:t xml:space="preserve"> </w:t>
      </w:r>
      <w:r w:rsidR="0023722B" w:rsidRPr="0049208A">
        <w:rPr>
          <w:rFonts w:ascii="Ebrima" w:hAnsi="Ebrima"/>
          <w:sz w:val="22"/>
          <w:szCs w:val="22"/>
        </w:rPr>
        <w:t>Esaltazione della vita attiva.</w:t>
      </w:r>
    </w:p>
    <w:p w14:paraId="28231495" w14:textId="77777777" w:rsidR="0023722B" w:rsidRPr="0049208A" w:rsidRDefault="0023722B" w:rsidP="000A13F7">
      <w:pPr>
        <w:pStyle w:val="Titre2"/>
        <w:spacing w:line="288" w:lineRule="auto"/>
        <w:rPr>
          <w:rFonts w:ascii="Ebrima" w:hAnsi="Ebrima"/>
          <w:sz w:val="22"/>
          <w:szCs w:val="22"/>
        </w:rPr>
      </w:pPr>
    </w:p>
    <w:p w14:paraId="64D9545F" w14:textId="77777777" w:rsidR="0023722B" w:rsidRPr="0049208A" w:rsidRDefault="0023722B" w:rsidP="0049208A">
      <w:pPr>
        <w:pStyle w:val="Titre2"/>
        <w:spacing w:line="288" w:lineRule="auto"/>
        <w:rPr>
          <w:rFonts w:ascii="Ebrima" w:hAnsi="Ebrima"/>
        </w:rPr>
      </w:pPr>
    </w:p>
    <w:p w14:paraId="00869BDA" w14:textId="77777777" w:rsidR="0023722B" w:rsidRPr="0049208A" w:rsidRDefault="0023722B" w:rsidP="0049208A">
      <w:pPr>
        <w:pStyle w:val="Titre2"/>
        <w:spacing w:line="288" w:lineRule="auto"/>
        <w:rPr>
          <w:rFonts w:ascii="Ebrima" w:hAnsi="Ebrima"/>
          <w:sz w:val="16"/>
        </w:rPr>
      </w:pPr>
    </w:p>
    <w:p w14:paraId="4715BDC8" w14:textId="77777777" w:rsidR="0023722B" w:rsidRPr="0049208A" w:rsidRDefault="0023722B" w:rsidP="0049208A">
      <w:pPr>
        <w:pStyle w:val="Titre2"/>
        <w:spacing w:line="288" w:lineRule="auto"/>
        <w:rPr>
          <w:rFonts w:ascii="Ebrima" w:hAnsi="Ebrima"/>
          <w:sz w:val="16"/>
        </w:rPr>
      </w:pPr>
    </w:p>
    <w:p w14:paraId="281E755B" w14:textId="77777777" w:rsidR="0023722B" w:rsidRPr="0049208A" w:rsidRDefault="0023722B" w:rsidP="0049208A">
      <w:pPr>
        <w:keepNext/>
        <w:spacing w:before="30" w:after="30" w:line="288" w:lineRule="auto"/>
        <w:outlineLvl w:val="0"/>
        <w:rPr>
          <w:rFonts w:ascii="Ebrima" w:hAnsi="Ebrima"/>
          <w:sz w:val="13"/>
          <w:szCs w:val="13"/>
        </w:rPr>
      </w:pPr>
      <w:r w:rsidRPr="0049208A">
        <w:rPr>
          <w:rFonts w:ascii="Ebrima" w:hAnsi="Ebrima"/>
          <w:sz w:val="13"/>
          <w:szCs w:val="13"/>
        </w:rPr>
        <w:t xml:space="preserve">                                                                                                                                  </w:t>
      </w:r>
    </w:p>
    <w:p w14:paraId="24DB27C5" w14:textId="77777777" w:rsidR="0023722B" w:rsidRDefault="0023722B" w:rsidP="0023722B">
      <w:pPr>
        <w:keepNext/>
        <w:spacing w:before="30" w:after="30"/>
        <w:outlineLvl w:val="0"/>
        <w:rPr>
          <w:rFonts w:ascii="Calibri" w:hAnsi="Calibri"/>
          <w:b/>
          <w:sz w:val="13"/>
          <w:szCs w:val="13"/>
        </w:rPr>
      </w:pPr>
      <w:bookmarkStart w:id="78" w:name="_Toc33213247"/>
      <w:r>
        <w:rPr>
          <w:rFonts w:ascii="Calibri" w:hAnsi="Calibri"/>
          <w:b/>
          <w:sz w:val="13"/>
          <w:szCs w:val="13"/>
        </w:rPr>
        <w:t>--------------------------------------------------------------------------------------------------------------------------------------------------------------------------------------------------------------------------------------------------</w:t>
      </w:r>
      <w:bookmarkEnd w:id="78"/>
    </w:p>
    <w:p w14:paraId="069175BB" w14:textId="77777777" w:rsidR="0023722B" w:rsidRPr="00707DA2" w:rsidRDefault="0023722B" w:rsidP="0023722B">
      <w:pPr>
        <w:keepNext/>
        <w:spacing w:before="30" w:after="30"/>
        <w:outlineLvl w:val="0"/>
        <w:rPr>
          <w:rFonts w:ascii="Calibri" w:hAnsi="Calibri"/>
          <w:b/>
          <w:color w:val="0070C0"/>
        </w:rPr>
      </w:pPr>
      <w:bookmarkStart w:id="79" w:name="_Toc33213248"/>
      <w:r w:rsidRPr="00707DA2">
        <w:rPr>
          <w:rFonts w:ascii="Calibri" w:hAnsi="Calibri"/>
          <w:b/>
          <w:color w:val="0070C0"/>
        </w:rPr>
        <w:t>La teologia di Lutero e le sue innovazioni</w:t>
      </w:r>
      <w:bookmarkEnd w:id="79"/>
    </w:p>
    <w:p w14:paraId="155E2D26" w14:textId="20441A92" w:rsidR="0023722B" w:rsidRDefault="00156E0E" w:rsidP="0023722B">
      <w:pPr>
        <w:keepNext/>
        <w:spacing w:before="30" w:after="30"/>
        <w:outlineLvl w:val="0"/>
        <w:rPr>
          <w:rFonts w:ascii="Calibri" w:hAnsi="Calibri"/>
          <w:b/>
          <w:sz w:val="18"/>
          <w:szCs w:val="18"/>
        </w:rPr>
      </w:pPr>
      <w:r>
        <w:rPr>
          <w:noProof/>
        </w:rPr>
        <mc:AlternateContent>
          <mc:Choice Requires="wps">
            <w:drawing>
              <wp:anchor distT="0" distB="0" distL="114300" distR="114300" simplePos="0" relativeHeight="251683840" behindDoc="0" locked="0" layoutInCell="1" allowOverlap="1" wp14:anchorId="0B189CFC" wp14:editId="337EBDCC">
                <wp:simplePos x="0" y="0"/>
                <wp:positionH relativeFrom="column">
                  <wp:posOffset>1763395</wp:posOffset>
                </wp:positionH>
                <wp:positionV relativeFrom="paragraph">
                  <wp:posOffset>163195</wp:posOffset>
                </wp:positionV>
                <wp:extent cx="2428875" cy="416560"/>
                <wp:effectExtent l="0" t="0" r="9525" b="2540"/>
                <wp:wrapNone/>
                <wp:docPr id="1613814732"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16560"/>
                        </a:xfrm>
                        <a:prstGeom prst="rect">
                          <a:avLst/>
                        </a:prstGeom>
                        <a:solidFill>
                          <a:srgbClr val="FFFFFF"/>
                        </a:solidFill>
                        <a:ln w="9525">
                          <a:solidFill>
                            <a:srgbClr val="000000"/>
                          </a:solidFill>
                          <a:miter lim="800000"/>
                          <a:headEnd/>
                          <a:tailEnd/>
                        </a:ln>
                      </wps:spPr>
                      <wps:txbx>
                        <w:txbxContent>
                          <w:p w14:paraId="294BE3E6" w14:textId="77777777" w:rsidR="00A1708C" w:rsidRDefault="00A1708C" w:rsidP="0023722B">
                            <w:pPr>
                              <w:keepNext/>
                              <w:spacing w:before="30" w:after="30"/>
                              <w:ind w:left="360"/>
                              <w:jc w:val="center"/>
                              <w:outlineLvl w:val="0"/>
                              <w:rPr>
                                <w:rFonts w:ascii="Calibri" w:hAnsi="Calibri"/>
                                <w:b/>
                                <w:sz w:val="16"/>
                                <w:szCs w:val="16"/>
                              </w:rPr>
                            </w:pPr>
                            <w:bookmarkStart w:id="80" w:name="_Toc33213258"/>
                            <w:r>
                              <w:rPr>
                                <w:rFonts w:ascii="Calibri" w:hAnsi="Calibri"/>
                                <w:b/>
                                <w:sz w:val="16"/>
                                <w:szCs w:val="16"/>
                              </w:rPr>
                              <w:t xml:space="preserve">Colpa </w:t>
                            </w:r>
                            <w:r w:rsidRPr="00086E2B">
                              <w:rPr>
                                <w:rFonts w:ascii="Calibri" w:hAnsi="Calibri"/>
                                <w:sz w:val="16"/>
                                <w:szCs w:val="16"/>
                              </w:rPr>
                              <w:t>e</w:t>
                            </w:r>
                            <w:r>
                              <w:rPr>
                                <w:rFonts w:ascii="Calibri" w:hAnsi="Calibri"/>
                                <w:b/>
                                <w:sz w:val="16"/>
                                <w:szCs w:val="16"/>
                              </w:rPr>
                              <w:t xml:space="preserve"> peccato originale</w:t>
                            </w:r>
                            <w:bookmarkEnd w:id="80"/>
                            <w:r>
                              <w:rPr>
                                <w:rFonts w:ascii="Calibri" w:hAnsi="Calibri"/>
                                <w:b/>
                                <w:sz w:val="16"/>
                                <w:szCs w:val="16"/>
                              </w:rPr>
                              <w:t xml:space="preserve"> </w:t>
                            </w:r>
                          </w:p>
                          <w:p w14:paraId="5F72C0C0" w14:textId="77777777" w:rsidR="00A1708C" w:rsidRPr="00086E2B" w:rsidRDefault="00A1708C" w:rsidP="0023722B">
                            <w:pPr>
                              <w:keepNext/>
                              <w:spacing w:before="30" w:after="30"/>
                              <w:ind w:left="360"/>
                              <w:jc w:val="center"/>
                              <w:outlineLvl w:val="0"/>
                              <w:rPr>
                                <w:rFonts w:ascii="Calibri" w:hAnsi="Calibri"/>
                                <w:sz w:val="16"/>
                                <w:szCs w:val="16"/>
                              </w:rPr>
                            </w:pPr>
                            <w:r w:rsidRPr="00086E2B">
                              <w:rPr>
                                <w:rFonts w:ascii="Calibri" w:hAnsi="Calibri"/>
                                <w:sz w:val="16"/>
                                <w:szCs w:val="16"/>
                              </w:rPr>
                              <w:sym w:font="Wingdings" w:char="F0E0"/>
                            </w:r>
                            <w:r w:rsidRPr="00086E2B">
                              <w:rPr>
                                <w:rFonts w:ascii="Calibri" w:hAnsi="Calibri"/>
                                <w:sz w:val="16"/>
                                <w:szCs w:val="16"/>
                              </w:rPr>
                              <w:t xml:space="preserve"> </w:t>
                            </w:r>
                            <w:bookmarkStart w:id="81" w:name="_Toc33213259"/>
                            <w:r w:rsidRPr="00086E2B">
                              <w:rPr>
                                <w:rFonts w:ascii="Calibri" w:hAnsi="Calibri"/>
                                <w:sz w:val="16"/>
                                <w:szCs w:val="16"/>
                              </w:rPr>
                              <w:t>bisogno di essere salvati</w:t>
                            </w:r>
                            <w:bookmarkEnd w:id="81"/>
                          </w:p>
                          <w:p w14:paraId="5059698E" w14:textId="77777777" w:rsidR="00A1708C" w:rsidRDefault="00A1708C" w:rsidP="0023722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B189CFC" id="Casella di testo 17" o:spid="_x0000_s1041" type="#_x0000_t202" style="position:absolute;margin-left:138.85pt;margin-top:12.85pt;width:191.25pt;height:32.8pt;z-index:251683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">
                <v:textbox>
                  <w:txbxContent>
                    <w:p w14:paraId="294BE3E6" w14:textId="77777777" w:rsidR="00A1708C" w:rsidRDefault="00A1708C" w:rsidP="0023722B">
                      <w:pPr>
                        <w:keepNext/>
                        <w:spacing w:before="30" w:after="30"/>
                        <w:ind w:left="360"/>
                        <w:jc w:val="center"/>
                        <w:outlineLvl w:val="0"/>
                        <w:rPr>
                          <w:rFonts w:ascii="Calibri" w:hAnsi="Calibri"/>
                          <w:b/>
                          <w:sz w:val="16"/>
                          <w:szCs w:val="16"/>
                        </w:rPr>
                      </w:pPr>
                      <w:bookmarkStart w:id="82" w:name="_Toc33213258"/>
                      <w:r>
                        <w:rPr>
                          <w:rFonts w:ascii="Calibri" w:hAnsi="Calibri"/>
                          <w:b/>
                          <w:sz w:val="16"/>
                          <w:szCs w:val="16"/>
                        </w:rPr>
                        <w:t xml:space="preserve">Colpa </w:t>
                      </w:r>
                      <w:r w:rsidRPr="00086E2B">
                        <w:rPr>
                          <w:rFonts w:ascii="Calibri" w:hAnsi="Calibri"/>
                          <w:sz w:val="16"/>
                          <w:szCs w:val="16"/>
                        </w:rPr>
                        <w:t>e</w:t>
                      </w:r>
                      <w:r>
                        <w:rPr>
                          <w:rFonts w:ascii="Calibri" w:hAnsi="Calibri"/>
                          <w:b/>
                          <w:sz w:val="16"/>
                          <w:szCs w:val="16"/>
                        </w:rPr>
                        <w:t xml:space="preserve"> peccato originale</w:t>
                      </w:r>
                      <w:bookmarkEnd w:id="82"/>
                      <w:r>
                        <w:rPr>
                          <w:rFonts w:ascii="Calibri" w:hAnsi="Calibri"/>
                          <w:b/>
                          <w:sz w:val="16"/>
                          <w:szCs w:val="16"/>
                        </w:rPr>
                        <w:t xml:space="preserve"> </w:t>
                      </w:r>
                    </w:p>
                    <w:p w14:paraId="5F72C0C0" w14:textId="77777777" w:rsidR="00A1708C" w:rsidRPr="00086E2B" w:rsidRDefault="00A1708C" w:rsidP="0023722B">
                      <w:pPr>
                        <w:keepNext/>
                        <w:spacing w:before="30" w:after="30"/>
                        <w:ind w:left="360"/>
                        <w:jc w:val="center"/>
                        <w:outlineLvl w:val="0"/>
                        <w:rPr>
                          <w:rFonts w:ascii="Calibri" w:hAnsi="Calibri"/>
                          <w:sz w:val="16"/>
                          <w:szCs w:val="16"/>
                        </w:rPr>
                      </w:pPr>
                      <w:r w:rsidRPr="00086E2B">
                        <w:rPr>
                          <w:rFonts w:ascii="Calibri" w:hAnsi="Calibri"/>
                          <w:sz w:val="16"/>
                          <w:szCs w:val="16"/>
                        </w:rPr>
                        <w:sym w:font="Wingdings" w:char="F0E0"/>
                      </w:r>
                      <w:r w:rsidRPr="00086E2B">
                        <w:rPr>
                          <w:rFonts w:ascii="Calibri" w:hAnsi="Calibri"/>
                          <w:sz w:val="16"/>
                          <w:szCs w:val="16"/>
                        </w:rPr>
                        <w:t xml:space="preserve"> </w:t>
                      </w:r>
                      <w:bookmarkStart w:id="83" w:name="_Toc33213259"/>
                      <w:r w:rsidRPr="00086E2B">
                        <w:rPr>
                          <w:rFonts w:ascii="Calibri" w:hAnsi="Calibri"/>
                          <w:sz w:val="16"/>
                          <w:szCs w:val="16"/>
                        </w:rPr>
                        <w:t>bisogno di essere salvati</w:t>
                      </w:r>
                      <w:bookmarkEnd w:id="83"/>
                    </w:p>
                    <w:p w14:paraId="5059698E" w14:textId="77777777" w:rsidR="00A1708C" w:rsidRDefault="00A1708C" w:rsidP="0023722B"/>
                  </w:txbxContent>
                </v:textbox>
              </v:shape>
            </w:pict>
          </mc:Fallback>
        </mc:AlternateContent>
      </w:r>
    </w:p>
    <w:p w14:paraId="58F6D6B5" w14:textId="77777777" w:rsidR="0023722B" w:rsidRDefault="0023722B" w:rsidP="0023722B">
      <w:pPr>
        <w:keepNext/>
        <w:spacing w:before="30" w:after="30"/>
        <w:outlineLvl w:val="0"/>
        <w:rPr>
          <w:rFonts w:ascii="Calibri" w:hAnsi="Calibri"/>
          <w:b/>
          <w:sz w:val="18"/>
          <w:szCs w:val="18"/>
        </w:rPr>
      </w:pPr>
    </w:p>
    <w:p w14:paraId="1097B7AC" w14:textId="77777777" w:rsidR="0023722B" w:rsidRDefault="0023722B" w:rsidP="0023722B">
      <w:pPr>
        <w:keepNext/>
        <w:spacing w:before="30" w:after="30"/>
        <w:outlineLvl w:val="0"/>
        <w:rPr>
          <w:rFonts w:ascii="Calibri" w:hAnsi="Calibri"/>
          <w:b/>
          <w:sz w:val="18"/>
          <w:szCs w:val="18"/>
        </w:rPr>
      </w:pPr>
    </w:p>
    <w:p w14:paraId="276DF3C3" w14:textId="3114DC04" w:rsidR="0023722B" w:rsidRPr="009D4A11" w:rsidRDefault="00156E0E" w:rsidP="0023722B">
      <w:pPr>
        <w:keepNext/>
        <w:spacing w:before="30" w:after="30"/>
        <w:outlineLvl w:val="0"/>
        <w:rPr>
          <w:rFonts w:ascii="Calibri" w:hAnsi="Calibri"/>
          <w:b/>
          <w:sz w:val="18"/>
          <w:szCs w:val="18"/>
        </w:rPr>
      </w:pPr>
      <w:r>
        <w:rPr>
          <w:noProof/>
        </w:rPr>
        <mc:AlternateContent>
          <mc:Choice Requires="wps">
            <w:drawing>
              <wp:anchor distT="0" distB="0" distL="114300" distR="114300" simplePos="0" relativeHeight="251679744" behindDoc="0" locked="0" layoutInCell="1" allowOverlap="1" wp14:anchorId="5DF4122C" wp14:editId="4243760E">
                <wp:simplePos x="0" y="0"/>
                <wp:positionH relativeFrom="column">
                  <wp:posOffset>1763395</wp:posOffset>
                </wp:positionH>
                <wp:positionV relativeFrom="paragraph">
                  <wp:posOffset>174625</wp:posOffset>
                </wp:positionV>
                <wp:extent cx="2428875" cy="624840"/>
                <wp:effectExtent l="0" t="0" r="9525" b="3810"/>
                <wp:wrapNone/>
                <wp:docPr id="494364765"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624840"/>
                        </a:xfrm>
                        <a:prstGeom prst="rect">
                          <a:avLst/>
                        </a:prstGeom>
                        <a:solidFill>
                          <a:srgbClr val="FFFFFF"/>
                        </a:solidFill>
                        <a:ln w="9525">
                          <a:solidFill>
                            <a:srgbClr val="000000"/>
                          </a:solidFill>
                          <a:miter lim="800000"/>
                          <a:headEnd/>
                          <a:tailEnd/>
                        </a:ln>
                      </wps:spPr>
                      <wps:txbx>
                        <w:txbxContent>
                          <w:p w14:paraId="76D118E3" w14:textId="77777777" w:rsidR="00A1708C" w:rsidRDefault="00A1708C" w:rsidP="0023722B">
                            <w:pPr>
                              <w:keepNext/>
                              <w:spacing w:before="30" w:after="30"/>
                              <w:jc w:val="center"/>
                              <w:outlineLvl w:val="0"/>
                              <w:rPr>
                                <w:rFonts w:ascii="Calibri" w:hAnsi="Calibri"/>
                                <w:sz w:val="13"/>
                                <w:szCs w:val="13"/>
                              </w:rPr>
                            </w:pPr>
                            <w:bookmarkStart w:id="84" w:name="_Toc33213260"/>
                            <w:r w:rsidRPr="00707DA2">
                              <w:rPr>
                                <w:rFonts w:ascii="Calibri" w:hAnsi="Calibri"/>
                                <w:color w:val="984806"/>
                                <w:sz w:val="13"/>
                                <w:szCs w:val="13"/>
                              </w:rPr>
                              <w:t>“Il giusto vivrà per la fede”</w:t>
                            </w:r>
                            <w:r w:rsidRPr="00086E2B">
                              <w:rPr>
                                <w:rFonts w:ascii="Calibri" w:hAnsi="Calibri"/>
                                <w:sz w:val="13"/>
                                <w:szCs w:val="13"/>
                              </w:rPr>
                              <w:t xml:space="preserve"> (S. Paolo)</w:t>
                            </w:r>
                            <w:bookmarkEnd w:id="84"/>
                          </w:p>
                          <w:p w14:paraId="4EB4BC84" w14:textId="77777777" w:rsidR="00A1708C" w:rsidRDefault="00A1708C" w:rsidP="0023722B">
                            <w:pPr>
                              <w:keepNext/>
                              <w:spacing w:before="30" w:after="30"/>
                              <w:outlineLvl w:val="0"/>
                              <w:rPr>
                                <w:rFonts w:ascii="Calibri" w:hAnsi="Calibri"/>
                                <w:sz w:val="13"/>
                                <w:szCs w:val="13"/>
                              </w:rPr>
                            </w:pPr>
                          </w:p>
                          <w:p w14:paraId="06B0FE21" w14:textId="77777777" w:rsidR="00A1708C" w:rsidRDefault="00A1708C" w:rsidP="0023722B">
                            <w:pPr>
                              <w:keepNext/>
                              <w:spacing w:before="30" w:after="30"/>
                              <w:outlineLvl w:val="0"/>
                              <w:rPr>
                                <w:rFonts w:ascii="Calibri" w:hAnsi="Calibri"/>
                                <w:sz w:val="13"/>
                                <w:szCs w:val="13"/>
                              </w:rPr>
                            </w:pPr>
                            <w:bookmarkStart w:id="85" w:name="_Toc33213261"/>
                            <w:r w:rsidRPr="00760A28">
                              <w:rPr>
                                <w:rFonts w:ascii="Calibri" w:hAnsi="Calibri"/>
                                <w:sz w:val="13"/>
                                <w:szCs w:val="13"/>
                              </w:rPr>
                              <w:t xml:space="preserve">Ci si salva </w:t>
                            </w:r>
                            <w:r w:rsidRPr="00575368">
                              <w:rPr>
                                <w:rFonts w:ascii="Calibri" w:hAnsi="Calibri"/>
                                <w:sz w:val="13"/>
                                <w:szCs w:val="13"/>
                                <w:highlight w:val="yellow"/>
                                <w:bdr w:val="single" w:sz="4" w:space="0" w:color="auto"/>
                              </w:rPr>
                              <w:t>solo con la fede</w:t>
                            </w:r>
                            <w:r>
                              <w:rPr>
                                <w:rFonts w:ascii="Calibri" w:hAnsi="Calibri"/>
                                <w:sz w:val="13"/>
                                <w:szCs w:val="13"/>
                              </w:rPr>
                              <w:t xml:space="preserve">, </w:t>
                            </w:r>
                            <w:r w:rsidRPr="00575368">
                              <w:rPr>
                                <w:rFonts w:ascii="Calibri" w:hAnsi="Calibri"/>
                                <w:sz w:val="13"/>
                                <w:szCs w:val="13"/>
                              </w:rPr>
                              <w:t xml:space="preserve">a nulla servono le </w:t>
                            </w:r>
                            <w:r w:rsidRPr="00575368">
                              <w:rPr>
                                <w:rFonts w:ascii="Calibri" w:hAnsi="Calibri"/>
                                <w:sz w:val="13"/>
                                <w:szCs w:val="13"/>
                                <w:highlight w:val="yellow"/>
                                <w:bdr w:val="single" w:sz="4" w:space="0" w:color="auto"/>
                              </w:rPr>
                              <w:t>opere</w:t>
                            </w:r>
                            <w:r w:rsidRPr="00760A28">
                              <w:rPr>
                                <w:rFonts w:ascii="Calibri" w:hAnsi="Calibri"/>
                                <w:sz w:val="13"/>
                                <w:szCs w:val="13"/>
                              </w:rPr>
                              <w:t>, che sono piuttosto</w:t>
                            </w:r>
                            <w:r>
                              <w:rPr>
                                <w:rFonts w:ascii="Calibri" w:hAnsi="Calibri"/>
                                <w:sz w:val="13"/>
                                <w:szCs w:val="13"/>
                              </w:rPr>
                              <w:t>,</w:t>
                            </w:r>
                            <w:r w:rsidRPr="00575368">
                              <w:rPr>
                                <w:rFonts w:ascii="Calibri" w:hAnsi="Calibri"/>
                                <w:sz w:val="13"/>
                                <w:szCs w:val="13"/>
                              </w:rPr>
                              <w:t xml:space="preserve"> una conseguenza che una causa della salvezza.</w:t>
                            </w:r>
                            <w:bookmarkEnd w:id="85"/>
                            <w:r>
                              <w:rPr>
                                <w:rFonts w:ascii="Calibri" w:hAnsi="Calibri"/>
                                <w:sz w:val="13"/>
                                <w:szCs w:val="13"/>
                              </w:rPr>
                              <w:t xml:space="preserve">                                                                                                                           </w:t>
                            </w:r>
                          </w:p>
                          <w:p w14:paraId="4F11FA39" w14:textId="77777777" w:rsidR="00A1708C" w:rsidRDefault="00A1708C" w:rsidP="0023722B">
                            <w:pPr>
                              <w:keepNext/>
                              <w:spacing w:before="30" w:after="30"/>
                              <w:outlineLvl w:val="0"/>
                              <w:rPr>
                                <w:rFonts w:ascii="Calibri" w:hAnsi="Calibri"/>
                                <w:b/>
                                <w:sz w:val="16"/>
                                <w:szCs w:val="16"/>
                              </w:rPr>
                            </w:pPr>
                          </w:p>
                          <w:p w14:paraId="7FB94C6C" w14:textId="77777777" w:rsidR="00A1708C" w:rsidRDefault="00A1708C" w:rsidP="0023722B">
                            <w:pPr>
                              <w:keepNext/>
                              <w:spacing w:before="30" w:after="30"/>
                              <w:outlineLvl w:val="0"/>
                              <w:rPr>
                                <w:rFonts w:ascii="Calibri" w:hAnsi="Calibri"/>
                                <w:sz w:val="13"/>
                                <w:szCs w:val="13"/>
                              </w:rPr>
                            </w:pPr>
                          </w:p>
                          <w:p w14:paraId="02B5C4C6" w14:textId="77777777" w:rsidR="00A1708C" w:rsidRDefault="00A1708C" w:rsidP="0023722B">
                            <w:pPr>
                              <w:keepNext/>
                              <w:spacing w:before="30" w:after="30"/>
                              <w:outlineLvl w:val="0"/>
                              <w:rPr>
                                <w:rFonts w:ascii="Calibri" w:hAnsi="Calibri"/>
                                <w:sz w:val="13"/>
                                <w:szCs w:val="13"/>
                              </w:rPr>
                            </w:pPr>
                          </w:p>
                          <w:p w14:paraId="124A8506" w14:textId="77777777" w:rsidR="00A1708C" w:rsidRDefault="00A1708C" w:rsidP="0023722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DF4122C" id="Casella di testo 16" o:spid="_x0000_s1042" type="#_x0000_t202" style="position:absolute;margin-left:138.85pt;margin-top:13.75pt;width:191.25pt;height:49.2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">
                <v:textbox>
                  <w:txbxContent>
                    <w:p w14:paraId="76D118E3" w14:textId="77777777" w:rsidR="00A1708C" w:rsidRDefault="00A1708C" w:rsidP="0023722B">
                      <w:pPr>
                        <w:keepNext/>
                        <w:spacing w:before="30" w:after="30"/>
                        <w:jc w:val="center"/>
                        <w:outlineLvl w:val="0"/>
                        <w:rPr>
                          <w:rFonts w:ascii="Calibri" w:hAnsi="Calibri"/>
                          <w:sz w:val="13"/>
                          <w:szCs w:val="13"/>
                        </w:rPr>
                      </w:pPr>
                      <w:bookmarkStart w:id="86" w:name="_Toc33213260"/>
                      <w:r w:rsidRPr="00707DA2">
                        <w:rPr>
                          <w:rFonts w:ascii="Calibri" w:hAnsi="Calibri"/>
                          <w:color w:val="984806"/>
                          <w:sz w:val="13"/>
                          <w:szCs w:val="13"/>
                        </w:rPr>
                        <w:t>“Il giusto vivrà per la fede”</w:t>
                      </w:r>
                      <w:r w:rsidRPr="00086E2B">
                        <w:rPr>
                          <w:rFonts w:ascii="Calibri" w:hAnsi="Calibri"/>
                          <w:sz w:val="13"/>
                          <w:szCs w:val="13"/>
                        </w:rPr>
                        <w:t xml:space="preserve"> (S. Paolo)</w:t>
                      </w:r>
                      <w:bookmarkEnd w:id="86"/>
                    </w:p>
                    <w:p w14:paraId="4EB4BC84" w14:textId="77777777" w:rsidR="00A1708C" w:rsidRDefault="00A1708C" w:rsidP="0023722B">
                      <w:pPr>
                        <w:keepNext/>
                        <w:spacing w:before="30" w:after="30"/>
                        <w:outlineLvl w:val="0"/>
                        <w:rPr>
                          <w:rFonts w:ascii="Calibri" w:hAnsi="Calibri"/>
                          <w:sz w:val="13"/>
                          <w:szCs w:val="13"/>
                        </w:rPr>
                      </w:pPr>
                    </w:p>
                    <w:p w14:paraId="06B0FE21" w14:textId="77777777" w:rsidR="00A1708C" w:rsidRDefault="00A1708C" w:rsidP="0023722B">
                      <w:pPr>
                        <w:keepNext/>
                        <w:spacing w:before="30" w:after="30"/>
                        <w:outlineLvl w:val="0"/>
                        <w:rPr>
                          <w:rFonts w:ascii="Calibri" w:hAnsi="Calibri"/>
                          <w:sz w:val="13"/>
                          <w:szCs w:val="13"/>
                        </w:rPr>
                      </w:pPr>
                      <w:bookmarkStart w:id="87" w:name="_Toc33213261"/>
                      <w:r w:rsidRPr="00760A28">
                        <w:rPr>
                          <w:rFonts w:ascii="Calibri" w:hAnsi="Calibri"/>
                          <w:sz w:val="13"/>
                          <w:szCs w:val="13"/>
                        </w:rPr>
                        <w:t xml:space="preserve">Ci si salva </w:t>
                      </w:r>
                      <w:r w:rsidRPr="00575368">
                        <w:rPr>
                          <w:rFonts w:ascii="Calibri" w:hAnsi="Calibri"/>
                          <w:sz w:val="13"/>
                          <w:szCs w:val="13"/>
                          <w:highlight w:val="yellow"/>
                          <w:bdr w:val="single" w:sz="4" w:space="0" w:color="auto"/>
                        </w:rPr>
                        <w:t>solo con la fede</w:t>
                      </w:r>
                      <w:r>
                        <w:rPr>
                          <w:rFonts w:ascii="Calibri" w:hAnsi="Calibri"/>
                          <w:sz w:val="13"/>
                          <w:szCs w:val="13"/>
                        </w:rPr>
                        <w:t xml:space="preserve">, </w:t>
                      </w:r>
                      <w:r w:rsidRPr="00575368">
                        <w:rPr>
                          <w:rFonts w:ascii="Calibri" w:hAnsi="Calibri"/>
                          <w:sz w:val="13"/>
                          <w:szCs w:val="13"/>
                        </w:rPr>
                        <w:t xml:space="preserve">a nulla servono le </w:t>
                      </w:r>
                      <w:r w:rsidRPr="00575368">
                        <w:rPr>
                          <w:rFonts w:ascii="Calibri" w:hAnsi="Calibri"/>
                          <w:sz w:val="13"/>
                          <w:szCs w:val="13"/>
                          <w:highlight w:val="yellow"/>
                          <w:bdr w:val="single" w:sz="4" w:space="0" w:color="auto"/>
                        </w:rPr>
                        <w:t>opere</w:t>
                      </w:r>
                      <w:r w:rsidRPr="00760A28">
                        <w:rPr>
                          <w:rFonts w:ascii="Calibri" w:hAnsi="Calibri"/>
                          <w:sz w:val="13"/>
                          <w:szCs w:val="13"/>
                        </w:rPr>
                        <w:t>, che sono piuttosto</w:t>
                      </w:r>
                      <w:r>
                        <w:rPr>
                          <w:rFonts w:ascii="Calibri" w:hAnsi="Calibri"/>
                          <w:sz w:val="13"/>
                          <w:szCs w:val="13"/>
                        </w:rPr>
                        <w:t>,</w:t>
                      </w:r>
                      <w:r w:rsidRPr="00575368">
                        <w:rPr>
                          <w:rFonts w:ascii="Calibri" w:hAnsi="Calibri"/>
                          <w:sz w:val="13"/>
                          <w:szCs w:val="13"/>
                        </w:rPr>
                        <w:t xml:space="preserve"> una conseguenza che una causa della salvezza.</w:t>
                      </w:r>
                      <w:bookmarkEnd w:id="87"/>
                      <w:r>
                        <w:rPr>
                          <w:rFonts w:ascii="Calibri" w:hAnsi="Calibri"/>
                          <w:sz w:val="13"/>
                          <w:szCs w:val="13"/>
                        </w:rPr>
                        <w:t xml:space="preserve">                                                                                                                           </w:t>
                      </w:r>
                    </w:p>
                    <w:p w14:paraId="4F11FA39" w14:textId="77777777" w:rsidR="00A1708C" w:rsidRDefault="00A1708C" w:rsidP="0023722B">
                      <w:pPr>
                        <w:keepNext/>
                        <w:spacing w:before="30" w:after="30"/>
                        <w:outlineLvl w:val="0"/>
                        <w:rPr>
                          <w:rFonts w:ascii="Calibri" w:hAnsi="Calibri"/>
                          <w:b/>
                          <w:sz w:val="16"/>
                          <w:szCs w:val="16"/>
                        </w:rPr>
                      </w:pPr>
                    </w:p>
                    <w:p w14:paraId="7FB94C6C" w14:textId="77777777" w:rsidR="00A1708C" w:rsidRDefault="00A1708C" w:rsidP="0023722B">
                      <w:pPr>
                        <w:keepNext/>
                        <w:spacing w:before="30" w:after="30"/>
                        <w:outlineLvl w:val="0"/>
                        <w:rPr>
                          <w:rFonts w:ascii="Calibri" w:hAnsi="Calibri"/>
                          <w:sz w:val="13"/>
                          <w:szCs w:val="13"/>
                        </w:rPr>
                      </w:pPr>
                    </w:p>
                    <w:p w14:paraId="02B5C4C6" w14:textId="77777777" w:rsidR="00A1708C" w:rsidRDefault="00A1708C" w:rsidP="0023722B">
                      <w:pPr>
                        <w:keepNext/>
                        <w:spacing w:before="30" w:after="30"/>
                        <w:outlineLvl w:val="0"/>
                        <w:rPr>
                          <w:rFonts w:ascii="Calibri" w:hAnsi="Calibri"/>
                          <w:sz w:val="13"/>
                          <w:szCs w:val="13"/>
                        </w:rPr>
                      </w:pPr>
                    </w:p>
                    <w:p w14:paraId="124A8506" w14:textId="77777777" w:rsidR="00A1708C" w:rsidRDefault="00A1708C" w:rsidP="0023722B"/>
                  </w:txbxContent>
                </v:textbox>
              </v:shape>
            </w:pict>
          </mc:Fallback>
        </mc:AlternateContent>
      </w:r>
      <w:r>
        <w:rPr>
          <w:noProof/>
        </w:rPr>
        <mc:AlternateContent>
          <mc:Choice Requires="wps">
            <w:drawing>
              <wp:anchor distT="0" distB="0" distL="114299" distR="114299" simplePos="0" relativeHeight="251684864" behindDoc="0" locked="0" layoutInCell="1" allowOverlap="1" wp14:anchorId="32A65BFB" wp14:editId="2B3A1EFB">
                <wp:simplePos x="0" y="0"/>
                <wp:positionH relativeFrom="column">
                  <wp:posOffset>2959099</wp:posOffset>
                </wp:positionH>
                <wp:positionV relativeFrom="paragraph">
                  <wp:posOffset>46990</wp:posOffset>
                </wp:positionV>
                <wp:extent cx="0" cy="127635"/>
                <wp:effectExtent l="76200" t="0" r="38100" b="43815"/>
                <wp:wrapNone/>
                <wp:docPr id="407305671" name="Connettore 2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173C47" id="Connettore 2 15" o:spid="_x0000_s1026" type="#_x0000_t32" style="position:absolute;margin-left:233pt;margin-top:3.7pt;width:0;height:10.0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1SygEAAHcDAAAOAAAAZHJzL2Uyb0RvYy54bWysU01v2zAMvQ/YfxB0X5xkSLc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">
                <v:stroke endarrow="block"/>
              </v:shape>
            </w:pict>
          </mc:Fallback>
        </mc:AlternateContent>
      </w:r>
    </w:p>
    <w:p w14:paraId="402D551C" w14:textId="77777777" w:rsidR="0023722B" w:rsidRDefault="0023722B" w:rsidP="0023722B">
      <w:pPr>
        <w:keepNext/>
        <w:spacing w:before="30" w:after="30"/>
        <w:outlineLvl w:val="0"/>
        <w:rPr>
          <w:rFonts w:ascii="Calibri" w:hAnsi="Calibri"/>
          <w:b/>
          <w:sz w:val="13"/>
          <w:szCs w:val="13"/>
        </w:rPr>
      </w:pPr>
    </w:p>
    <w:p w14:paraId="2626E1C6" w14:textId="77777777" w:rsidR="0023722B" w:rsidRDefault="0023722B" w:rsidP="0023722B">
      <w:pPr>
        <w:keepNext/>
        <w:spacing w:before="30" w:after="30"/>
        <w:outlineLvl w:val="0"/>
        <w:rPr>
          <w:rFonts w:ascii="Calibri" w:hAnsi="Calibri"/>
          <w:b/>
          <w:sz w:val="13"/>
          <w:szCs w:val="13"/>
        </w:rPr>
      </w:pPr>
    </w:p>
    <w:p w14:paraId="3CB03129" w14:textId="77777777" w:rsidR="0023722B" w:rsidRDefault="0023722B" w:rsidP="0023722B">
      <w:pPr>
        <w:keepNext/>
        <w:spacing w:before="30" w:after="30"/>
        <w:ind w:left="360"/>
        <w:outlineLvl w:val="0"/>
        <w:rPr>
          <w:rFonts w:ascii="Calibri" w:hAnsi="Calibri"/>
          <w:sz w:val="13"/>
          <w:szCs w:val="13"/>
        </w:rPr>
      </w:pPr>
    </w:p>
    <w:p w14:paraId="4E5ACFA1" w14:textId="77777777" w:rsidR="0023722B" w:rsidRDefault="0023722B" w:rsidP="0023722B">
      <w:pPr>
        <w:keepNext/>
        <w:spacing w:before="30" w:after="30"/>
        <w:ind w:left="360"/>
        <w:outlineLvl w:val="0"/>
        <w:rPr>
          <w:rFonts w:ascii="Calibri" w:hAnsi="Calibri"/>
          <w:sz w:val="13"/>
          <w:szCs w:val="13"/>
        </w:rPr>
      </w:pPr>
    </w:p>
    <w:p w14:paraId="0CDC363F" w14:textId="226CC6AA" w:rsidR="0023722B" w:rsidRDefault="00156E0E" w:rsidP="0023722B">
      <w:pPr>
        <w:keepNext/>
        <w:spacing w:before="30" w:after="30"/>
        <w:ind w:left="360"/>
        <w:outlineLvl w:val="0"/>
        <w:rPr>
          <w:rFonts w:ascii="Calibri" w:hAnsi="Calibri"/>
          <w:sz w:val="13"/>
          <w:szCs w:val="13"/>
        </w:rPr>
      </w:pPr>
      <w:r>
        <w:rPr>
          <w:noProof/>
        </w:rPr>
        <mc:AlternateContent>
          <mc:Choice Requires="wps">
            <w:drawing>
              <wp:anchor distT="0" distB="0" distL="114299" distR="114299" simplePos="0" relativeHeight="251682816" behindDoc="0" locked="0" layoutInCell="1" allowOverlap="1" wp14:anchorId="21ACBC8B" wp14:editId="2D835551">
                <wp:simplePos x="0" y="0"/>
                <wp:positionH relativeFrom="column">
                  <wp:posOffset>2980054</wp:posOffset>
                </wp:positionH>
                <wp:positionV relativeFrom="paragraph">
                  <wp:posOffset>66675</wp:posOffset>
                </wp:positionV>
                <wp:extent cx="0" cy="140335"/>
                <wp:effectExtent l="76200" t="0" r="38100" b="31115"/>
                <wp:wrapNone/>
                <wp:docPr id="1153067791" name="Connettore 2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B9FD8B" id="Connettore 2 14" o:spid="_x0000_s1026" type="#_x0000_t32" style="position:absolute;margin-left:234.65pt;margin-top:5.25pt;width:0;height:11.0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5BBygEAAHcDAAAOAAAAZHJzL2Uyb0RvYy54bWysU01v2zAMvQ/YfxB0X5yky7AZcXpI1126&#10;LUC7H8BIsi1MFgVSiZN/P0lxs69bUR8EUiQfH5/o9e1pcOJoiC36Ri5mcymMV6it7xr54+n+3U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">
                <v:stroke endarrow="block"/>
              </v:shape>
            </w:pict>
          </mc:Fallback>
        </mc:AlternateContent>
      </w:r>
    </w:p>
    <w:p w14:paraId="7719D1CB" w14:textId="7FB06A9F" w:rsidR="0023722B" w:rsidRDefault="00156E0E" w:rsidP="0023722B">
      <w:pPr>
        <w:keepNext/>
        <w:spacing w:before="30" w:after="30"/>
        <w:outlineLvl w:val="0"/>
        <w:rPr>
          <w:rFonts w:ascii="Calibri" w:hAnsi="Calibri"/>
          <w:sz w:val="13"/>
          <w:szCs w:val="13"/>
        </w:rPr>
      </w:pPr>
      <w:r>
        <w:rPr>
          <w:noProof/>
        </w:rPr>
        <mc:AlternateContent>
          <mc:Choice Requires="wps">
            <w:drawing>
              <wp:anchor distT="0" distB="0" distL="114300" distR="114300" simplePos="0" relativeHeight="251680768" behindDoc="0" locked="0" layoutInCell="1" allowOverlap="1" wp14:anchorId="618C4388" wp14:editId="390B4059">
                <wp:simplePos x="0" y="0"/>
                <wp:positionH relativeFrom="column">
                  <wp:posOffset>1763395</wp:posOffset>
                </wp:positionH>
                <wp:positionV relativeFrom="paragraph">
                  <wp:posOffset>67945</wp:posOffset>
                </wp:positionV>
                <wp:extent cx="2428875" cy="787400"/>
                <wp:effectExtent l="0" t="0" r="9525" b="0"/>
                <wp:wrapNone/>
                <wp:docPr id="1677227622"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87400"/>
                        </a:xfrm>
                        <a:prstGeom prst="rect">
                          <a:avLst/>
                        </a:prstGeom>
                        <a:solidFill>
                          <a:srgbClr val="FFFFFF"/>
                        </a:solidFill>
                        <a:ln w="9525">
                          <a:solidFill>
                            <a:srgbClr val="000000"/>
                          </a:solidFill>
                          <a:miter lim="800000"/>
                          <a:headEnd/>
                          <a:tailEnd/>
                        </a:ln>
                      </wps:spPr>
                      <wps:txbx>
                        <w:txbxContent>
                          <w:p w14:paraId="0EFEBD87" w14:textId="77777777" w:rsidR="00A1708C" w:rsidRPr="00707DA2" w:rsidRDefault="00A1708C" w:rsidP="0023722B">
                            <w:pPr>
                              <w:keepNext/>
                              <w:spacing w:before="30" w:after="30"/>
                              <w:jc w:val="center"/>
                              <w:outlineLvl w:val="0"/>
                              <w:rPr>
                                <w:rFonts w:ascii="Calibri" w:hAnsi="Calibri"/>
                                <w:color w:val="984806"/>
                                <w:sz w:val="13"/>
                                <w:szCs w:val="13"/>
                              </w:rPr>
                            </w:pPr>
                            <w:bookmarkStart w:id="88" w:name="_Toc33213262"/>
                            <w:r w:rsidRPr="00707DA2">
                              <w:rPr>
                                <w:rFonts w:ascii="Calibri" w:hAnsi="Calibri"/>
                                <w:color w:val="984806"/>
                                <w:sz w:val="13"/>
                                <w:szCs w:val="13"/>
                              </w:rPr>
                              <w:t>“Dio salva chi vuole"</w:t>
                            </w:r>
                            <w:bookmarkEnd w:id="88"/>
                          </w:p>
                          <w:p w14:paraId="5DB9ADFF" w14:textId="77777777" w:rsidR="00A1708C" w:rsidRDefault="00A1708C" w:rsidP="0023722B">
                            <w:pPr>
                              <w:keepNext/>
                              <w:spacing w:before="30" w:after="30"/>
                              <w:outlineLvl w:val="0"/>
                              <w:rPr>
                                <w:rFonts w:ascii="Calibri" w:hAnsi="Calibri"/>
                                <w:sz w:val="13"/>
                                <w:szCs w:val="13"/>
                              </w:rPr>
                            </w:pPr>
                          </w:p>
                          <w:p w14:paraId="3754F431" w14:textId="77777777" w:rsidR="00A1708C" w:rsidRDefault="00A1708C" w:rsidP="0023722B">
                            <w:pPr>
                              <w:keepNext/>
                              <w:spacing w:before="30" w:after="30"/>
                              <w:outlineLvl w:val="0"/>
                              <w:rPr>
                                <w:rFonts w:ascii="Calibri" w:hAnsi="Calibri"/>
                                <w:sz w:val="13"/>
                                <w:szCs w:val="13"/>
                              </w:rPr>
                            </w:pPr>
                            <w:bookmarkStart w:id="89" w:name="_Toc33213263"/>
                            <w:r>
                              <w:rPr>
                                <w:rFonts w:ascii="Calibri" w:hAnsi="Calibri"/>
                                <w:sz w:val="13"/>
                                <w:szCs w:val="13"/>
                              </w:rPr>
                              <w:t xml:space="preserve">La fede si ottiene solo per </w:t>
                            </w:r>
                            <w:r w:rsidRPr="00123F98">
                              <w:rPr>
                                <w:rFonts w:ascii="Calibri" w:hAnsi="Calibri"/>
                                <w:sz w:val="13"/>
                                <w:szCs w:val="13"/>
                                <w:highlight w:val="yellow"/>
                                <w:bdr w:val="single" w:sz="4" w:space="0" w:color="auto"/>
                              </w:rPr>
                              <w:t>grazia</w:t>
                            </w:r>
                            <w:r>
                              <w:rPr>
                                <w:rFonts w:ascii="Calibri" w:hAnsi="Calibri"/>
                                <w:sz w:val="13"/>
                                <w:szCs w:val="13"/>
                              </w:rPr>
                              <w:t xml:space="preserve"> divina, con un dono gratuito di Dio; non dipende dalla volontà del fedele avere o no la fede: </w:t>
                            </w:r>
                            <w:r w:rsidRPr="00123F98">
                              <w:rPr>
                                <w:rFonts w:ascii="Calibri" w:hAnsi="Calibri"/>
                                <w:b/>
                                <w:sz w:val="13"/>
                                <w:szCs w:val="13"/>
                                <w:highlight w:val="yellow"/>
                                <w:bdr w:val="single" w:sz="4" w:space="0" w:color="auto"/>
                              </w:rPr>
                              <w:t>servo arbitrio</w:t>
                            </w:r>
                            <w:bookmarkEnd w:id="89"/>
                          </w:p>
                          <w:p w14:paraId="5128CC7F" w14:textId="77777777" w:rsidR="00A1708C" w:rsidRDefault="00A1708C" w:rsidP="0023722B">
                            <w:pPr>
                              <w:keepNext/>
                              <w:spacing w:before="30" w:after="30"/>
                              <w:outlineLvl w:val="0"/>
                              <w:rPr>
                                <w:rFonts w:ascii="Calibri" w:hAnsi="Calibri"/>
                                <w:sz w:val="13"/>
                                <w:szCs w:val="13"/>
                              </w:rPr>
                            </w:pPr>
                          </w:p>
                          <w:p w14:paraId="253A1608" w14:textId="77777777" w:rsidR="00A1708C" w:rsidRDefault="00A1708C" w:rsidP="0023722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18C4388" id="Casella di testo 13" o:spid="_x0000_s1043" type="#_x0000_t202" style="position:absolute;margin-left:138.85pt;margin-top:5.35pt;width:191.25pt;height:62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">
                <v:textbox>
                  <w:txbxContent>
                    <w:p w14:paraId="0EFEBD87" w14:textId="77777777" w:rsidR="00A1708C" w:rsidRPr="00707DA2" w:rsidRDefault="00A1708C" w:rsidP="0023722B">
                      <w:pPr>
                        <w:keepNext/>
                        <w:spacing w:before="30" w:after="30"/>
                        <w:jc w:val="center"/>
                        <w:outlineLvl w:val="0"/>
                        <w:rPr>
                          <w:rFonts w:ascii="Calibri" w:hAnsi="Calibri"/>
                          <w:color w:val="984806"/>
                          <w:sz w:val="13"/>
                          <w:szCs w:val="13"/>
                        </w:rPr>
                      </w:pPr>
                      <w:bookmarkStart w:id="90" w:name="_Toc33213262"/>
                      <w:r w:rsidRPr="00707DA2">
                        <w:rPr>
                          <w:rFonts w:ascii="Calibri" w:hAnsi="Calibri"/>
                          <w:color w:val="984806"/>
                          <w:sz w:val="13"/>
                          <w:szCs w:val="13"/>
                        </w:rPr>
                        <w:t>“Dio salva chi vuole"</w:t>
                      </w:r>
                      <w:bookmarkEnd w:id="90"/>
                    </w:p>
                    <w:p w14:paraId="5DB9ADFF" w14:textId="77777777" w:rsidR="00A1708C" w:rsidRDefault="00A1708C" w:rsidP="0023722B">
                      <w:pPr>
                        <w:keepNext/>
                        <w:spacing w:before="30" w:after="30"/>
                        <w:outlineLvl w:val="0"/>
                        <w:rPr>
                          <w:rFonts w:ascii="Calibri" w:hAnsi="Calibri"/>
                          <w:sz w:val="13"/>
                          <w:szCs w:val="13"/>
                        </w:rPr>
                      </w:pPr>
                    </w:p>
                    <w:p w14:paraId="3754F431" w14:textId="77777777" w:rsidR="00A1708C" w:rsidRDefault="00A1708C" w:rsidP="0023722B">
                      <w:pPr>
                        <w:keepNext/>
                        <w:spacing w:before="30" w:after="30"/>
                        <w:outlineLvl w:val="0"/>
                        <w:rPr>
                          <w:rFonts w:ascii="Calibri" w:hAnsi="Calibri"/>
                          <w:sz w:val="13"/>
                          <w:szCs w:val="13"/>
                        </w:rPr>
                      </w:pPr>
                      <w:bookmarkStart w:id="91" w:name="_Toc33213263"/>
                      <w:r>
                        <w:rPr>
                          <w:rFonts w:ascii="Calibri" w:hAnsi="Calibri"/>
                          <w:sz w:val="13"/>
                          <w:szCs w:val="13"/>
                        </w:rPr>
                        <w:t xml:space="preserve">La fede si ottiene solo per </w:t>
                      </w:r>
                      <w:r w:rsidRPr="00123F98">
                        <w:rPr>
                          <w:rFonts w:ascii="Calibri" w:hAnsi="Calibri"/>
                          <w:sz w:val="13"/>
                          <w:szCs w:val="13"/>
                          <w:highlight w:val="yellow"/>
                          <w:bdr w:val="single" w:sz="4" w:space="0" w:color="auto"/>
                        </w:rPr>
                        <w:t>grazia</w:t>
                      </w:r>
                      <w:r>
                        <w:rPr>
                          <w:rFonts w:ascii="Calibri" w:hAnsi="Calibri"/>
                          <w:sz w:val="13"/>
                          <w:szCs w:val="13"/>
                        </w:rPr>
                        <w:t xml:space="preserve"> divina, con un dono gratuito di Dio; non dipende dalla volontà del fedele avere o no la fede: </w:t>
                      </w:r>
                      <w:r w:rsidRPr="00123F98">
                        <w:rPr>
                          <w:rFonts w:ascii="Calibri" w:hAnsi="Calibri"/>
                          <w:b/>
                          <w:sz w:val="13"/>
                          <w:szCs w:val="13"/>
                          <w:highlight w:val="yellow"/>
                          <w:bdr w:val="single" w:sz="4" w:space="0" w:color="auto"/>
                        </w:rPr>
                        <w:t>servo arbitrio</w:t>
                      </w:r>
                      <w:bookmarkEnd w:id="91"/>
                    </w:p>
                    <w:p w14:paraId="5128CC7F" w14:textId="77777777" w:rsidR="00A1708C" w:rsidRDefault="00A1708C" w:rsidP="0023722B">
                      <w:pPr>
                        <w:keepNext/>
                        <w:spacing w:before="30" w:after="30"/>
                        <w:outlineLvl w:val="0"/>
                        <w:rPr>
                          <w:rFonts w:ascii="Calibri" w:hAnsi="Calibri"/>
                          <w:sz w:val="13"/>
                          <w:szCs w:val="13"/>
                        </w:rPr>
                      </w:pPr>
                    </w:p>
                    <w:p w14:paraId="253A1608" w14:textId="77777777" w:rsidR="00A1708C" w:rsidRDefault="00A1708C" w:rsidP="0023722B"/>
                  </w:txbxContent>
                </v:textbox>
              </v:shape>
            </w:pict>
          </mc:Fallback>
        </mc:AlternateContent>
      </w:r>
    </w:p>
    <w:p w14:paraId="349260D1" w14:textId="77777777" w:rsidR="0023722B" w:rsidRDefault="0023722B" w:rsidP="0023722B">
      <w:pPr>
        <w:keepNext/>
        <w:spacing w:before="30" w:after="30"/>
        <w:outlineLvl w:val="0"/>
        <w:rPr>
          <w:rFonts w:ascii="Calibri" w:hAnsi="Calibri"/>
          <w:sz w:val="13"/>
          <w:szCs w:val="13"/>
        </w:rPr>
      </w:pPr>
    </w:p>
    <w:p w14:paraId="6E99065E" w14:textId="77777777" w:rsidR="0023722B" w:rsidRDefault="0023722B" w:rsidP="0023722B">
      <w:pPr>
        <w:keepNext/>
        <w:spacing w:before="30" w:after="30"/>
        <w:outlineLvl w:val="0"/>
        <w:rPr>
          <w:rFonts w:ascii="Calibri" w:hAnsi="Calibri"/>
          <w:sz w:val="13"/>
          <w:szCs w:val="13"/>
        </w:rPr>
      </w:pPr>
    </w:p>
    <w:p w14:paraId="7F96392F" w14:textId="77777777" w:rsidR="0023722B" w:rsidRDefault="0023722B" w:rsidP="0023722B">
      <w:pPr>
        <w:keepNext/>
        <w:spacing w:before="30" w:after="30"/>
        <w:ind w:left="360"/>
        <w:outlineLvl w:val="0"/>
        <w:rPr>
          <w:rFonts w:ascii="Calibri" w:hAnsi="Calibri"/>
          <w:sz w:val="13"/>
          <w:szCs w:val="13"/>
        </w:rPr>
      </w:pPr>
    </w:p>
    <w:p w14:paraId="411CB5C9" w14:textId="77777777" w:rsidR="0023722B" w:rsidRDefault="0023722B" w:rsidP="0023722B">
      <w:pPr>
        <w:keepNext/>
        <w:spacing w:before="30" w:after="30"/>
        <w:outlineLvl w:val="0"/>
        <w:rPr>
          <w:rFonts w:ascii="Calibri" w:hAnsi="Calibri"/>
          <w:sz w:val="13"/>
          <w:szCs w:val="13"/>
        </w:rPr>
      </w:pPr>
    </w:p>
    <w:p w14:paraId="0576C7A6" w14:textId="2423FEE0" w:rsidR="0023722B" w:rsidRDefault="00156E0E" w:rsidP="0023722B">
      <w:pPr>
        <w:keepNext/>
        <w:spacing w:before="30" w:after="30"/>
        <w:outlineLvl w:val="0"/>
        <w:rPr>
          <w:rFonts w:ascii="Calibri" w:hAnsi="Calibri"/>
          <w:b/>
          <w:sz w:val="13"/>
          <w:szCs w:val="13"/>
        </w:rPr>
      </w:pPr>
      <w:r>
        <w:rPr>
          <w:noProof/>
        </w:rPr>
        <mc:AlternateContent>
          <mc:Choice Requires="wps">
            <w:drawing>
              <wp:anchor distT="0" distB="0" distL="114299" distR="114299" simplePos="0" relativeHeight="251671552" behindDoc="0" locked="0" layoutInCell="1" allowOverlap="1" wp14:anchorId="7F37DB7E" wp14:editId="4D5A816D">
                <wp:simplePos x="0" y="0"/>
                <wp:positionH relativeFrom="column">
                  <wp:posOffset>3001009</wp:posOffset>
                </wp:positionH>
                <wp:positionV relativeFrom="paragraph">
                  <wp:posOffset>95250</wp:posOffset>
                </wp:positionV>
                <wp:extent cx="0" cy="240030"/>
                <wp:effectExtent l="76200" t="0" r="38100" b="45720"/>
                <wp:wrapNone/>
                <wp:docPr id="1637334368" name="Connettore 2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D3EC052" id="Connettore 2 12" o:spid="_x0000_s1026" type="#_x0000_t32" style="position:absolute;margin-left:236.3pt;margin-top:7.5pt;width:0;height:18.9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">
                <v:stroke endarrow="block"/>
              </v:shape>
            </w:pict>
          </mc:Fallback>
        </mc:AlternateContent>
      </w:r>
    </w:p>
    <w:p w14:paraId="38D5E6CC" w14:textId="77777777" w:rsidR="0023722B" w:rsidRDefault="0023722B" w:rsidP="0023722B">
      <w:pPr>
        <w:keepNext/>
        <w:spacing w:before="30" w:after="30"/>
        <w:outlineLvl w:val="0"/>
        <w:rPr>
          <w:rFonts w:ascii="Calibri" w:hAnsi="Calibri"/>
          <w:b/>
          <w:sz w:val="13"/>
          <w:szCs w:val="13"/>
        </w:rPr>
      </w:pPr>
    </w:p>
    <w:p w14:paraId="0104027F" w14:textId="7542A54C" w:rsidR="0023722B" w:rsidRDefault="00156E0E" w:rsidP="0023722B">
      <w:pPr>
        <w:keepNext/>
        <w:spacing w:before="30" w:after="30"/>
        <w:outlineLvl w:val="0"/>
        <w:rPr>
          <w:rFonts w:ascii="Calibri" w:hAnsi="Calibri"/>
          <w:b/>
          <w:sz w:val="13"/>
          <w:szCs w:val="13"/>
        </w:rPr>
      </w:pPr>
      <w:r>
        <w:rPr>
          <w:noProof/>
        </w:rPr>
        <mc:AlternateContent>
          <mc:Choice Requires="wps">
            <w:drawing>
              <wp:anchor distT="0" distB="0" distL="114300" distR="114300" simplePos="0" relativeHeight="251681792" behindDoc="0" locked="0" layoutInCell="1" allowOverlap="1" wp14:anchorId="30F4AD89" wp14:editId="49C0672A">
                <wp:simplePos x="0" y="0"/>
                <wp:positionH relativeFrom="column">
                  <wp:posOffset>1763395</wp:posOffset>
                </wp:positionH>
                <wp:positionV relativeFrom="paragraph">
                  <wp:posOffset>67945</wp:posOffset>
                </wp:positionV>
                <wp:extent cx="2428875" cy="475615"/>
                <wp:effectExtent l="0" t="0" r="9525" b="635"/>
                <wp:wrapNone/>
                <wp:docPr id="1393178202"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75615"/>
                        </a:xfrm>
                        <a:prstGeom prst="rect">
                          <a:avLst/>
                        </a:prstGeom>
                        <a:solidFill>
                          <a:srgbClr val="FFFFFF"/>
                        </a:solidFill>
                        <a:ln w="9525">
                          <a:solidFill>
                            <a:srgbClr val="000000"/>
                          </a:solidFill>
                          <a:miter lim="800000"/>
                          <a:headEnd/>
                          <a:tailEnd/>
                        </a:ln>
                      </wps:spPr>
                      <wps:txbx>
                        <w:txbxContent>
                          <w:p w14:paraId="06AF4F12" w14:textId="77777777" w:rsidR="00A1708C" w:rsidRPr="000B429B" w:rsidRDefault="00A1708C" w:rsidP="0023722B">
                            <w:pPr>
                              <w:keepNext/>
                              <w:spacing w:before="30" w:after="30"/>
                              <w:outlineLvl w:val="0"/>
                              <w:rPr>
                                <w:rFonts w:ascii="Calibri" w:hAnsi="Calibri"/>
                                <w:sz w:val="14"/>
                                <w:szCs w:val="14"/>
                              </w:rPr>
                            </w:pPr>
                            <w:bookmarkStart w:id="92" w:name="_Toc33213264"/>
                            <w:r w:rsidRPr="000B429B">
                              <w:rPr>
                                <w:rFonts w:ascii="Calibri" w:hAnsi="Calibri"/>
                                <w:sz w:val="14"/>
                                <w:szCs w:val="14"/>
                              </w:rPr>
                              <w:t>La fede consiste in</w:t>
                            </w:r>
                            <w:r>
                              <w:rPr>
                                <w:rFonts w:ascii="Calibri" w:hAnsi="Calibri"/>
                                <w:sz w:val="14"/>
                                <w:szCs w:val="14"/>
                              </w:rPr>
                              <w:t xml:space="preserve"> </w:t>
                            </w:r>
                            <w:r w:rsidRPr="000B429B">
                              <w:rPr>
                                <w:rFonts w:ascii="Calibri" w:hAnsi="Calibri"/>
                                <w:b/>
                                <w:sz w:val="14"/>
                                <w:szCs w:val="14"/>
                              </w:rPr>
                              <w:t xml:space="preserve">un rapporto diretto tra il fedele e dio che avviene nell'interiorità della propria anima o </w:t>
                            </w:r>
                            <w:r w:rsidRPr="000B429B">
                              <w:rPr>
                                <w:rFonts w:ascii="Calibri" w:hAnsi="Calibri"/>
                                <w:b/>
                                <w:sz w:val="14"/>
                                <w:szCs w:val="14"/>
                                <w:highlight w:val="yellow"/>
                                <w:bdr w:val="single" w:sz="4" w:space="0" w:color="auto"/>
                              </w:rPr>
                              <w:t>coscienza</w:t>
                            </w:r>
                            <w:r>
                              <w:rPr>
                                <w:rFonts w:ascii="Calibri" w:hAnsi="Calibri"/>
                                <w:sz w:val="14"/>
                                <w:szCs w:val="14"/>
                              </w:rPr>
                              <w:t xml:space="preserve"> e</w:t>
                            </w:r>
                            <w:r w:rsidRPr="000B429B">
                              <w:rPr>
                                <w:rFonts w:ascii="Calibri" w:hAnsi="Calibri"/>
                                <w:sz w:val="14"/>
                                <w:szCs w:val="14"/>
                              </w:rPr>
                              <w:t xml:space="preserve"> non può essere mediato </w:t>
                            </w:r>
                            <w:r>
                              <w:rPr>
                                <w:rFonts w:ascii="Calibri" w:hAnsi="Calibri"/>
                                <w:sz w:val="14"/>
                                <w:szCs w:val="14"/>
                              </w:rPr>
                              <w:t>da alcuna istituzione</w:t>
                            </w:r>
                            <w:bookmarkEnd w:id="92"/>
                          </w:p>
                          <w:p w14:paraId="0E791293" w14:textId="77777777" w:rsidR="00A1708C" w:rsidRPr="00575368" w:rsidRDefault="00A1708C" w:rsidP="0023722B">
                            <w:pPr>
                              <w:keepNext/>
                              <w:spacing w:before="30" w:after="30"/>
                              <w:outlineLvl w:val="0"/>
                              <w:rPr>
                                <w:rFonts w:ascii="Calibri" w:hAnsi="Calibri"/>
                                <w:sz w:val="13"/>
                                <w:szCs w:val="13"/>
                              </w:rPr>
                            </w:pPr>
                          </w:p>
                          <w:p w14:paraId="55CA4B3F" w14:textId="77777777" w:rsidR="00A1708C" w:rsidRDefault="00A1708C" w:rsidP="0023722B">
                            <w:pPr>
                              <w:keepNext/>
                              <w:spacing w:before="30" w:after="30"/>
                              <w:outlineLvl w:val="0"/>
                              <w:rPr>
                                <w:rFonts w:ascii="Calibri" w:hAnsi="Calibri"/>
                                <w:sz w:val="13"/>
                                <w:szCs w:val="13"/>
                              </w:rPr>
                            </w:pPr>
                          </w:p>
                          <w:p w14:paraId="4CB5926B" w14:textId="77777777" w:rsidR="00A1708C" w:rsidRDefault="00A1708C" w:rsidP="0023722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0F4AD89" id="Casella di testo 11" o:spid="_x0000_s1044" type="#_x0000_t202" style="position:absolute;margin-left:138.85pt;margin-top:5.35pt;width:191.25pt;height:37.45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">
                <v:textbox>
                  <w:txbxContent>
                    <w:p w14:paraId="06AF4F12" w14:textId="77777777" w:rsidR="00A1708C" w:rsidRPr="000B429B" w:rsidRDefault="00A1708C" w:rsidP="0023722B">
                      <w:pPr>
                        <w:keepNext/>
                        <w:spacing w:before="30" w:after="30"/>
                        <w:outlineLvl w:val="0"/>
                        <w:rPr>
                          <w:rFonts w:ascii="Calibri" w:hAnsi="Calibri"/>
                          <w:sz w:val="14"/>
                          <w:szCs w:val="14"/>
                        </w:rPr>
                      </w:pPr>
                      <w:bookmarkStart w:id="93" w:name="_Toc33213264"/>
                      <w:r w:rsidRPr="000B429B">
                        <w:rPr>
                          <w:rFonts w:ascii="Calibri" w:hAnsi="Calibri"/>
                          <w:sz w:val="14"/>
                          <w:szCs w:val="14"/>
                        </w:rPr>
                        <w:t>La fede consiste in</w:t>
                      </w:r>
                      <w:r>
                        <w:rPr>
                          <w:rFonts w:ascii="Calibri" w:hAnsi="Calibri"/>
                          <w:sz w:val="14"/>
                          <w:szCs w:val="14"/>
                        </w:rPr>
                        <w:t xml:space="preserve"> </w:t>
                      </w:r>
                      <w:r w:rsidRPr="000B429B">
                        <w:rPr>
                          <w:rFonts w:ascii="Calibri" w:hAnsi="Calibri"/>
                          <w:b/>
                          <w:sz w:val="14"/>
                          <w:szCs w:val="14"/>
                        </w:rPr>
                        <w:t xml:space="preserve">un rapporto diretto tra il fedele e dio che avviene nell'interiorità della propria anima o </w:t>
                      </w:r>
                      <w:r w:rsidRPr="000B429B">
                        <w:rPr>
                          <w:rFonts w:ascii="Calibri" w:hAnsi="Calibri"/>
                          <w:b/>
                          <w:sz w:val="14"/>
                          <w:szCs w:val="14"/>
                          <w:highlight w:val="yellow"/>
                          <w:bdr w:val="single" w:sz="4" w:space="0" w:color="auto"/>
                        </w:rPr>
                        <w:t>coscienza</w:t>
                      </w:r>
                      <w:r>
                        <w:rPr>
                          <w:rFonts w:ascii="Calibri" w:hAnsi="Calibri"/>
                          <w:sz w:val="14"/>
                          <w:szCs w:val="14"/>
                        </w:rPr>
                        <w:t xml:space="preserve"> e</w:t>
                      </w:r>
                      <w:r w:rsidRPr="000B429B">
                        <w:rPr>
                          <w:rFonts w:ascii="Calibri" w:hAnsi="Calibri"/>
                          <w:sz w:val="14"/>
                          <w:szCs w:val="14"/>
                        </w:rPr>
                        <w:t xml:space="preserve"> non può essere mediato </w:t>
                      </w:r>
                      <w:r>
                        <w:rPr>
                          <w:rFonts w:ascii="Calibri" w:hAnsi="Calibri"/>
                          <w:sz w:val="14"/>
                          <w:szCs w:val="14"/>
                        </w:rPr>
                        <w:t>da alcuna istituzione</w:t>
                      </w:r>
                      <w:bookmarkEnd w:id="93"/>
                    </w:p>
                    <w:p w14:paraId="0E791293" w14:textId="77777777" w:rsidR="00A1708C" w:rsidRPr="00575368" w:rsidRDefault="00A1708C" w:rsidP="0023722B">
                      <w:pPr>
                        <w:keepNext/>
                        <w:spacing w:before="30" w:after="30"/>
                        <w:outlineLvl w:val="0"/>
                        <w:rPr>
                          <w:rFonts w:ascii="Calibri" w:hAnsi="Calibri"/>
                          <w:sz w:val="13"/>
                          <w:szCs w:val="13"/>
                        </w:rPr>
                      </w:pPr>
                    </w:p>
                    <w:p w14:paraId="55CA4B3F" w14:textId="77777777" w:rsidR="00A1708C" w:rsidRDefault="00A1708C" w:rsidP="0023722B">
                      <w:pPr>
                        <w:keepNext/>
                        <w:spacing w:before="30" w:after="30"/>
                        <w:outlineLvl w:val="0"/>
                        <w:rPr>
                          <w:rFonts w:ascii="Calibri" w:hAnsi="Calibri"/>
                          <w:sz w:val="13"/>
                          <w:szCs w:val="13"/>
                        </w:rPr>
                      </w:pPr>
                    </w:p>
                    <w:p w14:paraId="4CB5926B" w14:textId="77777777" w:rsidR="00A1708C" w:rsidRDefault="00A1708C" w:rsidP="0023722B"/>
                  </w:txbxContent>
                </v:textbox>
              </v:shape>
            </w:pict>
          </mc:Fallback>
        </mc:AlternateContent>
      </w:r>
    </w:p>
    <w:p w14:paraId="11E06236" w14:textId="77777777" w:rsidR="0023722B" w:rsidRDefault="0023722B" w:rsidP="0023722B">
      <w:pPr>
        <w:keepNext/>
        <w:spacing w:before="30" w:after="30"/>
        <w:outlineLvl w:val="0"/>
        <w:rPr>
          <w:rFonts w:ascii="Calibri" w:hAnsi="Calibri"/>
          <w:b/>
          <w:sz w:val="13"/>
          <w:szCs w:val="13"/>
        </w:rPr>
      </w:pPr>
    </w:p>
    <w:p w14:paraId="68245B34" w14:textId="77777777" w:rsidR="0023722B" w:rsidRDefault="0023722B" w:rsidP="0023722B">
      <w:pPr>
        <w:keepNext/>
        <w:spacing w:before="30" w:after="30"/>
        <w:outlineLvl w:val="0"/>
        <w:rPr>
          <w:rFonts w:ascii="Calibri" w:hAnsi="Calibri"/>
          <w:b/>
          <w:sz w:val="13"/>
          <w:szCs w:val="13"/>
        </w:rPr>
      </w:pPr>
    </w:p>
    <w:p w14:paraId="55CBB7F6" w14:textId="77777777" w:rsidR="0023722B" w:rsidRDefault="0023722B" w:rsidP="0023722B">
      <w:pPr>
        <w:keepNext/>
        <w:spacing w:before="30" w:after="30"/>
        <w:outlineLvl w:val="0"/>
        <w:rPr>
          <w:rFonts w:ascii="Calibri" w:hAnsi="Calibri"/>
          <w:b/>
          <w:sz w:val="13"/>
          <w:szCs w:val="13"/>
        </w:rPr>
      </w:pPr>
    </w:p>
    <w:p w14:paraId="035D4744" w14:textId="3CC05DFE" w:rsidR="0023722B" w:rsidRDefault="00156E0E" w:rsidP="0023722B">
      <w:pPr>
        <w:keepNext/>
        <w:spacing w:before="30" w:after="30"/>
        <w:outlineLvl w:val="0"/>
        <w:rPr>
          <w:rFonts w:ascii="Calibri" w:hAnsi="Calibri"/>
          <w:b/>
          <w:sz w:val="13"/>
          <w:szCs w:val="13"/>
        </w:rPr>
      </w:pPr>
      <w:r>
        <w:rPr>
          <w:noProof/>
        </w:rPr>
        <mc:AlternateContent>
          <mc:Choice Requires="wps">
            <w:drawing>
              <wp:anchor distT="0" distB="0" distL="114299" distR="114299" simplePos="0" relativeHeight="251670528" behindDoc="0" locked="0" layoutInCell="1" allowOverlap="1" wp14:anchorId="7B1C1F41" wp14:editId="2F787F82">
                <wp:simplePos x="0" y="0"/>
                <wp:positionH relativeFrom="column">
                  <wp:posOffset>3028949</wp:posOffset>
                </wp:positionH>
                <wp:positionV relativeFrom="paragraph">
                  <wp:posOffset>26035</wp:posOffset>
                </wp:positionV>
                <wp:extent cx="0" cy="644525"/>
                <wp:effectExtent l="76200" t="0" r="57150" b="41275"/>
                <wp:wrapNone/>
                <wp:docPr id="637456477" name="Connettore 2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5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857E344" id="Connettore 2 10" o:spid="_x0000_s1026" type="#_x0000_t32" style="position:absolute;margin-left:238.5pt;margin-top:2.05pt;width:0;height:50.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">
                <v:stroke endarrow="block"/>
              </v:shape>
            </w:pict>
          </mc:Fallback>
        </mc:AlternateContent>
      </w:r>
      <w:r>
        <w:rPr>
          <w:noProof/>
        </w:rPr>
        <mc:AlternateContent>
          <mc:Choice Requires="wps">
            <w:drawing>
              <wp:anchor distT="0" distB="0" distL="114300" distR="114300" simplePos="0" relativeHeight="251677696" behindDoc="0" locked="0" layoutInCell="1" allowOverlap="1" wp14:anchorId="4BCFD9F6" wp14:editId="25CF83A0">
                <wp:simplePos x="0" y="0"/>
                <wp:positionH relativeFrom="column">
                  <wp:posOffset>3028950</wp:posOffset>
                </wp:positionH>
                <wp:positionV relativeFrom="paragraph">
                  <wp:posOffset>26035</wp:posOffset>
                </wp:positionV>
                <wp:extent cx="1691640" cy="644525"/>
                <wp:effectExtent l="0" t="0" r="41910" b="41275"/>
                <wp:wrapNone/>
                <wp:docPr id="986970818" name="Connettore 2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6445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2C562C9" id="Connettore 2 9" o:spid="_x0000_s1026" type="#_x0000_t32" style="position:absolute;margin-left:238.5pt;margin-top:2.05pt;width:133.2pt;height:5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609131D1" wp14:editId="471C7837">
                <wp:simplePos x="0" y="0"/>
                <wp:positionH relativeFrom="column">
                  <wp:posOffset>1600200</wp:posOffset>
                </wp:positionH>
                <wp:positionV relativeFrom="paragraph">
                  <wp:posOffset>26035</wp:posOffset>
                </wp:positionV>
                <wp:extent cx="1428750" cy="644525"/>
                <wp:effectExtent l="38100" t="0" r="0" b="41275"/>
                <wp:wrapNone/>
                <wp:docPr id="1878751892" name="Connettore 2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0" cy="6445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AB28E9D" id="Connettore 2 8" o:spid="_x0000_s1026" type="#_x0000_t32" style="position:absolute;margin-left:126pt;margin-top:2.05pt;width:112.5pt;height:50.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">
                <v:stroke endarrow="block"/>
              </v:shape>
            </w:pict>
          </mc:Fallback>
        </mc:AlternateContent>
      </w:r>
    </w:p>
    <w:p w14:paraId="2C83A896" w14:textId="77777777" w:rsidR="0023722B" w:rsidRDefault="0023722B" w:rsidP="0023722B">
      <w:pPr>
        <w:keepNext/>
        <w:spacing w:before="30" w:after="30"/>
        <w:outlineLvl w:val="0"/>
        <w:rPr>
          <w:rFonts w:ascii="Calibri" w:hAnsi="Calibri"/>
          <w:b/>
          <w:sz w:val="13"/>
          <w:szCs w:val="13"/>
        </w:rPr>
      </w:pPr>
    </w:p>
    <w:p w14:paraId="51E754C3" w14:textId="77777777" w:rsidR="0023722B" w:rsidRDefault="0023722B" w:rsidP="0023722B">
      <w:pPr>
        <w:keepNext/>
        <w:spacing w:before="30" w:after="30"/>
        <w:outlineLvl w:val="0"/>
        <w:rPr>
          <w:rFonts w:ascii="Calibri" w:hAnsi="Calibri"/>
          <w:b/>
          <w:sz w:val="13"/>
          <w:szCs w:val="13"/>
        </w:rPr>
      </w:pPr>
    </w:p>
    <w:p w14:paraId="32ABA79D" w14:textId="77777777" w:rsidR="0023722B" w:rsidRDefault="0023722B" w:rsidP="0023722B">
      <w:pPr>
        <w:keepNext/>
        <w:spacing w:before="30" w:after="30"/>
        <w:outlineLvl w:val="0"/>
        <w:rPr>
          <w:rFonts w:ascii="Calibri" w:hAnsi="Calibri"/>
          <w:b/>
          <w:sz w:val="13"/>
          <w:szCs w:val="13"/>
        </w:rPr>
      </w:pPr>
    </w:p>
    <w:p w14:paraId="7E4A05A7" w14:textId="77777777" w:rsidR="0023722B" w:rsidRDefault="0023722B" w:rsidP="0023722B">
      <w:pPr>
        <w:keepNext/>
        <w:spacing w:before="30" w:after="30"/>
        <w:outlineLvl w:val="0"/>
        <w:rPr>
          <w:rFonts w:ascii="Calibri" w:hAnsi="Calibri"/>
          <w:b/>
          <w:sz w:val="13"/>
          <w:szCs w:val="13"/>
        </w:rPr>
      </w:pPr>
    </w:p>
    <w:p w14:paraId="78C7CCC7" w14:textId="77777777" w:rsidR="0023722B" w:rsidRPr="00D9547E" w:rsidRDefault="0023722B" w:rsidP="0023722B">
      <w:pPr>
        <w:keepNext/>
        <w:spacing w:before="30" w:after="30"/>
        <w:outlineLvl w:val="0"/>
        <w:rPr>
          <w:rFonts w:ascii="Calibri" w:hAnsi="Calibri"/>
          <w:sz w:val="16"/>
          <w:szCs w:val="16"/>
        </w:rPr>
      </w:pPr>
      <w:bookmarkStart w:id="94" w:name="_Toc33213249"/>
      <w:r w:rsidRPr="00D9547E">
        <w:rPr>
          <w:rFonts w:ascii="Calibri" w:hAnsi="Calibri"/>
          <w:sz w:val="16"/>
          <w:szCs w:val="16"/>
        </w:rPr>
        <w:t xml:space="preserve">Rifiuto della Chiesa, delle sue gerarchie                                                 rifiuto di ogni </w:t>
      </w:r>
      <w:r w:rsidRPr="00CB7A4F">
        <w:rPr>
          <w:rFonts w:ascii="Calibri" w:hAnsi="Calibri"/>
          <w:sz w:val="16"/>
          <w:szCs w:val="16"/>
          <w:highlight w:val="yellow"/>
          <w:bdr w:val="single" w:sz="4" w:space="0" w:color="auto"/>
        </w:rPr>
        <w:t>rituale</w:t>
      </w:r>
      <w:r w:rsidRPr="00D9547E">
        <w:rPr>
          <w:rFonts w:ascii="Calibri" w:hAnsi="Calibri"/>
          <w:sz w:val="16"/>
          <w:szCs w:val="16"/>
        </w:rPr>
        <w:t xml:space="preserve"> che abbia</w:t>
      </w:r>
      <w:r>
        <w:rPr>
          <w:rFonts w:ascii="Calibri" w:hAnsi="Calibri"/>
          <w:sz w:val="16"/>
          <w:szCs w:val="16"/>
        </w:rPr>
        <w:t xml:space="preserve">                                       carattere </w:t>
      </w:r>
      <w:r w:rsidRPr="00CB7A4F">
        <w:rPr>
          <w:rFonts w:ascii="Calibri" w:hAnsi="Calibri"/>
          <w:sz w:val="16"/>
          <w:szCs w:val="16"/>
          <w:highlight w:val="yellow"/>
          <w:bdr w:val="single" w:sz="4" w:space="0" w:color="auto"/>
        </w:rPr>
        <w:t>rigoroso</w:t>
      </w:r>
      <w:r>
        <w:rPr>
          <w:rFonts w:ascii="Calibri" w:hAnsi="Calibri"/>
          <w:sz w:val="16"/>
          <w:szCs w:val="16"/>
        </w:rPr>
        <w:t xml:space="preserve"> della</w:t>
      </w:r>
      <w:bookmarkEnd w:id="94"/>
      <w:r>
        <w:rPr>
          <w:rFonts w:ascii="Calibri" w:hAnsi="Calibri"/>
          <w:sz w:val="16"/>
          <w:szCs w:val="16"/>
        </w:rPr>
        <w:t xml:space="preserve"> </w:t>
      </w:r>
    </w:p>
    <w:p w14:paraId="2407EAE7" w14:textId="77777777" w:rsidR="0023722B" w:rsidRPr="00D9547E" w:rsidRDefault="0023722B" w:rsidP="0023722B">
      <w:pPr>
        <w:keepNext/>
        <w:spacing w:before="30" w:after="30"/>
        <w:outlineLvl w:val="0"/>
        <w:rPr>
          <w:rFonts w:ascii="Calibri" w:hAnsi="Calibri"/>
          <w:sz w:val="16"/>
          <w:szCs w:val="16"/>
        </w:rPr>
      </w:pPr>
      <w:bookmarkStart w:id="95" w:name="_Toc33213250"/>
      <w:r w:rsidRPr="00D9547E">
        <w:rPr>
          <w:rFonts w:ascii="Calibri" w:hAnsi="Calibri"/>
          <w:sz w:val="16"/>
          <w:szCs w:val="16"/>
        </w:rPr>
        <w:t xml:space="preserve">e della sua opera di </w:t>
      </w:r>
      <w:r w:rsidRPr="00CB7A4F">
        <w:rPr>
          <w:rFonts w:ascii="Calibri" w:hAnsi="Calibri"/>
          <w:sz w:val="16"/>
          <w:szCs w:val="16"/>
          <w:highlight w:val="yellow"/>
          <w:bdr w:val="single" w:sz="4" w:space="0" w:color="auto"/>
        </w:rPr>
        <w:t>mediazione</w:t>
      </w:r>
      <w:r w:rsidRPr="00D9547E">
        <w:rPr>
          <w:rFonts w:ascii="Calibri" w:hAnsi="Calibri"/>
          <w:sz w:val="16"/>
          <w:szCs w:val="16"/>
        </w:rPr>
        <w:t xml:space="preserve"> col divino                                            efficacia automatica, senza relazione </w:t>
      </w:r>
      <w:r>
        <w:rPr>
          <w:rFonts w:ascii="Calibri" w:hAnsi="Calibri"/>
          <w:sz w:val="16"/>
          <w:szCs w:val="16"/>
        </w:rPr>
        <w:t xml:space="preserve">                            religione protestante: si</w:t>
      </w:r>
      <w:bookmarkEnd w:id="95"/>
    </w:p>
    <w:p w14:paraId="5ECB5617" w14:textId="44854BD4" w:rsidR="0023722B" w:rsidRPr="00D9547E" w:rsidRDefault="00156E0E" w:rsidP="0023722B">
      <w:pPr>
        <w:keepNext/>
        <w:spacing w:before="30" w:after="30"/>
        <w:outlineLvl w:val="0"/>
        <w:rPr>
          <w:rFonts w:ascii="Calibri" w:hAnsi="Calibri"/>
          <w:sz w:val="16"/>
          <w:szCs w:val="16"/>
        </w:rPr>
      </w:pPr>
      <w:r>
        <w:rPr>
          <w:noProof/>
        </w:rPr>
        <mc:AlternateContent>
          <mc:Choice Requires="wps">
            <w:drawing>
              <wp:anchor distT="0" distB="0" distL="114300" distR="114300" simplePos="0" relativeHeight="251673600" behindDoc="0" locked="0" layoutInCell="1" allowOverlap="1" wp14:anchorId="6B3C6ECA" wp14:editId="629335D6">
                <wp:simplePos x="0" y="0"/>
                <wp:positionH relativeFrom="column">
                  <wp:posOffset>925830</wp:posOffset>
                </wp:positionH>
                <wp:positionV relativeFrom="paragraph">
                  <wp:posOffset>0</wp:posOffset>
                </wp:positionV>
                <wp:extent cx="485775" cy="643890"/>
                <wp:effectExtent l="0" t="0" r="47625" b="41910"/>
                <wp:wrapNone/>
                <wp:docPr id="1888015506"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64389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E6F25DE" id="Connettore 2 7" o:spid="_x0000_s1026" type="#_x0000_t32" style="position:absolute;margin-left:72.9pt;margin-top:0;width:38.25pt;height:5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&#1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20C852E1" wp14:editId="6CC22F44">
                <wp:simplePos x="0" y="0"/>
                <wp:positionH relativeFrom="column">
                  <wp:posOffset>457200</wp:posOffset>
                </wp:positionH>
                <wp:positionV relativeFrom="paragraph">
                  <wp:posOffset>0</wp:posOffset>
                </wp:positionV>
                <wp:extent cx="468630" cy="643890"/>
                <wp:effectExtent l="38100" t="0" r="7620" b="41910"/>
                <wp:wrapNone/>
                <wp:docPr id="377958643"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 cy="64389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614C59" id="Connettore 2 6" o:spid="_x0000_s1026" type="#_x0000_t32" style="position:absolute;margin-left:36pt;margin-top:0;width:36.9pt;height:50.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">
                <v:stroke endarrow="block"/>
              </v:shape>
            </w:pict>
          </mc:Fallback>
        </mc:AlternateContent>
      </w:r>
      <w:r w:rsidR="0023722B" w:rsidRPr="00D9547E">
        <w:rPr>
          <w:rFonts w:ascii="Calibri" w:hAnsi="Calibri"/>
          <w:sz w:val="16"/>
          <w:szCs w:val="16"/>
        </w:rPr>
        <w:t xml:space="preserve">                                                                                         </w:t>
      </w:r>
      <w:r w:rsidR="0023722B">
        <w:rPr>
          <w:rFonts w:ascii="Calibri" w:hAnsi="Calibri"/>
          <w:sz w:val="16"/>
          <w:szCs w:val="16"/>
        </w:rPr>
        <w:t xml:space="preserve">                               </w:t>
      </w:r>
      <w:bookmarkStart w:id="96" w:name="_Toc33213251"/>
      <w:r w:rsidR="0023722B" w:rsidRPr="00D9547E">
        <w:rPr>
          <w:rFonts w:ascii="Calibri" w:hAnsi="Calibri"/>
          <w:sz w:val="16"/>
          <w:szCs w:val="16"/>
        </w:rPr>
        <w:t xml:space="preserve">con un convincimento </w:t>
      </w:r>
      <w:proofErr w:type="gramStart"/>
      <w:r w:rsidR="0023722B" w:rsidRPr="00D9547E">
        <w:rPr>
          <w:rFonts w:ascii="Calibri" w:hAnsi="Calibri"/>
          <w:sz w:val="16"/>
          <w:szCs w:val="16"/>
        </w:rPr>
        <w:t xml:space="preserve">interiore, </w:t>
      </w:r>
      <w:r w:rsidR="0023722B">
        <w:rPr>
          <w:rFonts w:ascii="Calibri" w:hAnsi="Calibri"/>
          <w:sz w:val="16"/>
          <w:szCs w:val="16"/>
        </w:rPr>
        <w:t xml:space="preserve">  </w:t>
      </w:r>
      <w:proofErr w:type="gramEnd"/>
      <w:r w:rsidR="0023722B">
        <w:rPr>
          <w:rFonts w:ascii="Calibri" w:hAnsi="Calibri"/>
          <w:sz w:val="16"/>
          <w:szCs w:val="16"/>
        </w:rPr>
        <w:t xml:space="preserve">                                 insiste sulla responsabilità</w:t>
      </w:r>
      <w:bookmarkEnd w:id="96"/>
    </w:p>
    <w:p w14:paraId="39B296B5" w14:textId="63F9CC00" w:rsidR="0023722B" w:rsidRPr="00D9547E" w:rsidRDefault="00156E0E" w:rsidP="0023722B">
      <w:pPr>
        <w:keepNext/>
        <w:spacing w:before="30" w:after="30"/>
        <w:outlineLvl w:val="0"/>
        <w:rPr>
          <w:rFonts w:ascii="Calibri" w:hAnsi="Calibri"/>
          <w:sz w:val="16"/>
          <w:szCs w:val="16"/>
        </w:rPr>
      </w:pPr>
      <w:r>
        <w:rPr>
          <w:noProof/>
        </w:rPr>
        <mc:AlternateContent>
          <mc:Choice Requires="wps">
            <w:drawing>
              <wp:anchor distT="0" distB="0" distL="114300" distR="114300" simplePos="0" relativeHeight="251676672" behindDoc="0" locked="0" layoutInCell="1" allowOverlap="1" wp14:anchorId="1E9D6671" wp14:editId="1FB7A9CC">
                <wp:simplePos x="0" y="0"/>
                <wp:positionH relativeFrom="column">
                  <wp:posOffset>3528060</wp:posOffset>
                </wp:positionH>
                <wp:positionV relativeFrom="paragraph">
                  <wp:posOffset>140970</wp:posOffset>
                </wp:positionV>
                <wp:extent cx="501015" cy="751840"/>
                <wp:effectExtent l="0" t="0" r="51435" b="29210"/>
                <wp:wrapNone/>
                <wp:docPr id="314434604"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 cy="7518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4729FD" id="Connettore 2 5" o:spid="_x0000_s1026" type="#_x0000_t32" style="position:absolute;margin-left:277.8pt;margin-top:11.1pt;width:39.45pt;height:5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">
                <v:stroke endarrow="block"/>
              </v:shape>
            </w:pict>
          </mc:Fallback>
        </mc:AlternateContent>
      </w:r>
      <w:r>
        <w:rPr>
          <w:noProof/>
        </w:rPr>
        <mc:AlternateContent>
          <mc:Choice Requires="wps">
            <w:drawing>
              <wp:anchor distT="0" distB="0" distL="114299" distR="114299" simplePos="0" relativeHeight="251678720" behindDoc="0" locked="0" layoutInCell="1" allowOverlap="1" wp14:anchorId="3E264855" wp14:editId="073D6B4A">
                <wp:simplePos x="0" y="0"/>
                <wp:positionH relativeFrom="column">
                  <wp:posOffset>5423534</wp:posOffset>
                </wp:positionH>
                <wp:positionV relativeFrom="paragraph">
                  <wp:posOffset>140970</wp:posOffset>
                </wp:positionV>
                <wp:extent cx="0" cy="699135"/>
                <wp:effectExtent l="76200" t="0" r="38100" b="43815"/>
                <wp:wrapNone/>
                <wp:docPr id="2018143040"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1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D4CBB4D" id="Connettore 2 4" o:spid="_x0000_s1026" type="#_x0000_t32" style="position:absolute;margin-left:427.05pt;margin-top:11.1pt;width:0;height:55.0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&#1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0FE13DAE" wp14:editId="276910A8">
                <wp:simplePos x="0" y="0"/>
                <wp:positionH relativeFrom="column">
                  <wp:posOffset>3114675</wp:posOffset>
                </wp:positionH>
                <wp:positionV relativeFrom="paragraph">
                  <wp:posOffset>140970</wp:posOffset>
                </wp:positionV>
                <wp:extent cx="413385" cy="751840"/>
                <wp:effectExtent l="38100" t="0" r="5715" b="29210"/>
                <wp:wrapNone/>
                <wp:docPr id="458742718"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3385" cy="7518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AF73BCE" id="Connettore 2 3" o:spid="_x0000_s1026" type="#_x0000_t32" style="position:absolute;margin-left:245.25pt;margin-top:11.1pt;width:32.55pt;height:59.2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">
                <v:stroke endarrow="block"/>
              </v:shape>
            </w:pict>
          </mc:Fallback>
        </mc:AlternateContent>
      </w:r>
      <w:r w:rsidR="0023722B" w:rsidRPr="00D9547E">
        <w:rPr>
          <w:rFonts w:ascii="Calibri" w:hAnsi="Calibri"/>
          <w:sz w:val="16"/>
          <w:szCs w:val="16"/>
        </w:rPr>
        <w:t xml:space="preserve">                                                                                         </w:t>
      </w:r>
      <w:r w:rsidR="0023722B">
        <w:rPr>
          <w:rFonts w:ascii="Calibri" w:hAnsi="Calibri"/>
          <w:sz w:val="16"/>
          <w:szCs w:val="16"/>
        </w:rPr>
        <w:t xml:space="preserve">                               </w:t>
      </w:r>
      <w:bookmarkStart w:id="97" w:name="_Toc33213252"/>
      <w:r w:rsidR="0023722B" w:rsidRPr="00D9547E">
        <w:rPr>
          <w:rFonts w:ascii="Calibri" w:hAnsi="Calibri"/>
          <w:sz w:val="16"/>
          <w:szCs w:val="16"/>
        </w:rPr>
        <w:t>con la coscienza</w:t>
      </w:r>
      <w:r w:rsidR="0023722B">
        <w:rPr>
          <w:rFonts w:ascii="Calibri" w:hAnsi="Calibri"/>
          <w:sz w:val="16"/>
          <w:szCs w:val="16"/>
        </w:rPr>
        <w:t xml:space="preserve">                                                                del fedele</w:t>
      </w:r>
      <w:bookmarkEnd w:id="97"/>
    </w:p>
    <w:p w14:paraId="134C7C3E" w14:textId="77777777" w:rsidR="0023722B" w:rsidRPr="00D9547E" w:rsidRDefault="0023722B" w:rsidP="0023722B">
      <w:pPr>
        <w:keepNext/>
        <w:spacing w:before="30" w:after="30"/>
        <w:outlineLvl w:val="0"/>
        <w:rPr>
          <w:rFonts w:ascii="Calibri" w:hAnsi="Calibri"/>
          <w:sz w:val="16"/>
          <w:szCs w:val="16"/>
        </w:rPr>
      </w:pPr>
    </w:p>
    <w:p w14:paraId="78470BDF" w14:textId="77777777" w:rsidR="0023722B" w:rsidRPr="00D9547E" w:rsidRDefault="0023722B" w:rsidP="0023722B">
      <w:pPr>
        <w:keepNext/>
        <w:spacing w:before="30" w:after="30"/>
        <w:outlineLvl w:val="0"/>
        <w:rPr>
          <w:rFonts w:ascii="Calibri" w:hAnsi="Calibri"/>
          <w:sz w:val="16"/>
          <w:szCs w:val="16"/>
        </w:rPr>
      </w:pPr>
    </w:p>
    <w:p w14:paraId="589F5070" w14:textId="43E7C5C7" w:rsidR="0023722B" w:rsidRPr="00D9547E" w:rsidRDefault="00156E0E" w:rsidP="0023722B">
      <w:pPr>
        <w:keepNext/>
        <w:spacing w:before="30" w:after="30"/>
        <w:outlineLvl w:val="0"/>
        <w:rPr>
          <w:rFonts w:ascii="Calibri" w:hAnsi="Calibri"/>
          <w:sz w:val="16"/>
          <w:szCs w:val="16"/>
        </w:rPr>
      </w:pPr>
      <w:r>
        <w:rPr>
          <w:noProof/>
        </w:rPr>
        <mc:AlternateContent>
          <mc:Choice Requires="wps">
            <w:drawing>
              <wp:anchor distT="0" distB="0" distL="114299" distR="114299" simplePos="0" relativeHeight="251674624" behindDoc="0" locked="0" layoutInCell="1" allowOverlap="1" wp14:anchorId="5C7B32C6" wp14:editId="05F28512">
                <wp:simplePos x="0" y="0"/>
                <wp:positionH relativeFrom="column">
                  <wp:posOffset>1727834</wp:posOffset>
                </wp:positionH>
                <wp:positionV relativeFrom="paragraph">
                  <wp:posOffset>148590</wp:posOffset>
                </wp:positionV>
                <wp:extent cx="0" cy="320040"/>
                <wp:effectExtent l="76200" t="0" r="57150" b="41910"/>
                <wp:wrapNone/>
                <wp:docPr id="701744155"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8A87CE4" id="Connettore 2 2" o:spid="_x0000_s1026" type="#_x0000_t32" style="position:absolute;margin-left:136.05pt;margin-top:11.7pt;width:0;height:25.2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">
                <v:stroke endarrow="block"/>
              </v:shape>
            </w:pict>
          </mc:Fallback>
        </mc:AlternateContent>
      </w:r>
      <w:bookmarkStart w:id="98" w:name="_Toc33213253"/>
      <w:r w:rsidR="0023722B" w:rsidRPr="000B429B">
        <w:rPr>
          <w:rFonts w:ascii="Calibri" w:hAnsi="Calibri"/>
          <w:sz w:val="16"/>
          <w:szCs w:val="16"/>
          <w:highlight w:val="yellow"/>
          <w:bdr w:val="single" w:sz="4" w:space="0" w:color="auto"/>
        </w:rPr>
        <w:t>sacerdozio universale</w:t>
      </w:r>
      <w:r w:rsidR="0023722B" w:rsidRPr="000B429B">
        <w:rPr>
          <w:rFonts w:ascii="Calibri" w:hAnsi="Calibri"/>
          <w:sz w:val="16"/>
          <w:szCs w:val="16"/>
          <w:bdr w:val="single" w:sz="4" w:space="0" w:color="auto"/>
        </w:rPr>
        <w:t xml:space="preserve"> </w:t>
      </w:r>
      <w:r w:rsidR="0023722B" w:rsidRPr="00D9547E">
        <w:rPr>
          <w:rFonts w:ascii="Calibri" w:hAnsi="Calibri"/>
          <w:sz w:val="16"/>
          <w:szCs w:val="16"/>
        </w:rPr>
        <w:t xml:space="preserve">          </w:t>
      </w:r>
      <w:r w:rsidR="0023722B" w:rsidRPr="000B429B">
        <w:rPr>
          <w:rFonts w:ascii="Calibri" w:hAnsi="Calibri"/>
          <w:sz w:val="16"/>
          <w:szCs w:val="16"/>
          <w:highlight w:val="yellow"/>
          <w:bdr w:val="single" w:sz="4" w:space="0" w:color="auto"/>
        </w:rPr>
        <w:t>lettura diretta delle Scritture</w:t>
      </w:r>
      <w:bookmarkEnd w:id="98"/>
    </w:p>
    <w:p w14:paraId="72DDBE36" w14:textId="77777777" w:rsidR="0023722B" w:rsidRPr="00D9547E" w:rsidRDefault="0023722B" w:rsidP="0023722B">
      <w:pPr>
        <w:keepNext/>
        <w:spacing w:before="30" w:after="30"/>
        <w:outlineLvl w:val="0"/>
        <w:rPr>
          <w:rFonts w:ascii="Calibri" w:hAnsi="Calibri"/>
          <w:sz w:val="16"/>
          <w:szCs w:val="16"/>
        </w:rPr>
      </w:pPr>
    </w:p>
    <w:p w14:paraId="3FD7228A" w14:textId="77777777" w:rsidR="0023722B" w:rsidRPr="00D9547E" w:rsidRDefault="0023722B" w:rsidP="0023722B">
      <w:pPr>
        <w:keepNext/>
        <w:spacing w:before="30" w:after="30"/>
        <w:outlineLvl w:val="0"/>
        <w:rPr>
          <w:rFonts w:ascii="Calibri" w:hAnsi="Calibri"/>
          <w:sz w:val="13"/>
          <w:szCs w:val="13"/>
        </w:rPr>
      </w:pPr>
    </w:p>
    <w:p w14:paraId="3B54EAF7" w14:textId="77777777" w:rsidR="0023722B" w:rsidRPr="00D9547E" w:rsidRDefault="0023722B" w:rsidP="0023722B">
      <w:pPr>
        <w:keepNext/>
        <w:spacing w:before="30" w:after="30"/>
        <w:outlineLvl w:val="0"/>
        <w:rPr>
          <w:rFonts w:ascii="Calibri" w:hAnsi="Calibri"/>
          <w:sz w:val="13"/>
          <w:szCs w:val="13"/>
        </w:rPr>
      </w:pPr>
      <w:r w:rsidRPr="00D9547E">
        <w:rPr>
          <w:rFonts w:ascii="Calibri" w:hAnsi="Calibri"/>
          <w:sz w:val="13"/>
          <w:szCs w:val="13"/>
        </w:rPr>
        <w:t xml:space="preserve">                                                                          </w:t>
      </w:r>
      <w:bookmarkStart w:id="99" w:name="_Toc33213254"/>
      <w:r w:rsidRPr="00D9547E">
        <w:rPr>
          <w:rFonts w:ascii="Calibri" w:hAnsi="Calibri"/>
          <w:sz w:val="13"/>
          <w:szCs w:val="13"/>
        </w:rPr>
        <w:t xml:space="preserve">riduzione dei sacramenti                                 rifiuto delle indulgenze                   rifiuto dell’efficacia </w:t>
      </w:r>
      <w:r>
        <w:rPr>
          <w:rFonts w:ascii="Calibri" w:hAnsi="Calibri"/>
          <w:sz w:val="13"/>
          <w:szCs w:val="13"/>
        </w:rPr>
        <w:t xml:space="preserve">                   modernità di Lutero: l’accento</w:t>
      </w:r>
      <w:bookmarkEnd w:id="99"/>
      <w:r>
        <w:rPr>
          <w:rFonts w:ascii="Calibri" w:hAnsi="Calibri"/>
          <w:sz w:val="13"/>
          <w:szCs w:val="13"/>
        </w:rPr>
        <w:t xml:space="preserve"> </w:t>
      </w:r>
    </w:p>
    <w:p w14:paraId="43C6CF9C" w14:textId="77777777" w:rsidR="0023722B" w:rsidRPr="00D9547E" w:rsidRDefault="0023722B" w:rsidP="0023722B">
      <w:pPr>
        <w:keepNext/>
        <w:spacing w:before="30" w:after="30"/>
        <w:outlineLvl w:val="0"/>
        <w:rPr>
          <w:rFonts w:ascii="Calibri" w:hAnsi="Calibri"/>
          <w:sz w:val="13"/>
          <w:szCs w:val="13"/>
        </w:rPr>
      </w:pPr>
      <w:r w:rsidRPr="00D9547E">
        <w:rPr>
          <w:rFonts w:ascii="Calibri" w:hAnsi="Calibri"/>
          <w:sz w:val="13"/>
          <w:szCs w:val="13"/>
        </w:rPr>
        <w:t xml:space="preserve">                                                    </w:t>
      </w:r>
      <w:r>
        <w:rPr>
          <w:rFonts w:ascii="Calibri" w:hAnsi="Calibri"/>
          <w:sz w:val="13"/>
          <w:szCs w:val="13"/>
        </w:rPr>
        <w:t xml:space="preserve">          </w:t>
      </w:r>
      <w:bookmarkStart w:id="100" w:name="_Toc33213255"/>
      <w:r>
        <w:rPr>
          <w:rFonts w:ascii="Calibri" w:hAnsi="Calibri"/>
          <w:sz w:val="13"/>
          <w:szCs w:val="13"/>
        </w:rPr>
        <w:t xml:space="preserve">ai soli che compaiono </w:t>
      </w:r>
      <w:r w:rsidRPr="00D9547E">
        <w:rPr>
          <w:rFonts w:ascii="Calibri" w:hAnsi="Calibri"/>
          <w:sz w:val="13"/>
          <w:szCs w:val="13"/>
        </w:rPr>
        <w:t>nelle Scritture                                                                                    automatica dei sacramenti</w:t>
      </w:r>
      <w:r>
        <w:rPr>
          <w:rFonts w:ascii="Calibri" w:hAnsi="Calibri"/>
          <w:sz w:val="13"/>
          <w:szCs w:val="13"/>
        </w:rPr>
        <w:t xml:space="preserve">       posto sull’interiorità e la coscienza</w:t>
      </w:r>
      <w:bookmarkEnd w:id="100"/>
    </w:p>
    <w:p w14:paraId="3D177142" w14:textId="77777777" w:rsidR="0023722B" w:rsidRPr="00D9547E" w:rsidRDefault="0023722B" w:rsidP="0023722B">
      <w:pPr>
        <w:keepNext/>
        <w:spacing w:before="30" w:after="30"/>
        <w:outlineLvl w:val="0"/>
        <w:rPr>
          <w:rFonts w:ascii="Calibri" w:hAnsi="Calibri"/>
          <w:sz w:val="13"/>
          <w:szCs w:val="13"/>
        </w:rPr>
      </w:pPr>
      <w:r w:rsidRPr="00D9547E">
        <w:rPr>
          <w:rFonts w:ascii="Calibri" w:hAnsi="Calibri"/>
          <w:sz w:val="13"/>
          <w:szCs w:val="13"/>
        </w:rPr>
        <w:t xml:space="preserve">                                                                                                                                                                                     </w:t>
      </w:r>
      <w:r>
        <w:rPr>
          <w:rFonts w:ascii="Calibri" w:hAnsi="Calibri"/>
          <w:sz w:val="13"/>
          <w:szCs w:val="13"/>
        </w:rPr>
        <w:t xml:space="preserve">                               </w:t>
      </w:r>
      <w:bookmarkStart w:id="101" w:name="_Toc33213256"/>
      <w:r w:rsidRPr="00D9547E">
        <w:rPr>
          <w:rFonts w:ascii="Calibri" w:hAnsi="Calibri"/>
          <w:sz w:val="13"/>
          <w:szCs w:val="13"/>
        </w:rPr>
        <w:t>(</w:t>
      </w:r>
      <w:r w:rsidRPr="00D9547E">
        <w:rPr>
          <w:rFonts w:ascii="Calibri" w:hAnsi="Calibri"/>
          <w:i/>
          <w:sz w:val="13"/>
          <w:szCs w:val="13"/>
        </w:rPr>
        <w:t xml:space="preserve">ex opere </w:t>
      </w:r>
      <w:proofErr w:type="gramStart"/>
      <w:r w:rsidRPr="00D9547E">
        <w:rPr>
          <w:rFonts w:ascii="Calibri" w:hAnsi="Calibri"/>
          <w:i/>
          <w:sz w:val="13"/>
          <w:szCs w:val="13"/>
        </w:rPr>
        <w:t>operato</w:t>
      </w:r>
      <w:r w:rsidRPr="00D9547E">
        <w:rPr>
          <w:rFonts w:ascii="Calibri" w:hAnsi="Calibri"/>
          <w:sz w:val="13"/>
          <w:szCs w:val="13"/>
        </w:rPr>
        <w:t>)</w:t>
      </w:r>
      <w:r>
        <w:rPr>
          <w:rFonts w:ascii="Calibri" w:hAnsi="Calibri"/>
          <w:sz w:val="13"/>
          <w:szCs w:val="13"/>
        </w:rPr>
        <w:t xml:space="preserve">   </w:t>
      </w:r>
      <w:proofErr w:type="gramEnd"/>
      <w:r>
        <w:rPr>
          <w:rFonts w:ascii="Calibri" w:hAnsi="Calibri"/>
          <w:sz w:val="13"/>
          <w:szCs w:val="13"/>
        </w:rPr>
        <w:t xml:space="preserve">                  individuale, sulla soggettività</w:t>
      </w:r>
      <w:bookmarkEnd w:id="101"/>
    </w:p>
    <w:p w14:paraId="4760C5CC" w14:textId="77777777" w:rsidR="0023722B" w:rsidRDefault="0023722B" w:rsidP="0023722B">
      <w:pPr>
        <w:keepNext/>
        <w:spacing w:before="30" w:after="30"/>
        <w:outlineLvl w:val="0"/>
        <w:rPr>
          <w:rFonts w:ascii="Calibri" w:hAnsi="Calibri"/>
          <w:b/>
          <w:sz w:val="13"/>
          <w:szCs w:val="13"/>
        </w:rPr>
      </w:pPr>
    </w:p>
    <w:p w14:paraId="6690EE43" w14:textId="77777777" w:rsidR="0023722B" w:rsidRDefault="0023722B" w:rsidP="0023722B">
      <w:pPr>
        <w:keepNext/>
        <w:spacing w:before="30" w:after="30"/>
        <w:outlineLvl w:val="0"/>
        <w:rPr>
          <w:rFonts w:ascii="Calibri" w:hAnsi="Calibri"/>
          <w:b/>
          <w:sz w:val="13"/>
          <w:szCs w:val="13"/>
        </w:rPr>
      </w:pPr>
    </w:p>
    <w:p w14:paraId="6111614C" w14:textId="77777777" w:rsidR="0023722B" w:rsidRDefault="0023722B" w:rsidP="0023722B">
      <w:pPr>
        <w:keepNext/>
        <w:spacing w:before="30" w:after="30"/>
        <w:outlineLvl w:val="0"/>
        <w:rPr>
          <w:rFonts w:ascii="Calibri" w:hAnsi="Calibri"/>
          <w:b/>
          <w:sz w:val="13"/>
          <w:szCs w:val="13"/>
        </w:rPr>
      </w:pPr>
      <w:bookmarkStart w:id="102" w:name="_Toc33213257"/>
      <w:r>
        <w:rPr>
          <w:rFonts w:ascii="Calibri" w:hAnsi="Calibri"/>
          <w:b/>
          <w:sz w:val="13"/>
          <w:szCs w:val="13"/>
        </w:rPr>
        <w:t>------------------------------------------------------------------------------------------------------------------------------------------------------------------------------------------------------------------------------------------------</w:t>
      </w:r>
      <w:bookmarkEnd w:id="102"/>
    </w:p>
    <w:p w14:paraId="72CE7C18" w14:textId="77777777" w:rsidR="0023722B" w:rsidRPr="009474BC" w:rsidRDefault="0023722B" w:rsidP="0023722B">
      <w:pPr>
        <w:keepNext/>
        <w:spacing w:before="30" w:after="30"/>
        <w:outlineLvl w:val="0"/>
        <w:rPr>
          <w:rFonts w:ascii="Calibri" w:hAnsi="Calibri"/>
          <w:sz w:val="13"/>
          <w:szCs w:val="13"/>
        </w:rPr>
      </w:pPr>
      <w:r>
        <w:rPr>
          <w:rFonts w:ascii="Calibri" w:hAnsi="Calibri"/>
          <w:sz w:val="13"/>
          <w:szCs w:val="13"/>
        </w:rPr>
        <w:t xml:space="preserve">                                                                                                                                  </w:t>
      </w:r>
    </w:p>
    <w:p w14:paraId="767B9C9A" w14:textId="0EB21FF7" w:rsidR="00EC18D4" w:rsidRDefault="00246294">
      <w:pPr>
        <w:spacing w:after="200" w:line="276" w:lineRule="auto"/>
      </w:pPr>
      <w:r>
        <w:br w:type="page"/>
      </w:r>
      <w:r w:rsidR="00EC18D4">
        <w:lastRenderedPageBreak/>
        <w:br w:type="page"/>
      </w:r>
    </w:p>
    <w:p w14:paraId="628107B1" w14:textId="77777777" w:rsidR="00246294" w:rsidRDefault="00246294">
      <w:pPr>
        <w:spacing w:after="200" w:line="276" w:lineRule="auto"/>
      </w:pPr>
    </w:p>
    <w:p w14:paraId="5F94524B" w14:textId="77777777" w:rsidR="00452158" w:rsidRDefault="00452158"/>
    <w:p w14:paraId="3FE85E49" w14:textId="77777777" w:rsidR="00452158" w:rsidRDefault="00452158"/>
    <w:p w14:paraId="578D0B5A" w14:textId="77777777" w:rsidR="00452158" w:rsidRDefault="00452158"/>
    <w:p w14:paraId="717E2CFD" w14:textId="77777777" w:rsidR="00452158" w:rsidRDefault="00452158"/>
    <w:p w14:paraId="119312E5" w14:textId="77777777" w:rsidR="00452158" w:rsidRDefault="00452158" w:rsidP="00452158">
      <w:pPr>
        <w:spacing w:before="30" w:after="30" w:line="288" w:lineRule="auto"/>
        <w:ind w:left="720"/>
        <w:jc w:val="both"/>
        <w:rPr>
          <w:rFonts w:ascii="Ebrima" w:hAnsi="Ebrima"/>
          <w:sz w:val="22"/>
          <w:szCs w:val="22"/>
        </w:rPr>
      </w:pPr>
    </w:p>
    <w:tbl>
      <w:tblPr>
        <w:tblStyle w:val="Grilledutableau"/>
        <w:tblW w:w="0" w:type="auto"/>
        <w:tblInd w:w="720" w:type="dxa"/>
        <w:tblLook w:val="04A0" w:firstRow="1" w:lastRow="0" w:firstColumn="1" w:lastColumn="0" w:noHBand="0" w:noVBand="1"/>
      </w:tblPr>
      <w:tblGrid>
        <w:gridCol w:w="4456"/>
        <w:gridCol w:w="4452"/>
      </w:tblGrid>
      <w:tr w:rsidR="00452158" w14:paraId="0BA9422C" w14:textId="77777777" w:rsidTr="00A221B2">
        <w:tc>
          <w:tcPr>
            <w:tcW w:w="4814" w:type="dxa"/>
          </w:tcPr>
          <w:p w14:paraId="52489004" w14:textId="77777777" w:rsidR="00452158" w:rsidRPr="00452158" w:rsidRDefault="00452158" w:rsidP="00A221B2">
            <w:pPr>
              <w:spacing w:before="30" w:after="30" w:line="288" w:lineRule="auto"/>
              <w:jc w:val="center"/>
              <w:rPr>
                <w:rFonts w:ascii="Ebrima" w:hAnsi="Ebrima"/>
                <w:b/>
                <w:bCs/>
                <w:sz w:val="22"/>
                <w:szCs w:val="22"/>
              </w:rPr>
            </w:pPr>
            <w:r w:rsidRPr="00452158">
              <w:rPr>
                <w:rFonts w:ascii="Ebrima" w:hAnsi="Ebrima"/>
                <w:b/>
                <w:bCs/>
                <w:sz w:val="22"/>
                <w:szCs w:val="22"/>
              </w:rPr>
              <w:t>Cattolici</w:t>
            </w:r>
          </w:p>
        </w:tc>
        <w:tc>
          <w:tcPr>
            <w:tcW w:w="4814" w:type="dxa"/>
          </w:tcPr>
          <w:p w14:paraId="44C9C577" w14:textId="77777777" w:rsidR="00452158" w:rsidRPr="00452158" w:rsidRDefault="00452158" w:rsidP="00A221B2">
            <w:pPr>
              <w:spacing w:before="30" w:after="30" w:line="288" w:lineRule="auto"/>
              <w:jc w:val="center"/>
              <w:rPr>
                <w:rFonts w:ascii="Ebrima" w:hAnsi="Ebrima"/>
                <w:b/>
                <w:bCs/>
                <w:sz w:val="22"/>
                <w:szCs w:val="22"/>
              </w:rPr>
            </w:pPr>
            <w:r w:rsidRPr="00452158">
              <w:rPr>
                <w:rFonts w:ascii="Ebrima" w:hAnsi="Ebrima"/>
                <w:b/>
                <w:bCs/>
                <w:sz w:val="22"/>
                <w:szCs w:val="22"/>
              </w:rPr>
              <w:t>Protestanti</w:t>
            </w:r>
          </w:p>
        </w:tc>
      </w:tr>
      <w:tr w:rsidR="00452158" w14:paraId="4DB851B4" w14:textId="77777777" w:rsidTr="00A221B2">
        <w:tc>
          <w:tcPr>
            <w:tcW w:w="4814" w:type="dxa"/>
          </w:tcPr>
          <w:p w14:paraId="775C4096" w14:textId="77777777" w:rsidR="00452158" w:rsidRPr="000D38D6" w:rsidRDefault="00452158" w:rsidP="00A221B2">
            <w:pPr>
              <w:spacing w:before="30" w:after="30" w:line="288" w:lineRule="auto"/>
              <w:jc w:val="both"/>
              <w:rPr>
                <w:rFonts w:ascii="Ebrima" w:hAnsi="Ebrima"/>
                <w:sz w:val="18"/>
                <w:szCs w:val="18"/>
              </w:rPr>
            </w:pPr>
            <w:r w:rsidRPr="000D38D6">
              <w:rPr>
                <w:rFonts w:ascii="Ebrima" w:hAnsi="Ebrima"/>
                <w:color w:val="FF0000"/>
                <w:sz w:val="18"/>
                <w:szCs w:val="18"/>
              </w:rPr>
              <w:t>Battesimo</w:t>
            </w:r>
          </w:p>
        </w:tc>
        <w:tc>
          <w:tcPr>
            <w:tcW w:w="4814" w:type="dxa"/>
          </w:tcPr>
          <w:p w14:paraId="2926B9F2" w14:textId="0455779E" w:rsidR="00452158" w:rsidRPr="000D38D6" w:rsidRDefault="0053086A" w:rsidP="00A221B2">
            <w:pPr>
              <w:spacing w:before="30" w:after="30" w:line="288" w:lineRule="auto"/>
              <w:jc w:val="both"/>
              <w:rPr>
                <w:rFonts w:ascii="Ebrima" w:hAnsi="Ebrima"/>
                <w:sz w:val="18"/>
                <w:szCs w:val="18"/>
              </w:rPr>
            </w:pPr>
            <w:r>
              <w:rPr>
                <w:rFonts w:ascii="Ebrima" w:hAnsi="Ebrima"/>
                <w:sz w:val="18"/>
                <w:szCs w:val="18"/>
              </w:rPr>
              <w:t xml:space="preserve">Viene riconosciuto dai protestanti. </w:t>
            </w:r>
            <w:proofErr w:type="gramStart"/>
            <w:r>
              <w:rPr>
                <w:rFonts w:ascii="Ebrima" w:hAnsi="Ebrima"/>
                <w:sz w:val="18"/>
                <w:szCs w:val="18"/>
              </w:rPr>
              <w:t>E’</w:t>
            </w:r>
            <w:proofErr w:type="gramEnd"/>
            <w:r>
              <w:rPr>
                <w:rFonts w:ascii="Ebrima" w:hAnsi="Ebrima"/>
                <w:sz w:val="18"/>
                <w:szCs w:val="18"/>
              </w:rPr>
              <w:t xml:space="preserve"> presente nella Bibbia.</w:t>
            </w:r>
          </w:p>
        </w:tc>
      </w:tr>
      <w:tr w:rsidR="00452158" w14:paraId="6E543E87" w14:textId="77777777" w:rsidTr="00A221B2">
        <w:tc>
          <w:tcPr>
            <w:tcW w:w="4814" w:type="dxa"/>
          </w:tcPr>
          <w:p w14:paraId="33234999" w14:textId="77777777" w:rsidR="00452158" w:rsidRPr="000D38D6" w:rsidRDefault="00452158" w:rsidP="00A221B2">
            <w:pPr>
              <w:spacing w:before="30" w:after="30" w:line="288" w:lineRule="auto"/>
              <w:jc w:val="both"/>
              <w:rPr>
                <w:rFonts w:ascii="Ebrima" w:hAnsi="Ebrima"/>
                <w:sz w:val="18"/>
                <w:szCs w:val="18"/>
              </w:rPr>
            </w:pPr>
            <w:r w:rsidRPr="000D38D6">
              <w:rPr>
                <w:rFonts w:ascii="Ebrima" w:hAnsi="Ebrima"/>
                <w:color w:val="FF0000"/>
                <w:sz w:val="18"/>
                <w:szCs w:val="18"/>
              </w:rPr>
              <w:t>Comunione o Eucarestia</w:t>
            </w:r>
          </w:p>
        </w:tc>
        <w:tc>
          <w:tcPr>
            <w:tcW w:w="4814" w:type="dxa"/>
          </w:tcPr>
          <w:p w14:paraId="6BCB38F0" w14:textId="294C9303" w:rsidR="00452158" w:rsidRPr="000D38D6" w:rsidRDefault="0053086A" w:rsidP="00A221B2">
            <w:pPr>
              <w:spacing w:before="30" w:after="30" w:line="288" w:lineRule="auto"/>
              <w:jc w:val="both"/>
              <w:rPr>
                <w:rFonts w:ascii="Ebrima" w:hAnsi="Ebrima"/>
                <w:sz w:val="18"/>
                <w:szCs w:val="18"/>
              </w:rPr>
            </w:pPr>
            <w:r>
              <w:rPr>
                <w:rFonts w:ascii="Ebrima" w:hAnsi="Ebrima"/>
                <w:sz w:val="18"/>
                <w:szCs w:val="18"/>
              </w:rPr>
              <w:t xml:space="preserve">Viene riconosciuto dai protestanti. </w:t>
            </w:r>
            <w:proofErr w:type="gramStart"/>
            <w:r>
              <w:rPr>
                <w:rFonts w:ascii="Ebrima" w:hAnsi="Ebrima"/>
                <w:sz w:val="18"/>
                <w:szCs w:val="18"/>
              </w:rPr>
              <w:t>E’</w:t>
            </w:r>
            <w:proofErr w:type="gramEnd"/>
            <w:r>
              <w:rPr>
                <w:rFonts w:ascii="Ebrima" w:hAnsi="Ebrima"/>
                <w:sz w:val="18"/>
                <w:szCs w:val="18"/>
              </w:rPr>
              <w:t xml:space="preserve"> presente nella Bibbia.</w:t>
            </w:r>
          </w:p>
        </w:tc>
      </w:tr>
      <w:tr w:rsidR="00452158" w14:paraId="71C21E95" w14:textId="77777777" w:rsidTr="00A221B2">
        <w:tc>
          <w:tcPr>
            <w:tcW w:w="4814" w:type="dxa"/>
          </w:tcPr>
          <w:p w14:paraId="30EFBE40" w14:textId="77777777" w:rsidR="00452158" w:rsidRPr="000D38D6" w:rsidRDefault="00452158" w:rsidP="00A221B2">
            <w:pPr>
              <w:spacing w:before="30" w:after="30" w:line="288" w:lineRule="auto"/>
              <w:jc w:val="both"/>
              <w:rPr>
                <w:rFonts w:ascii="Ebrima" w:hAnsi="Ebrima"/>
                <w:sz w:val="18"/>
                <w:szCs w:val="18"/>
              </w:rPr>
            </w:pPr>
            <w:r w:rsidRPr="000D38D6">
              <w:rPr>
                <w:rFonts w:ascii="Ebrima" w:hAnsi="Ebrima"/>
                <w:sz w:val="18"/>
                <w:szCs w:val="18"/>
              </w:rPr>
              <w:t>Cresima o Confermazione</w:t>
            </w:r>
          </w:p>
        </w:tc>
        <w:tc>
          <w:tcPr>
            <w:tcW w:w="4814" w:type="dxa"/>
          </w:tcPr>
          <w:p w14:paraId="786264CE" w14:textId="37383268" w:rsidR="00452158" w:rsidRPr="000D38D6" w:rsidRDefault="00452158" w:rsidP="00A221B2">
            <w:pPr>
              <w:spacing w:before="30" w:after="30" w:line="288" w:lineRule="auto"/>
              <w:jc w:val="both"/>
              <w:rPr>
                <w:rFonts w:ascii="Ebrima" w:hAnsi="Ebrima"/>
                <w:sz w:val="18"/>
                <w:szCs w:val="18"/>
              </w:rPr>
            </w:pPr>
            <w:r w:rsidRPr="000D38D6">
              <w:rPr>
                <w:rFonts w:ascii="Ebrima" w:hAnsi="Ebrima"/>
                <w:sz w:val="18"/>
                <w:szCs w:val="18"/>
              </w:rPr>
              <w:t xml:space="preserve">Rituale che serve a </w:t>
            </w:r>
            <w:r w:rsidR="000D38D6" w:rsidRPr="000D38D6">
              <w:rPr>
                <w:rFonts w:ascii="Ebrima" w:hAnsi="Ebrima"/>
                <w:sz w:val="18"/>
                <w:szCs w:val="18"/>
              </w:rPr>
              <w:t>confermare</w:t>
            </w:r>
            <w:r w:rsidRPr="000D38D6">
              <w:rPr>
                <w:rFonts w:ascii="Ebrima" w:hAnsi="Ebrima"/>
                <w:sz w:val="18"/>
                <w:szCs w:val="18"/>
              </w:rPr>
              <w:t xml:space="preserve"> pubblicamente </w:t>
            </w:r>
            <w:r w:rsidR="000D38D6" w:rsidRPr="000D38D6">
              <w:rPr>
                <w:rFonts w:ascii="Ebrima" w:hAnsi="Ebrima"/>
                <w:sz w:val="18"/>
                <w:szCs w:val="18"/>
              </w:rPr>
              <w:t>la fede. Non è presente nella Bibbia.</w:t>
            </w:r>
          </w:p>
        </w:tc>
      </w:tr>
      <w:tr w:rsidR="00452158" w14:paraId="28443718" w14:textId="77777777" w:rsidTr="00A221B2">
        <w:tc>
          <w:tcPr>
            <w:tcW w:w="4814" w:type="dxa"/>
          </w:tcPr>
          <w:p w14:paraId="3F1C1BC3" w14:textId="77777777" w:rsidR="00452158" w:rsidRPr="000D38D6" w:rsidRDefault="00452158" w:rsidP="00A221B2">
            <w:pPr>
              <w:spacing w:before="30" w:after="30" w:line="288" w:lineRule="auto"/>
              <w:jc w:val="both"/>
              <w:rPr>
                <w:rFonts w:ascii="Ebrima" w:hAnsi="Ebrima"/>
                <w:sz w:val="18"/>
                <w:szCs w:val="18"/>
              </w:rPr>
            </w:pPr>
            <w:r w:rsidRPr="000D38D6">
              <w:rPr>
                <w:rFonts w:ascii="Ebrima" w:hAnsi="Ebrima"/>
                <w:sz w:val="18"/>
                <w:szCs w:val="18"/>
              </w:rPr>
              <w:t>Sacerdozio</w:t>
            </w:r>
          </w:p>
        </w:tc>
        <w:tc>
          <w:tcPr>
            <w:tcW w:w="4814" w:type="dxa"/>
          </w:tcPr>
          <w:p w14:paraId="3461D564" w14:textId="06C5B089" w:rsidR="00452158" w:rsidRPr="000D38D6" w:rsidRDefault="00452158" w:rsidP="00A221B2">
            <w:pPr>
              <w:spacing w:before="30" w:after="30" w:line="288" w:lineRule="auto"/>
              <w:jc w:val="both"/>
              <w:rPr>
                <w:rFonts w:ascii="Ebrima" w:hAnsi="Ebrima"/>
                <w:sz w:val="18"/>
                <w:szCs w:val="18"/>
              </w:rPr>
            </w:pPr>
            <w:r w:rsidRPr="000D38D6">
              <w:rPr>
                <w:rFonts w:ascii="Ebrima" w:hAnsi="Ebrima"/>
                <w:sz w:val="18"/>
                <w:szCs w:val="18"/>
              </w:rPr>
              <w:t>Il sacerdozio è universale.</w:t>
            </w:r>
          </w:p>
        </w:tc>
      </w:tr>
      <w:tr w:rsidR="00452158" w14:paraId="63C0973C" w14:textId="77777777" w:rsidTr="00A221B2">
        <w:tc>
          <w:tcPr>
            <w:tcW w:w="4814" w:type="dxa"/>
          </w:tcPr>
          <w:p w14:paraId="5C025E6C" w14:textId="77777777" w:rsidR="00452158" w:rsidRPr="000D38D6" w:rsidRDefault="00452158" w:rsidP="00A221B2">
            <w:pPr>
              <w:spacing w:before="30" w:after="30" w:line="288" w:lineRule="auto"/>
              <w:jc w:val="both"/>
              <w:rPr>
                <w:rFonts w:ascii="Ebrima" w:hAnsi="Ebrima"/>
                <w:sz w:val="18"/>
                <w:szCs w:val="18"/>
              </w:rPr>
            </w:pPr>
            <w:r w:rsidRPr="000D38D6">
              <w:rPr>
                <w:rFonts w:ascii="Ebrima" w:hAnsi="Ebrima"/>
                <w:sz w:val="18"/>
                <w:szCs w:val="18"/>
              </w:rPr>
              <w:t>Matrimonio</w:t>
            </w:r>
          </w:p>
        </w:tc>
        <w:tc>
          <w:tcPr>
            <w:tcW w:w="4814" w:type="dxa"/>
          </w:tcPr>
          <w:p w14:paraId="61ED32BE" w14:textId="1F5C6916" w:rsidR="00452158" w:rsidRPr="000D38D6" w:rsidRDefault="00452158" w:rsidP="00A221B2">
            <w:pPr>
              <w:spacing w:before="30" w:after="30" w:line="288" w:lineRule="auto"/>
              <w:jc w:val="both"/>
              <w:rPr>
                <w:rFonts w:ascii="Ebrima" w:hAnsi="Ebrima"/>
                <w:sz w:val="18"/>
                <w:szCs w:val="18"/>
              </w:rPr>
            </w:pPr>
            <w:r w:rsidRPr="000D38D6">
              <w:rPr>
                <w:rFonts w:ascii="Ebrima" w:hAnsi="Ebrima"/>
                <w:sz w:val="18"/>
                <w:szCs w:val="18"/>
              </w:rPr>
              <w:t xml:space="preserve">Fa parte </w:t>
            </w:r>
            <w:r w:rsidR="000D38D6" w:rsidRPr="000D38D6">
              <w:rPr>
                <w:rFonts w:ascii="Ebrima" w:hAnsi="Ebrima"/>
                <w:sz w:val="18"/>
                <w:szCs w:val="18"/>
              </w:rPr>
              <w:t xml:space="preserve">più </w:t>
            </w:r>
            <w:r w:rsidRPr="000D38D6">
              <w:rPr>
                <w:rFonts w:ascii="Ebrima" w:hAnsi="Ebrima"/>
                <w:sz w:val="18"/>
                <w:szCs w:val="18"/>
              </w:rPr>
              <w:t>della vita civile</w:t>
            </w:r>
            <w:r w:rsidR="000D38D6" w:rsidRPr="000D38D6">
              <w:rPr>
                <w:rFonts w:ascii="Ebrima" w:hAnsi="Ebrima"/>
                <w:sz w:val="18"/>
                <w:szCs w:val="18"/>
              </w:rPr>
              <w:t xml:space="preserve"> che della fede.</w:t>
            </w:r>
          </w:p>
        </w:tc>
      </w:tr>
      <w:tr w:rsidR="00452158" w14:paraId="79919B5D" w14:textId="77777777" w:rsidTr="00A221B2">
        <w:tc>
          <w:tcPr>
            <w:tcW w:w="4814" w:type="dxa"/>
          </w:tcPr>
          <w:p w14:paraId="6E76CE6F" w14:textId="3B4CDC74" w:rsidR="00452158" w:rsidRPr="000D38D6" w:rsidRDefault="00452158" w:rsidP="00A221B2">
            <w:pPr>
              <w:spacing w:before="30" w:after="30" w:line="288" w:lineRule="auto"/>
              <w:jc w:val="both"/>
              <w:rPr>
                <w:rFonts w:ascii="Ebrima" w:hAnsi="Ebrima"/>
                <w:sz w:val="18"/>
                <w:szCs w:val="18"/>
              </w:rPr>
            </w:pPr>
            <w:r w:rsidRPr="0053086A">
              <w:rPr>
                <w:rFonts w:ascii="Ebrima" w:hAnsi="Ebrima"/>
                <w:sz w:val="18"/>
                <w:szCs w:val="18"/>
              </w:rPr>
              <w:t>Penitenza</w:t>
            </w:r>
            <w:r w:rsidRPr="000D38D6">
              <w:rPr>
                <w:rFonts w:ascii="Ebrima" w:hAnsi="Ebrima"/>
                <w:sz w:val="18"/>
                <w:szCs w:val="18"/>
              </w:rPr>
              <w:t xml:space="preserve"> (o Riconciliazione, dopo il pentimento e la confessione)</w:t>
            </w:r>
          </w:p>
        </w:tc>
        <w:tc>
          <w:tcPr>
            <w:tcW w:w="4814" w:type="dxa"/>
          </w:tcPr>
          <w:p w14:paraId="5EDA58E8" w14:textId="2B0C6C39" w:rsidR="00452158" w:rsidRPr="000D38D6" w:rsidRDefault="00452158" w:rsidP="00A221B2">
            <w:pPr>
              <w:spacing w:before="30" w:after="30" w:line="288" w:lineRule="auto"/>
              <w:jc w:val="both"/>
              <w:rPr>
                <w:rFonts w:ascii="Ebrima" w:hAnsi="Ebrima"/>
                <w:sz w:val="18"/>
                <w:szCs w:val="18"/>
              </w:rPr>
            </w:pPr>
            <w:r w:rsidRPr="000D38D6">
              <w:rPr>
                <w:rFonts w:ascii="Ebrima" w:hAnsi="Ebrima"/>
                <w:sz w:val="18"/>
                <w:szCs w:val="18"/>
              </w:rPr>
              <w:t>La confessione deve essere fatta direttamente a Dio da cui si ottiene il perdono.</w:t>
            </w:r>
          </w:p>
        </w:tc>
      </w:tr>
      <w:tr w:rsidR="00452158" w14:paraId="09B85067" w14:textId="77777777" w:rsidTr="00A221B2">
        <w:tc>
          <w:tcPr>
            <w:tcW w:w="4814" w:type="dxa"/>
          </w:tcPr>
          <w:p w14:paraId="62022BE1" w14:textId="4F64689D" w:rsidR="00452158" w:rsidRPr="000D38D6" w:rsidRDefault="00452158" w:rsidP="00A221B2">
            <w:pPr>
              <w:spacing w:before="30" w:after="30" w:line="288" w:lineRule="auto"/>
              <w:jc w:val="both"/>
              <w:rPr>
                <w:rFonts w:ascii="Ebrima" w:hAnsi="Ebrima"/>
                <w:sz w:val="18"/>
                <w:szCs w:val="18"/>
              </w:rPr>
            </w:pPr>
            <w:r w:rsidRPr="000D38D6">
              <w:rPr>
                <w:rFonts w:ascii="Ebrima" w:hAnsi="Ebrima"/>
                <w:sz w:val="18"/>
                <w:szCs w:val="18"/>
              </w:rPr>
              <w:t>Estrema unzione</w:t>
            </w:r>
            <w:r w:rsidR="0053086A">
              <w:rPr>
                <w:rFonts w:ascii="Ebrima" w:hAnsi="Ebrima"/>
                <w:sz w:val="18"/>
                <w:szCs w:val="18"/>
              </w:rPr>
              <w:t xml:space="preserve"> (dei cristiani gravemente infermi)</w:t>
            </w:r>
            <w:r w:rsidR="0053086A">
              <w:rPr>
                <w:rStyle w:val="Appelnotedebasdep"/>
                <w:rFonts w:ascii="Ebrima" w:hAnsi="Ebrima"/>
                <w:sz w:val="18"/>
                <w:szCs w:val="18"/>
              </w:rPr>
              <w:footnoteReference w:id="13"/>
            </w:r>
          </w:p>
        </w:tc>
        <w:tc>
          <w:tcPr>
            <w:tcW w:w="4814" w:type="dxa"/>
          </w:tcPr>
          <w:p w14:paraId="085A4290" w14:textId="11BB1637" w:rsidR="00452158" w:rsidRPr="000D38D6" w:rsidRDefault="00452158" w:rsidP="00A221B2">
            <w:pPr>
              <w:spacing w:before="30" w:after="30" w:line="288" w:lineRule="auto"/>
              <w:jc w:val="both"/>
              <w:rPr>
                <w:rFonts w:ascii="Ebrima" w:hAnsi="Ebrima"/>
                <w:sz w:val="18"/>
                <w:szCs w:val="18"/>
              </w:rPr>
            </w:pPr>
            <w:r w:rsidRPr="000D38D6">
              <w:rPr>
                <w:rFonts w:ascii="Ebrima" w:hAnsi="Ebrima"/>
                <w:sz w:val="18"/>
                <w:szCs w:val="18"/>
              </w:rPr>
              <w:t>Rituale di cui non si trova traccia nella Bibbia e di cui il credente non ha bisogno perché può rivolgersi direttamente a Dio.</w:t>
            </w:r>
          </w:p>
        </w:tc>
      </w:tr>
    </w:tbl>
    <w:p w14:paraId="7EF13AD5" w14:textId="77777777" w:rsidR="00452158" w:rsidRDefault="00452158" w:rsidP="00452158">
      <w:pPr>
        <w:spacing w:before="30" w:after="30" w:line="288" w:lineRule="auto"/>
        <w:ind w:left="720"/>
        <w:jc w:val="both"/>
        <w:rPr>
          <w:rFonts w:ascii="Ebrima" w:hAnsi="Ebrima"/>
          <w:sz w:val="22"/>
          <w:szCs w:val="22"/>
        </w:rPr>
      </w:pPr>
    </w:p>
    <w:p w14:paraId="076AFF29" w14:textId="77777777" w:rsidR="00452158" w:rsidRPr="0049208A" w:rsidRDefault="00452158" w:rsidP="00452158">
      <w:pPr>
        <w:spacing w:before="30" w:after="30" w:line="288" w:lineRule="auto"/>
        <w:ind w:left="720"/>
        <w:jc w:val="both"/>
        <w:rPr>
          <w:rFonts w:ascii="Ebrima" w:hAnsi="Ebrima"/>
          <w:sz w:val="22"/>
          <w:szCs w:val="22"/>
        </w:rPr>
      </w:pPr>
    </w:p>
    <w:p w14:paraId="20CA8471" w14:textId="77777777" w:rsidR="00452158" w:rsidRDefault="00452158"/>
    <w:p w14:paraId="1AF05900" w14:textId="77777777" w:rsidR="00452158" w:rsidRDefault="00452158"/>
    <w:p w14:paraId="3A8BBB29" w14:textId="1447A0CB" w:rsidR="00470514" w:rsidRDefault="00156E0E">
      <w:r>
        <w:rPr>
          <w:noProof/>
        </w:rPr>
        <mc:AlternateContent>
          <mc:Choice Requires="wps">
            <w:drawing>
              <wp:anchor distT="71755" distB="71755" distL="114300" distR="114300" simplePos="0" relativeHeight="251711488" behindDoc="0" locked="0" layoutInCell="1" allowOverlap="1" wp14:anchorId="3C227B2F" wp14:editId="4395F7FE">
                <wp:simplePos x="0" y="0"/>
                <wp:positionH relativeFrom="column">
                  <wp:posOffset>-297180</wp:posOffset>
                </wp:positionH>
                <wp:positionV relativeFrom="paragraph">
                  <wp:posOffset>237490</wp:posOffset>
                </wp:positionV>
                <wp:extent cx="6748145" cy="2537460"/>
                <wp:effectExtent l="0" t="0" r="0" b="0"/>
                <wp:wrapSquare wrapText="bothSides"/>
                <wp:docPr id="162119046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2537460"/>
                        </a:xfrm>
                        <a:prstGeom prst="rect">
                          <a:avLst/>
                        </a:prstGeom>
                        <a:solidFill>
                          <a:schemeClr val="bg2">
                            <a:lumMod val="100000"/>
                            <a:lumOff val="0"/>
                          </a:schemeClr>
                        </a:solidFill>
                        <a:ln w="9525">
                          <a:solidFill>
                            <a:schemeClr val="bg1">
                              <a:lumMod val="100000"/>
                              <a:lumOff val="0"/>
                            </a:schemeClr>
                          </a:solidFill>
                          <a:miter lim="800000"/>
                          <a:headEnd/>
                          <a:tailEnd/>
                        </a:ln>
                      </wps:spPr>
                      <wps:txbx>
                        <w:txbxContent>
                          <w:p w14:paraId="4F8191BD" w14:textId="77777777" w:rsidR="00246294" w:rsidRPr="00000FB5" w:rsidRDefault="00246294" w:rsidP="00246294">
                            <w:pPr>
                              <w:spacing w:before="40" w:after="40"/>
                              <w:jc w:val="both"/>
                              <w:rPr>
                                <w:rFonts w:ascii="Corbel" w:hAnsi="Corbel"/>
                                <w:color w:val="002060"/>
                                <w:sz w:val="16"/>
                                <w:szCs w:val="16"/>
                              </w:rPr>
                            </w:pPr>
                            <w:r w:rsidRPr="00000FB5">
                              <w:rPr>
                                <w:rFonts w:ascii="Corbel" w:hAnsi="Corbel"/>
                                <w:color w:val="002060"/>
                                <w:sz w:val="16"/>
                                <w:szCs w:val="16"/>
                              </w:rPr>
                              <w:t>COLLEGAMENTI TRA IL PASSATO E IL PRESENTE</w:t>
                            </w:r>
                          </w:p>
                          <w:p w14:paraId="38C0DD79" w14:textId="77777777" w:rsidR="00246294" w:rsidRPr="00CA36D9" w:rsidRDefault="00246294" w:rsidP="00246294">
                            <w:pPr>
                              <w:spacing w:before="40" w:after="40"/>
                              <w:jc w:val="both"/>
                              <w:rPr>
                                <w:rFonts w:ascii="Corbel" w:hAnsi="Corbel"/>
                                <w:color w:val="002060"/>
                                <w:sz w:val="24"/>
                                <w:szCs w:val="24"/>
                              </w:rPr>
                            </w:pPr>
                            <w:r w:rsidRPr="00CA36D9">
                              <w:rPr>
                                <w:rFonts w:ascii="Corbel" w:hAnsi="Corbel"/>
                                <w:b/>
                                <w:color w:val="002060"/>
                                <w:sz w:val="24"/>
                                <w:szCs w:val="24"/>
                              </w:rPr>
                              <w:t>L’Ulster, una guerra di religione nell’Europa del XX secolo</w:t>
                            </w:r>
                          </w:p>
                          <w:p w14:paraId="59FD2E51" w14:textId="77777777" w:rsidR="00246294" w:rsidRPr="00000FB5" w:rsidRDefault="00246294" w:rsidP="00246294">
                            <w:pPr>
                              <w:spacing w:before="40" w:after="40"/>
                              <w:jc w:val="both"/>
                              <w:rPr>
                                <w:rFonts w:ascii="Corbel" w:hAnsi="Corbel"/>
                                <w:color w:val="002060"/>
                              </w:rPr>
                            </w:pPr>
                          </w:p>
                          <w:p w14:paraId="60E6BE94" w14:textId="77777777" w:rsidR="00246294" w:rsidRPr="00CA36D9" w:rsidRDefault="00246294" w:rsidP="00246294">
                            <w:pPr>
                              <w:spacing w:before="40" w:after="40"/>
                              <w:jc w:val="both"/>
                              <w:rPr>
                                <w:rFonts w:ascii="Corbel" w:hAnsi="Corbel"/>
                                <w:color w:val="002060"/>
                                <w:sz w:val="18"/>
                                <w:szCs w:val="18"/>
                              </w:rPr>
                            </w:pPr>
                            <w:r w:rsidRPr="00CA36D9">
                              <w:rPr>
                                <w:rFonts w:ascii="Corbel" w:hAnsi="Corbel"/>
                                <w:color w:val="002060"/>
                                <w:sz w:val="18"/>
                                <w:szCs w:val="18"/>
                              </w:rPr>
                              <w:t>Le guerre di religione sono un capitolo della storia europea che occupa quasi un secolo e mezzo, tra il 1517 e il 1648. Tuttavia ancora oggi si parla di guerre di religione, a proposito dei rapporti tra oriente e occidente o anche in riferimento al conflitto tra il Regno Unito e l’Irlanda. Un conflitto sanguinoso, quest’ultimo, che aveva alla sua base anche delle motivazioni religiose e che si è svolto per buona parte del ‘900 e ancora fino a pochi anni fa.</w:t>
                            </w:r>
                          </w:p>
                          <w:p w14:paraId="0F2A15DA" w14:textId="77777777" w:rsidR="00246294" w:rsidRPr="00CA36D9" w:rsidRDefault="00246294" w:rsidP="00246294">
                            <w:pPr>
                              <w:spacing w:before="40" w:after="40"/>
                              <w:jc w:val="both"/>
                              <w:rPr>
                                <w:rFonts w:ascii="Corbel" w:hAnsi="Corbel"/>
                                <w:color w:val="002060"/>
                                <w:sz w:val="18"/>
                                <w:szCs w:val="18"/>
                              </w:rPr>
                            </w:pPr>
                            <w:r w:rsidRPr="00CA36D9">
                              <w:rPr>
                                <w:rFonts w:ascii="Corbel" w:hAnsi="Corbel"/>
                                <w:color w:val="002060"/>
                                <w:sz w:val="18"/>
                                <w:szCs w:val="18"/>
                              </w:rPr>
                              <w:t xml:space="preserve">L’Irlanda fu conquistata nel XII secolo dagli anglo-normanni, ma ha sempre rivendicato la propria diversità rispetto all’Inghilterra, le proprie origini celtiche e la propria religione cattolica. Nel XVI secolo, l’Inghilterra ha cercato di introdurre l’anglicanesimo in Irlanda. Il cattolicesimo degli irlandesi si è legato così sempre di più al nazionalismo e all'odio contro gli inglesi, avvertiti come invasori. Dopo secoli di lotte, nel 1916 l’Irlanda si è ribellata alla corona inglese ed ha ottenuto l’indipendenza (l’episodio è passato alla storia come “Pasqua di sangue”, 1916), a eccezione delle sue province settentrionali (chiamate anche Ulster) che Londra non volle cedere.  </w:t>
                            </w:r>
                          </w:p>
                          <w:p w14:paraId="5C94F6C1" w14:textId="77777777" w:rsidR="00246294" w:rsidRPr="00CA36D9" w:rsidRDefault="00246294" w:rsidP="00246294">
                            <w:pPr>
                              <w:spacing w:before="40" w:after="40"/>
                              <w:jc w:val="both"/>
                              <w:rPr>
                                <w:rFonts w:ascii="Corbel" w:hAnsi="Corbel"/>
                                <w:color w:val="002060"/>
                                <w:sz w:val="18"/>
                                <w:szCs w:val="18"/>
                              </w:rPr>
                            </w:pPr>
                            <w:r w:rsidRPr="00CA36D9">
                              <w:rPr>
                                <w:rFonts w:ascii="Corbel" w:hAnsi="Corbel"/>
                                <w:color w:val="002060"/>
                                <w:sz w:val="18"/>
                                <w:szCs w:val="18"/>
                              </w:rPr>
                              <w:t>L’eterna disputa che in passato ha scatenato una sanguinosa guerra civile, comunque, non si è del tutto conclusa: ancora oggi (2014) l’Irlanda del Nord o Ulster, che appartiene all’Inghilterra, vuole indire un referendum per rendersi indipendente dal Regno Unito: una consultazione che riaccende la tensione tra i protestanti fedeli all’unità e i cattolici, ormai maggioranza della popolazione, da sempre convinti che sia meglio separarsi.</w:t>
                            </w:r>
                          </w:p>
                          <w:p w14:paraId="59CB2A8B" w14:textId="77777777" w:rsidR="00246294" w:rsidRDefault="00246294" w:rsidP="00246294">
                            <w:pPr>
                              <w:spacing w:before="20" w:after="20"/>
                              <w:ind w:left="360"/>
                              <w:jc w:val="both"/>
                              <w:outlineLvl w:val="0"/>
                              <w:rPr>
                                <w:rFonts w:ascii="Calibri" w:hAnsi="Calibri" w:cs="Calibri"/>
                                <w:sz w:val="18"/>
                                <w:szCs w:val="18"/>
                              </w:rPr>
                            </w:pPr>
                          </w:p>
                          <w:p w14:paraId="622C0DEE" w14:textId="77777777" w:rsidR="00246294" w:rsidRDefault="00246294" w:rsidP="00246294">
                            <w:pPr>
                              <w:spacing w:before="20" w:after="20"/>
                              <w:jc w:val="both"/>
                              <w:outlineLvl w:val="0"/>
                              <w:rPr>
                                <w:rFonts w:ascii="Calibri" w:hAnsi="Calibri" w:cs="Calibri"/>
                                <w:sz w:val="18"/>
                                <w:szCs w:val="18"/>
                              </w:rPr>
                            </w:pPr>
                          </w:p>
                          <w:p w14:paraId="4F1F51D4" w14:textId="77777777" w:rsidR="00246294" w:rsidRPr="00C368C7" w:rsidRDefault="00246294" w:rsidP="00246294">
                            <w:pPr>
                              <w:spacing w:before="20" w:after="20"/>
                              <w:jc w:val="both"/>
                              <w:outlineLvl w:val="0"/>
                              <w:rPr>
                                <w:rFonts w:ascii="Calibri" w:hAnsi="Calibri" w:cs="Calibr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27B2F" id="Casella di testo 1" o:spid="_x0000_s1045" type="#_x0000_t202" style="position:absolute;margin-left:-23.4pt;margin-top:18.7pt;width:531.35pt;height:199.8pt;z-index:251711488;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" fillcolor="#eeece1 [3214]" strokecolor="white [3212]">
                <v:textbox>
                  <w:txbxContent>
                    <w:p w14:paraId="4F8191BD" w14:textId="77777777" w:rsidR="00246294" w:rsidRPr="00000FB5" w:rsidRDefault="00246294" w:rsidP="00246294">
                      <w:pPr>
                        <w:spacing w:before="40" w:after="40"/>
                        <w:jc w:val="both"/>
                        <w:rPr>
                          <w:rFonts w:ascii="Corbel" w:hAnsi="Corbel"/>
                          <w:color w:val="002060"/>
                          <w:sz w:val="16"/>
                          <w:szCs w:val="16"/>
                        </w:rPr>
                      </w:pPr>
                      <w:r w:rsidRPr="00000FB5">
                        <w:rPr>
                          <w:rFonts w:ascii="Corbel" w:hAnsi="Corbel"/>
                          <w:color w:val="002060"/>
                          <w:sz w:val="16"/>
                          <w:szCs w:val="16"/>
                        </w:rPr>
                        <w:t>COLLEGAMENTI TRA IL PASSATO E IL PRESENTE</w:t>
                      </w:r>
                    </w:p>
                    <w:p w14:paraId="38C0DD79" w14:textId="77777777" w:rsidR="00246294" w:rsidRPr="00CA36D9" w:rsidRDefault="00246294" w:rsidP="00246294">
                      <w:pPr>
                        <w:spacing w:before="40" w:after="40"/>
                        <w:jc w:val="both"/>
                        <w:rPr>
                          <w:rFonts w:ascii="Corbel" w:hAnsi="Corbel"/>
                          <w:color w:val="002060"/>
                          <w:sz w:val="24"/>
                          <w:szCs w:val="24"/>
                        </w:rPr>
                      </w:pPr>
                      <w:r w:rsidRPr="00CA36D9">
                        <w:rPr>
                          <w:rFonts w:ascii="Corbel" w:hAnsi="Corbel"/>
                          <w:b/>
                          <w:color w:val="002060"/>
                          <w:sz w:val="24"/>
                          <w:szCs w:val="24"/>
                        </w:rPr>
                        <w:t>L’Ulster, una guerra di religione nell’Europa del XX secolo</w:t>
                      </w:r>
                    </w:p>
                    <w:p w14:paraId="59FD2E51" w14:textId="77777777" w:rsidR="00246294" w:rsidRPr="00000FB5" w:rsidRDefault="00246294" w:rsidP="00246294">
                      <w:pPr>
                        <w:spacing w:before="40" w:after="40"/>
                        <w:jc w:val="both"/>
                        <w:rPr>
                          <w:rFonts w:ascii="Corbel" w:hAnsi="Corbel"/>
                          <w:color w:val="002060"/>
                        </w:rPr>
                      </w:pPr>
                    </w:p>
                    <w:p w14:paraId="60E6BE94" w14:textId="77777777" w:rsidR="00246294" w:rsidRPr="00CA36D9" w:rsidRDefault="00246294" w:rsidP="00246294">
                      <w:pPr>
                        <w:spacing w:before="40" w:after="40"/>
                        <w:jc w:val="both"/>
                        <w:rPr>
                          <w:rFonts w:ascii="Corbel" w:hAnsi="Corbel"/>
                          <w:color w:val="002060"/>
                          <w:sz w:val="18"/>
                          <w:szCs w:val="18"/>
                        </w:rPr>
                      </w:pPr>
                      <w:r w:rsidRPr="00CA36D9">
                        <w:rPr>
                          <w:rFonts w:ascii="Corbel" w:hAnsi="Corbel"/>
                          <w:color w:val="002060"/>
                          <w:sz w:val="18"/>
                          <w:szCs w:val="18"/>
                        </w:rPr>
                        <w:t>Le guerre di religione sono un capitolo della storia europea che occupa quasi un secolo e mezzo, tra il 1517 e il 1648. Tuttavia ancora oggi si parla di guerre di religione, a proposito dei rapporti tra oriente e occidente o anche in riferimento al conflitto tra il Regno Unito e l’Irlanda. Un conflitto sanguinoso, quest’ultimo, che aveva alla sua base anche delle motivazioni religiose e che si è svolto per buona parte del ‘900 e ancora fino a pochi anni fa.</w:t>
                      </w:r>
                    </w:p>
                    <w:p w14:paraId="0F2A15DA" w14:textId="77777777" w:rsidR="00246294" w:rsidRPr="00CA36D9" w:rsidRDefault="00246294" w:rsidP="00246294">
                      <w:pPr>
                        <w:spacing w:before="40" w:after="40"/>
                        <w:jc w:val="both"/>
                        <w:rPr>
                          <w:rFonts w:ascii="Corbel" w:hAnsi="Corbel"/>
                          <w:color w:val="002060"/>
                          <w:sz w:val="18"/>
                          <w:szCs w:val="18"/>
                        </w:rPr>
                      </w:pPr>
                      <w:r w:rsidRPr="00CA36D9">
                        <w:rPr>
                          <w:rFonts w:ascii="Corbel" w:hAnsi="Corbel"/>
                          <w:color w:val="002060"/>
                          <w:sz w:val="18"/>
                          <w:szCs w:val="18"/>
                        </w:rPr>
                        <w:t xml:space="preserve">L’Irlanda fu conquistata nel XII secolo dagli anglo-normanni, ma ha sempre rivendicato la propria diversità rispetto all’Inghilterra, le proprie origini celtiche e la propria religione cattolica. Nel XVI secolo, l’Inghilterra ha cercato di introdurre l’anglicanesimo in Irlanda. Il cattolicesimo degli irlandesi si è legato così sempre di più al nazionalismo e all'odio contro gli inglesi, avvertiti come invasori. Dopo secoli di lotte, nel 1916 l’Irlanda si è ribellata alla corona inglese ed ha ottenuto l’indipendenza (l’episodio è passato alla storia come “Pasqua di sangue”, 1916), a eccezione delle sue province settentrionali (chiamate anche Ulster) che Londra non volle cedere.  </w:t>
                      </w:r>
                    </w:p>
                    <w:p w14:paraId="5C94F6C1" w14:textId="77777777" w:rsidR="00246294" w:rsidRPr="00CA36D9" w:rsidRDefault="00246294" w:rsidP="00246294">
                      <w:pPr>
                        <w:spacing w:before="40" w:after="40"/>
                        <w:jc w:val="both"/>
                        <w:rPr>
                          <w:rFonts w:ascii="Corbel" w:hAnsi="Corbel"/>
                          <w:color w:val="002060"/>
                          <w:sz w:val="18"/>
                          <w:szCs w:val="18"/>
                        </w:rPr>
                      </w:pPr>
                      <w:r w:rsidRPr="00CA36D9">
                        <w:rPr>
                          <w:rFonts w:ascii="Corbel" w:hAnsi="Corbel"/>
                          <w:color w:val="002060"/>
                          <w:sz w:val="18"/>
                          <w:szCs w:val="18"/>
                        </w:rPr>
                        <w:t>L’eterna disputa che in passato ha scatenato una sanguinosa guerra civile, comunque, non si è del tutto conclusa: ancora oggi (2014) l’Irlanda del Nord o Ulster, che appartiene all’Inghilterra, vuole indire un referendum per rendersi indipendente dal Regno Unito: una consultazione che riaccende la tensione tra i protestanti fedeli all’unità e i cattolici, ormai maggioranza della popolazione, da sempre convinti che sia meglio separarsi.</w:t>
                      </w:r>
                    </w:p>
                    <w:p w14:paraId="59CB2A8B" w14:textId="77777777" w:rsidR="00246294" w:rsidRDefault="00246294" w:rsidP="00246294">
                      <w:pPr>
                        <w:spacing w:before="20" w:after="20"/>
                        <w:ind w:left="360"/>
                        <w:jc w:val="both"/>
                        <w:outlineLvl w:val="0"/>
                        <w:rPr>
                          <w:rFonts w:ascii="Calibri" w:hAnsi="Calibri" w:cs="Calibri"/>
                          <w:sz w:val="18"/>
                          <w:szCs w:val="18"/>
                        </w:rPr>
                      </w:pPr>
                    </w:p>
                    <w:p w14:paraId="622C0DEE" w14:textId="77777777" w:rsidR="00246294" w:rsidRDefault="00246294" w:rsidP="00246294">
                      <w:pPr>
                        <w:spacing w:before="20" w:after="20"/>
                        <w:jc w:val="both"/>
                        <w:outlineLvl w:val="0"/>
                        <w:rPr>
                          <w:rFonts w:ascii="Calibri" w:hAnsi="Calibri" w:cs="Calibri"/>
                          <w:sz w:val="18"/>
                          <w:szCs w:val="18"/>
                        </w:rPr>
                      </w:pPr>
                    </w:p>
                    <w:p w14:paraId="4F1F51D4" w14:textId="77777777" w:rsidR="00246294" w:rsidRPr="00C368C7" w:rsidRDefault="00246294" w:rsidP="00246294">
                      <w:pPr>
                        <w:spacing w:before="20" w:after="20"/>
                        <w:jc w:val="both"/>
                        <w:outlineLvl w:val="0"/>
                        <w:rPr>
                          <w:rFonts w:ascii="Calibri" w:hAnsi="Calibri" w:cs="Calibri"/>
                          <w:sz w:val="18"/>
                          <w:szCs w:val="18"/>
                        </w:rPr>
                      </w:pPr>
                    </w:p>
                  </w:txbxContent>
                </v:textbox>
                <w10:wrap type="square"/>
              </v:shape>
            </w:pict>
          </mc:Fallback>
        </mc:AlternateContent>
      </w:r>
    </w:p>
    <w:sectPr w:rsidR="00470514" w:rsidSect="004B00D0">
      <w:footerReference w:type="even" r:id="rId18"/>
      <w:footerReference w:type="default" r:id="rId19"/>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EBD83" w14:textId="77777777" w:rsidR="001F5653" w:rsidRDefault="001F5653" w:rsidP="0023722B">
      <w:r>
        <w:separator/>
      </w:r>
    </w:p>
  </w:endnote>
  <w:endnote w:type="continuationSeparator" w:id="0">
    <w:p w14:paraId="06369A8A" w14:textId="77777777" w:rsidR="001F5653" w:rsidRDefault="001F5653" w:rsidP="0023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1F06C" w14:textId="0351155A" w:rsidR="00A1708C" w:rsidRDefault="00F72E4B">
    <w:pPr>
      <w:pStyle w:val="Pieddepage"/>
      <w:framePr w:wrap="around" w:vAnchor="text" w:hAnchor="margin" w:xAlign="right" w:y="1"/>
      <w:rPr>
        <w:rStyle w:val="Numrodepage"/>
      </w:rPr>
    </w:pPr>
    <w:r>
      <w:rPr>
        <w:rStyle w:val="Numrodepage"/>
      </w:rPr>
      <w:fldChar w:fldCharType="begin"/>
    </w:r>
    <w:r w:rsidR="00A1708C">
      <w:rPr>
        <w:rStyle w:val="Numrodepage"/>
      </w:rPr>
      <w:instrText xml:space="preserve">PAGE  </w:instrText>
    </w:r>
    <w:r>
      <w:rPr>
        <w:rStyle w:val="Numrodepage"/>
      </w:rPr>
      <w:fldChar w:fldCharType="separate"/>
    </w:r>
    <w:r w:rsidR="00BD3F05">
      <w:rPr>
        <w:rStyle w:val="Numrodepage"/>
        <w:noProof/>
      </w:rPr>
      <w:t>1</w:t>
    </w:r>
    <w:r>
      <w:rPr>
        <w:rStyle w:val="Numrodepage"/>
      </w:rPr>
      <w:fldChar w:fldCharType="end"/>
    </w:r>
  </w:p>
  <w:p w14:paraId="74414369" w14:textId="77777777" w:rsidR="00A1708C" w:rsidRDefault="00A1708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78B4" w14:textId="77777777" w:rsidR="00A1708C" w:rsidRDefault="00A1708C">
    <w:pPr>
      <w:pStyle w:val="Pieddepage"/>
      <w:framePr w:wrap="around" w:vAnchor="text" w:hAnchor="margin" w:xAlign="right" w:y="1"/>
      <w:rPr>
        <w:rStyle w:val="Numrodepage"/>
      </w:rPr>
    </w:pPr>
  </w:p>
  <w:p w14:paraId="45D66CF4" w14:textId="77777777" w:rsidR="00A1708C" w:rsidRDefault="00A1708C" w:rsidP="00122112">
    <w:pPr>
      <w:pStyle w:val="Pieddepage"/>
      <w:tabs>
        <w:tab w:val="clear" w:pos="4819"/>
        <w:tab w:val="clear" w:pos="9638"/>
        <w:tab w:val="center" w:pos="3073"/>
      </w:tabs>
      <w:rPr>
        <w:rFonts w:ascii="Arial" w:hAnsi="Arial" w:cs="Arial"/>
        <w:color w:val="A6A6A6"/>
        <w:sz w:val="12"/>
        <w:szCs w:val="12"/>
      </w:rPr>
    </w:pPr>
  </w:p>
  <w:p w14:paraId="4E1EA521" w14:textId="77777777" w:rsidR="00A1708C" w:rsidRDefault="00A1708C" w:rsidP="00122112">
    <w:pPr>
      <w:pStyle w:val="Pieddepage"/>
      <w:tabs>
        <w:tab w:val="clear" w:pos="4819"/>
        <w:tab w:val="clear" w:pos="9638"/>
        <w:tab w:val="center" w:pos="3073"/>
      </w:tabs>
      <w:rPr>
        <w:rFonts w:ascii="Arial" w:hAnsi="Arial" w:cs="Arial"/>
        <w:color w:val="A6A6A6"/>
        <w:sz w:val="12"/>
        <w:szCs w:val="12"/>
      </w:rPr>
    </w:pPr>
  </w:p>
  <w:p w14:paraId="08B1D0B0" w14:textId="77777777" w:rsidR="00A1708C" w:rsidRDefault="00A1708C" w:rsidP="00122112">
    <w:pPr>
      <w:pStyle w:val="Pieddepage"/>
      <w:tabs>
        <w:tab w:val="clear" w:pos="4819"/>
        <w:tab w:val="clear" w:pos="9638"/>
        <w:tab w:val="center" w:pos="3073"/>
      </w:tabs>
      <w:rPr>
        <w:rFonts w:ascii="Arial" w:hAnsi="Arial" w:cs="Arial"/>
        <w:color w:val="A6A6A6"/>
        <w:sz w:val="12"/>
        <w:szCs w:val="12"/>
      </w:rPr>
    </w:pPr>
  </w:p>
  <w:p w14:paraId="289FA06B" w14:textId="77777777" w:rsidR="00A1708C" w:rsidRPr="00C13F45" w:rsidRDefault="00A1708C" w:rsidP="00122112">
    <w:pPr>
      <w:pStyle w:val="Pieddepage"/>
      <w:tabs>
        <w:tab w:val="clear" w:pos="4819"/>
        <w:tab w:val="clear" w:pos="9638"/>
        <w:tab w:val="center" w:pos="3073"/>
      </w:tabs>
      <w:rPr>
        <w:rFonts w:ascii="Arial" w:hAnsi="Arial" w:cs="Arial"/>
      </w:rPr>
    </w:pPr>
    <w:r>
      <w:rPr>
        <w:rFonts w:ascii="Arial" w:hAnsi="Arial" w:cs="Arial"/>
        <w:color w:val="A6A6A6"/>
        <w:sz w:val="12"/>
        <w:szCs w:val="12"/>
      </w:rPr>
      <w:t>© 2019</w:t>
    </w:r>
    <w:r w:rsidRPr="00C72C3A">
      <w:rPr>
        <w:rFonts w:ascii="Arial" w:hAnsi="Arial" w:cs="Arial"/>
        <w:color w:val="A6A6A6"/>
        <w:sz w:val="12"/>
        <w:szCs w:val="12"/>
      </w:rPr>
      <w:t xml:space="preserve"> Autore: L. Guaragna – tratto da: </w:t>
    </w:r>
    <w:hyperlink r:id="rId1" w:history="1">
      <w:r w:rsidRPr="00DD3965">
        <w:rPr>
          <w:rStyle w:val="Hyperlien"/>
          <w:rFonts w:ascii="Arial" w:hAnsi="Arial" w:cs="Arial"/>
          <w:sz w:val="12"/>
          <w:szCs w:val="12"/>
        </w:rPr>
        <w:t>http://leoneg/archivio/</w:t>
      </w:r>
    </w:hyperlink>
    <w:r>
      <w:rPr>
        <w:rFonts w:ascii="Arial" w:hAnsi="Arial" w:cs="Arial"/>
        <w:color w:val="A6A6A6"/>
        <w:sz w:val="12"/>
        <w:szCs w:val="12"/>
      </w:rPr>
      <w:t xml:space="preserve">                                                                        </w:t>
    </w:r>
    <w:r>
      <w:rPr>
        <w:rStyle w:val="Numrodepage"/>
        <w:rFonts w:ascii="Tahoma" w:hAnsi="Tahoma" w:cs="Tahoma"/>
        <w:sz w:val="16"/>
        <w:szCs w:val="16"/>
      </w:rPr>
      <w:t xml:space="preserve">                                                               p.</w:t>
    </w:r>
    <w:r w:rsidRPr="00103794">
      <w:rPr>
        <w:rStyle w:val="Numrodepage"/>
        <w:rFonts w:ascii="Tahoma" w:hAnsi="Tahoma" w:cs="Tahoma"/>
        <w:sz w:val="16"/>
        <w:szCs w:val="16"/>
      </w:rPr>
      <w:t xml:space="preserve"> </w:t>
    </w:r>
    <w:r w:rsidR="00F72E4B" w:rsidRPr="00103794">
      <w:rPr>
        <w:rStyle w:val="Numrodepage"/>
        <w:rFonts w:ascii="Tahoma" w:hAnsi="Tahoma" w:cs="Tahoma"/>
        <w:sz w:val="16"/>
        <w:szCs w:val="16"/>
      </w:rPr>
      <w:fldChar w:fldCharType="begin"/>
    </w:r>
    <w:r w:rsidRPr="00103794">
      <w:rPr>
        <w:rStyle w:val="Numrodepage"/>
        <w:rFonts w:ascii="Tahoma" w:hAnsi="Tahoma" w:cs="Tahoma"/>
        <w:sz w:val="16"/>
        <w:szCs w:val="16"/>
      </w:rPr>
      <w:instrText xml:space="preserve"> PAGE </w:instrText>
    </w:r>
    <w:r w:rsidR="00F72E4B" w:rsidRPr="00103794">
      <w:rPr>
        <w:rStyle w:val="Numrodepage"/>
        <w:rFonts w:ascii="Tahoma" w:hAnsi="Tahoma" w:cs="Tahoma"/>
        <w:sz w:val="16"/>
        <w:szCs w:val="16"/>
      </w:rPr>
      <w:fldChar w:fldCharType="separate"/>
    </w:r>
    <w:r w:rsidR="00250BD4">
      <w:rPr>
        <w:rStyle w:val="Numrodepage"/>
        <w:rFonts w:ascii="Tahoma" w:hAnsi="Tahoma" w:cs="Tahoma"/>
        <w:noProof/>
        <w:sz w:val="16"/>
        <w:szCs w:val="16"/>
      </w:rPr>
      <w:t>22</w:t>
    </w:r>
    <w:r w:rsidR="00F72E4B" w:rsidRPr="00103794">
      <w:rPr>
        <w:rStyle w:val="Numrodepage"/>
        <w:rFonts w:ascii="Tahoma" w:hAnsi="Tahoma" w:cs="Tahoma"/>
        <w:sz w:val="16"/>
        <w:szCs w:val="16"/>
      </w:rPr>
      <w:fldChar w:fldCharType="end"/>
    </w:r>
    <w:r w:rsidRPr="00103794">
      <w:rPr>
        <w:rStyle w:val="Numrodepage"/>
        <w:rFonts w:ascii="Tahoma" w:hAnsi="Tahoma" w:cs="Tahoma"/>
        <w:sz w:val="16"/>
        <w:szCs w:val="16"/>
      </w:rPr>
      <w:t xml:space="preserve"> di </w:t>
    </w:r>
    <w:r w:rsidR="00F72E4B" w:rsidRPr="00103794">
      <w:rPr>
        <w:rStyle w:val="Numrodepage"/>
        <w:rFonts w:ascii="Tahoma" w:hAnsi="Tahoma" w:cs="Tahoma"/>
        <w:sz w:val="16"/>
        <w:szCs w:val="16"/>
      </w:rPr>
      <w:fldChar w:fldCharType="begin"/>
    </w:r>
    <w:r w:rsidRPr="00103794">
      <w:rPr>
        <w:rStyle w:val="Numrodepage"/>
        <w:rFonts w:ascii="Tahoma" w:hAnsi="Tahoma" w:cs="Tahoma"/>
        <w:sz w:val="16"/>
        <w:szCs w:val="16"/>
      </w:rPr>
      <w:instrText xml:space="preserve"> NUMPAGES </w:instrText>
    </w:r>
    <w:r w:rsidR="00F72E4B" w:rsidRPr="00103794">
      <w:rPr>
        <w:rStyle w:val="Numrodepage"/>
        <w:rFonts w:ascii="Tahoma" w:hAnsi="Tahoma" w:cs="Tahoma"/>
        <w:sz w:val="16"/>
        <w:szCs w:val="16"/>
      </w:rPr>
      <w:fldChar w:fldCharType="separate"/>
    </w:r>
    <w:r w:rsidR="00250BD4">
      <w:rPr>
        <w:rStyle w:val="Numrodepage"/>
        <w:rFonts w:ascii="Tahoma" w:hAnsi="Tahoma" w:cs="Tahoma"/>
        <w:noProof/>
        <w:sz w:val="16"/>
        <w:szCs w:val="16"/>
      </w:rPr>
      <w:t>22</w:t>
    </w:r>
    <w:r w:rsidR="00F72E4B" w:rsidRPr="00103794">
      <w:rPr>
        <w:rStyle w:val="Numrodepage"/>
        <w:rFonts w:ascii="Tahoma" w:hAnsi="Tahoma" w:cs="Tahoma"/>
        <w:sz w:val="16"/>
        <w:szCs w:val="16"/>
      </w:rPr>
      <w:fldChar w:fldCharType="end"/>
    </w:r>
  </w:p>
  <w:p w14:paraId="0ED9F05B" w14:textId="77777777" w:rsidR="00A1708C" w:rsidRDefault="00A1708C" w:rsidP="0012211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A516B" w14:textId="77777777" w:rsidR="001F5653" w:rsidRDefault="001F5653" w:rsidP="0023722B">
      <w:r>
        <w:separator/>
      </w:r>
    </w:p>
  </w:footnote>
  <w:footnote w:type="continuationSeparator" w:id="0">
    <w:p w14:paraId="55F0C469" w14:textId="77777777" w:rsidR="001F5653" w:rsidRDefault="001F5653" w:rsidP="0023722B">
      <w:r>
        <w:continuationSeparator/>
      </w:r>
    </w:p>
  </w:footnote>
  <w:footnote w:id="1">
    <w:p w14:paraId="0AD200FD" w14:textId="7369BF10" w:rsidR="00A32765" w:rsidRPr="009362DF" w:rsidRDefault="00A32765">
      <w:pPr>
        <w:pStyle w:val="Notedebasdepage"/>
        <w:rPr>
          <w:rFonts w:ascii="Calibri Light" w:hAnsi="Calibri Light" w:cs="Calibri Light"/>
        </w:rPr>
      </w:pPr>
      <w:r w:rsidRPr="009362DF">
        <w:rPr>
          <w:rStyle w:val="Appelnotedebasdep"/>
          <w:rFonts w:ascii="Calibri Light" w:hAnsi="Calibri Light" w:cs="Calibri Light"/>
        </w:rPr>
        <w:footnoteRef/>
      </w:r>
      <w:r w:rsidRPr="009362DF">
        <w:rPr>
          <w:rFonts w:ascii="Calibri Light" w:hAnsi="Calibri Light" w:cs="Calibri Light"/>
        </w:rPr>
        <w:t xml:space="preserve"> </w:t>
      </w:r>
      <w:r w:rsidR="009362DF" w:rsidRPr="009362DF">
        <w:rPr>
          <w:rFonts w:ascii="Calibri Light" w:hAnsi="Calibri Light" w:cs="Calibri Light"/>
        </w:rPr>
        <w:t>“</w:t>
      </w:r>
      <w:proofErr w:type="spellStart"/>
      <w:r w:rsidRPr="0090009D">
        <w:rPr>
          <w:rFonts w:ascii="Calibri Light" w:hAnsi="Calibri Light" w:cs="Calibri Light"/>
          <w:i/>
          <w:iCs/>
        </w:rPr>
        <w:t>Cuius</w:t>
      </w:r>
      <w:proofErr w:type="spellEnd"/>
      <w:r w:rsidRPr="0090009D">
        <w:rPr>
          <w:rFonts w:ascii="Calibri Light" w:hAnsi="Calibri Light" w:cs="Calibri Light"/>
          <w:i/>
          <w:iCs/>
        </w:rPr>
        <w:t xml:space="preserve"> regio eius </w:t>
      </w:r>
      <w:proofErr w:type="spellStart"/>
      <w:r w:rsidRPr="0090009D">
        <w:rPr>
          <w:rFonts w:ascii="Calibri Light" w:hAnsi="Calibri Light" w:cs="Calibri Light"/>
          <w:i/>
          <w:iCs/>
        </w:rPr>
        <w:t>religio</w:t>
      </w:r>
      <w:proofErr w:type="spellEnd"/>
      <w:r w:rsidR="009362DF" w:rsidRPr="009362DF">
        <w:rPr>
          <w:rFonts w:ascii="Calibri Light" w:hAnsi="Calibri Light" w:cs="Calibri Light"/>
        </w:rPr>
        <w:t>”</w:t>
      </w:r>
      <w:r w:rsidRPr="009362DF">
        <w:rPr>
          <w:rFonts w:ascii="Calibri Light" w:hAnsi="Calibri Light" w:cs="Calibri Light"/>
        </w:rPr>
        <w:t xml:space="preserve"> = [ogni regione abbia]</w:t>
      </w:r>
      <w:r w:rsidR="009362DF" w:rsidRPr="009362DF">
        <w:rPr>
          <w:rFonts w:ascii="Calibri Light" w:hAnsi="Calibri Light" w:cs="Calibri Light"/>
        </w:rPr>
        <w:t xml:space="preserve"> “</w:t>
      </w:r>
      <w:r w:rsidRPr="009362DF">
        <w:rPr>
          <w:rFonts w:ascii="Calibri Light" w:hAnsi="Calibri Light" w:cs="Calibri Light"/>
        </w:rPr>
        <w:t>la religione di colui del quale è la regione</w:t>
      </w:r>
      <w:r w:rsidR="009362DF" w:rsidRPr="009362DF">
        <w:rPr>
          <w:rFonts w:ascii="Calibri Light" w:hAnsi="Calibri Light" w:cs="Calibri Light"/>
        </w:rPr>
        <w:t>”.</w:t>
      </w:r>
    </w:p>
  </w:footnote>
  <w:footnote w:id="2">
    <w:p w14:paraId="005DA3B8" w14:textId="25D78DAB" w:rsidR="00EA6E35" w:rsidRPr="00EA6E35" w:rsidRDefault="00EA6E35">
      <w:pPr>
        <w:pStyle w:val="Notedebasdepage"/>
        <w:rPr>
          <w:rFonts w:ascii="Calibri Light" w:hAnsi="Calibri Light" w:cs="Calibri Light"/>
        </w:rPr>
      </w:pPr>
      <w:r>
        <w:rPr>
          <w:rStyle w:val="Appelnotedebasdep"/>
        </w:rPr>
        <w:footnoteRef/>
      </w:r>
      <w:r>
        <w:t xml:space="preserve"> </w:t>
      </w:r>
      <w:r w:rsidRPr="00EA6E35">
        <w:rPr>
          <w:rFonts w:ascii="Calibri Light" w:hAnsi="Calibri Light" w:cs="Calibri Light"/>
        </w:rPr>
        <w:t>Secondo il dogma dell’</w:t>
      </w:r>
      <w:r w:rsidRPr="00EA6E35">
        <w:rPr>
          <w:rFonts w:ascii="Calibri Light" w:hAnsi="Calibri Light" w:cs="Calibri Light"/>
          <w:i/>
        </w:rPr>
        <w:t>Immacolata Concezione</w:t>
      </w:r>
      <w:r w:rsidRPr="00EA6E35">
        <w:rPr>
          <w:rFonts w:ascii="Calibri Light" w:hAnsi="Calibri Light" w:cs="Calibri Light"/>
        </w:rPr>
        <w:t>, che venne proclamato nel 1854 dopo un millenario processo di maturazione in seno alla Chiesa cattolica.</w:t>
      </w:r>
    </w:p>
  </w:footnote>
  <w:footnote w:id="3">
    <w:p w14:paraId="0E86B77B" w14:textId="074FADD5" w:rsidR="00A1708C" w:rsidRPr="009362DF" w:rsidRDefault="00A1708C" w:rsidP="00385BFA">
      <w:pPr>
        <w:pStyle w:val="Notedebasdepage"/>
        <w:spacing w:beforeLines="60" w:before="144" w:afterLines="60" w:after="144" w:line="288" w:lineRule="auto"/>
        <w:jc w:val="both"/>
        <w:rPr>
          <w:rFonts w:ascii="Calibri Light" w:hAnsi="Calibri Light" w:cs="Calibri Light"/>
        </w:rPr>
      </w:pPr>
      <w:r w:rsidRPr="009362DF">
        <w:rPr>
          <w:rStyle w:val="Appelnotedebasdep"/>
          <w:rFonts w:ascii="Calibri Light" w:hAnsi="Calibri Light" w:cs="Calibri Light"/>
        </w:rPr>
        <w:footnoteRef/>
      </w:r>
      <w:r w:rsidRPr="009362DF">
        <w:rPr>
          <w:rFonts w:ascii="Calibri Light" w:hAnsi="Calibri Light" w:cs="Calibri Light"/>
        </w:rPr>
        <w:t xml:space="preserve"> </w:t>
      </w:r>
      <w:r w:rsidR="00B74372" w:rsidRPr="009362DF">
        <w:rPr>
          <w:rFonts w:ascii="Calibri Light" w:hAnsi="Calibri Light" w:cs="Calibri Light"/>
        </w:rPr>
        <w:t>È</w:t>
      </w:r>
      <w:r w:rsidRPr="009362DF">
        <w:rPr>
          <w:rFonts w:ascii="Calibri Light" w:hAnsi="Calibri Light" w:cs="Calibri Light"/>
        </w:rPr>
        <w:t xml:space="preserve"> il rito che rievoca la cena in cui Gesù dà da mangiare il proprio corpo e da bere il proprio sangue. Il significato di questo atto è di creare una comunità di fedeli che si identificano con il Cristo. Gesù infatti durante la cena ricorda ai fedeli che </w:t>
      </w:r>
      <w:r w:rsidRPr="009362DF">
        <w:rPr>
          <w:rFonts w:ascii="Calibri Light" w:hAnsi="Calibri Light" w:cs="Calibri Light"/>
          <w:color w:val="984806" w:themeColor="accent6" w:themeShade="80"/>
        </w:rPr>
        <w:t>“chi si ciba della mia carne e beve il mio sangue rimane in me e io in lui”</w:t>
      </w:r>
      <w:r w:rsidRPr="009362DF">
        <w:rPr>
          <w:rFonts w:ascii="Calibri Light" w:hAnsi="Calibri Light" w:cs="Calibri Light"/>
        </w:rPr>
        <w:t xml:space="preserve">. Nel rito della Messa, che rievoca questo episodio, i cattolici credono che l’ostia e il vino diventino realmente il corpo e il sangue di Cristo (dottrina della transustanziazione), cambiando la loro sostanza (intesa in senso aristotelico, cioè come la loro essenza più profonda), anche se esteriormente, ovvero negli accidenti (sempre in senso aristotelico), rimangono uguali. </w:t>
      </w:r>
      <w:r w:rsidR="00B74372" w:rsidRPr="009362DF">
        <w:rPr>
          <w:rFonts w:ascii="Calibri Light" w:hAnsi="Calibri Light" w:cs="Calibri Light"/>
        </w:rPr>
        <w:t>È</w:t>
      </w:r>
      <w:r w:rsidRPr="009362DF">
        <w:rPr>
          <w:rFonts w:ascii="Calibri Light" w:hAnsi="Calibri Light" w:cs="Calibri Light"/>
        </w:rPr>
        <w:t xml:space="preserve"> questa una dottrina messa a punto dal Concilio di Trento facendo riferimento alle teorie aristoteliche.</w:t>
      </w:r>
    </w:p>
  </w:footnote>
  <w:footnote w:id="4">
    <w:p w14:paraId="6139A1F4" w14:textId="77777777" w:rsidR="00A1708C" w:rsidRPr="009362DF" w:rsidRDefault="00A1708C" w:rsidP="00385BFA">
      <w:pPr>
        <w:pStyle w:val="Notedebasdepage"/>
        <w:spacing w:beforeLines="60" w:before="144" w:afterLines="60" w:after="144" w:line="288" w:lineRule="auto"/>
        <w:jc w:val="both"/>
        <w:rPr>
          <w:rFonts w:ascii="Calibri Light" w:hAnsi="Calibri Light" w:cs="Calibri Light"/>
        </w:rPr>
      </w:pPr>
      <w:r w:rsidRPr="009362DF">
        <w:rPr>
          <w:rStyle w:val="Appelnotedebasdep"/>
          <w:rFonts w:ascii="Calibri Light" w:hAnsi="Calibri Light" w:cs="Calibri Light"/>
        </w:rPr>
        <w:footnoteRef/>
      </w:r>
      <w:r w:rsidRPr="009362DF">
        <w:rPr>
          <w:rFonts w:ascii="Calibri Light" w:hAnsi="Calibri Light" w:cs="Calibri Light"/>
        </w:rPr>
        <w:t xml:space="preserve"> Nel senso che “conferma” la grazia del battesimo.</w:t>
      </w:r>
    </w:p>
  </w:footnote>
  <w:footnote w:id="5">
    <w:p w14:paraId="7B06F749" w14:textId="2F4AE87B" w:rsidR="00A1708C" w:rsidRPr="009362DF" w:rsidRDefault="00A1708C" w:rsidP="00385BFA">
      <w:pPr>
        <w:pStyle w:val="Notedebasdepage"/>
        <w:spacing w:beforeLines="60" w:before="144" w:afterLines="60" w:after="144" w:line="288" w:lineRule="auto"/>
        <w:jc w:val="both"/>
        <w:rPr>
          <w:rFonts w:ascii="Calibri Light" w:hAnsi="Calibri Light" w:cs="Calibri Light"/>
        </w:rPr>
      </w:pPr>
      <w:r w:rsidRPr="009362DF">
        <w:rPr>
          <w:rStyle w:val="Appelnotedebasdep"/>
          <w:rFonts w:ascii="Calibri Light" w:hAnsi="Calibri Light" w:cs="Calibri Light"/>
        </w:rPr>
        <w:footnoteRef/>
      </w:r>
      <w:r w:rsidRPr="009362DF">
        <w:rPr>
          <w:rFonts w:ascii="Calibri Light" w:hAnsi="Calibri Light" w:cs="Calibri Light"/>
        </w:rPr>
        <w:t xml:space="preserve"> </w:t>
      </w:r>
      <w:r w:rsidR="00385BFA" w:rsidRPr="009362DF">
        <w:rPr>
          <w:rFonts w:ascii="Calibri Light" w:hAnsi="Calibri Light" w:cs="Calibri Light"/>
        </w:rPr>
        <w:t>È</w:t>
      </w:r>
      <w:r w:rsidRPr="009362DF">
        <w:rPr>
          <w:rFonts w:ascii="Calibri Light" w:hAnsi="Calibri Light" w:cs="Calibri Light"/>
        </w:rPr>
        <w:t xml:space="preserve"> il servizio di mediazione tra Dio e gli uomini, sul modello di Cristo, il cui “sacerdozio perenne” è stato consacrato dal suo sacrificio sulla croce. </w:t>
      </w:r>
    </w:p>
  </w:footnote>
  <w:footnote w:id="6">
    <w:p w14:paraId="5549B011" w14:textId="77777777" w:rsidR="00A1708C" w:rsidRPr="009362DF" w:rsidRDefault="00A1708C" w:rsidP="00385BFA">
      <w:pPr>
        <w:pStyle w:val="Notedebasdepage"/>
        <w:spacing w:beforeLines="60" w:before="144" w:afterLines="60" w:after="144" w:line="288" w:lineRule="auto"/>
        <w:jc w:val="both"/>
        <w:rPr>
          <w:rFonts w:ascii="Calibri Light" w:hAnsi="Calibri Light" w:cs="Calibri Light"/>
        </w:rPr>
      </w:pPr>
      <w:r w:rsidRPr="009362DF">
        <w:rPr>
          <w:rStyle w:val="Appelnotedebasdep"/>
          <w:rFonts w:ascii="Calibri Light" w:hAnsi="Calibri Light" w:cs="Calibri Light"/>
        </w:rPr>
        <w:footnoteRef/>
      </w:r>
      <w:r w:rsidRPr="009362DF">
        <w:rPr>
          <w:rFonts w:ascii="Calibri Light" w:hAnsi="Calibri Light" w:cs="Calibri Light"/>
        </w:rPr>
        <w:t xml:space="preserve"> Mediante questo sacramento i peccati vengono perdonati, se il peccatore si pente e li confessa. La riconciliazione avviene mediante la somministrazione di pene (digiuni, preghiere) o l’effettuazione di opere benefiche (la pratica della carità, ecc.).</w:t>
      </w:r>
    </w:p>
  </w:footnote>
  <w:footnote w:id="7">
    <w:p w14:paraId="06F46275" w14:textId="67C5703A" w:rsidR="00A1708C" w:rsidRPr="009362DF" w:rsidRDefault="00A1708C" w:rsidP="00385BFA">
      <w:pPr>
        <w:pStyle w:val="Notedebasdepage"/>
        <w:spacing w:beforeLines="60" w:before="144" w:afterLines="60" w:after="144" w:line="288" w:lineRule="auto"/>
        <w:jc w:val="both"/>
        <w:rPr>
          <w:rFonts w:ascii="Calibri Light" w:hAnsi="Calibri Light" w:cs="Calibri Light"/>
        </w:rPr>
      </w:pPr>
      <w:r w:rsidRPr="009362DF">
        <w:rPr>
          <w:rStyle w:val="Appelnotedebasdep"/>
          <w:rFonts w:ascii="Calibri Light" w:hAnsi="Calibri Light" w:cs="Calibri Light"/>
        </w:rPr>
        <w:footnoteRef/>
      </w:r>
      <w:r w:rsidRPr="009362DF">
        <w:rPr>
          <w:rFonts w:ascii="Calibri Light" w:hAnsi="Calibri Light" w:cs="Calibri Light"/>
        </w:rPr>
        <w:t xml:space="preserve"> Come è stato ormai assodato dagli studi storici, la credenza nell’esistenza di un regno intermedio, il Purgatorio, di cui non si ha una chiara presenza nelle Scritture, è stata introdotta nel basso medioevo, nel 1100 circa. Si veda lo studio di Le Goff, </w:t>
      </w:r>
      <w:r w:rsidRPr="009362DF">
        <w:rPr>
          <w:rFonts w:ascii="Calibri Light" w:hAnsi="Calibri Light" w:cs="Calibri Light"/>
          <w:i/>
        </w:rPr>
        <w:t>La nascita del Purgatorio</w:t>
      </w:r>
      <w:r w:rsidRPr="009362DF">
        <w:rPr>
          <w:rFonts w:ascii="Calibri Light" w:hAnsi="Calibri Light" w:cs="Calibri Light"/>
        </w:rPr>
        <w:t xml:space="preserve"> (Torino, Einaudi, 1982), che ricollega la nascita di questo regno intermedio alle nuove strutture sociali e politiche del feudalesimo, e alle conquiste economiche, agricole e mercantili del secolo. Una nuova visione del mondo – in cui hanno spazio i commerci, gli affari, il prestito a usura (che la Chiesa vietava) –, richiede che il peccato non decida drasticamente il destino dell'anima umana e che possa darsi una possibilità di redenzione, offerta appunto dal Purgatorio.</w:t>
      </w:r>
    </w:p>
  </w:footnote>
  <w:footnote w:id="8">
    <w:p w14:paraId="54F6530A" w14:textId="77777777" w:rsidR="00BE1E4F" w:rsidRPr="009362DF" w:rsidRDefault="00BE1E4F" w:rsidP="00BE1E4F">
      <w:pPr>
        <w:pStyle w:val="Notedebasdepage"/>
        <w:spacing w:beforeLines="60" w:before="144" w:afterLines="60" w:after="144" w:line="288" w:lineRule="auto"/>
        <w:jc w:val="both"/>
        <w:rPr>
          <w:rFonts w:ascii="Calibri Light" w:hAnsi="Calibri Light" w:cs="Calibri Light"/>
        </w:rPr>
      </w:pPr>
      <w:r w:rsidRPr="009362DF">
        <w:rPr>
          <w:rStyle w:val="Appelnotedebasdep"/>
          <w:rFonts w:ascii="Calibri Light" w:hAnsi="Calibri Light" w:cs="Calibri Light"/>
        </w:rPr>
        <w:footnoteRef/>
      </w:r>
      <w:r w:rsidRPr="009362DF">
        <w:rPr>
          <w:rFonts w:ascii="Calibri Light" w:hAnsi="Calibri Light" w:cs="Calibri Light"/>
        </w:rPr>
        <w:t xml:space="preserve"> Tutto ciò è molto ben sintetizzato nelle seguenti parole di Albino Luciani, diventato papa con il nome di Giovanni Paolo I: </w:t>
      </w:r>
      <w:r w:rsidRPr="009362DF">
        <w:rPr>
          <w:rFonts w:ascii="Calibri Light" w:hAnsi="Calibri Light" w:cs="Calibri Light"/>
          <w:color w:val="984806" w:themeColor="accent6" w:themeShade="80"/>
        </w:rPr>
        <w:t>"Se io offendo uno e poi voglio riconciliarmi con lui, gli devo dare una soddisfazione. Ciò comporta un mio abbassamento e una qualche mia pena. Succede così tra noi uomini, succede così anche con Dio e noi cattolici temiamo che, rimesso il peccato, Dio non rimetta tutta la pena dovuta, nel caso il pentimento del peccatore sia stato imperfetto."</w:t>
      </w:r>
      <w:r w:rsidRPr="009362DF">
        <w:rPr>
          <w:rFonts w:ascii="Calibri Light" w:hAnsi="Calibri Light" w:cs="Calibri Light"/>
        </w:rPr>
        <w:t xml:space="preserve"> (Albino Luciani, </w:t>
      </w:r>
      <w:r w:rsidRPr="009362DF">
        <w:rPr>
          <w:rFonts w:ascii="Calibri Light" w:hAnsi="Calibri Light" w:cs="Calibri Light"/>
          <w:i/>
          <w:iCs/>
        </w:rPr>
        <w:t xml:space="preserve">Ritiro predicato alle Superiore religiose del Patriarcato di Venezia, </w:t>
      </w:r>
      <w:r w:rsidRPr="009362DF">
        <w:rPr>
          <w:rFonts w:ascii="Calibri Light" w:hAnsi="Calibri Light" w:cs="Calibri Light"/>
        </w:rPr>
        <w:t>maggio 1973).</w:t>
      </w:r>
    </w:p>
  </w:footnote>
  <w:footnote w:id="9">
    <w:p w14:paraId="71D1B3DD" w14:textId="77777777" w:rsidR="00A1708C" w:rsidRPr="009362DF" w:rsidRDefault="00A1708C" w:rsidP="00385BFA">
      <w:pPr>
        <w:pStyle w:val="Notedebasdepage"/>
        <w:spacing w:beforeLines="60" w:before="144" w:afterLines="60" w:after="144" w:line="288" w:lineRule="auto"/>
        <w:jc w:val="both"/>
        <w:rPr>
          <w:rFonts w:ascii="Calibri Light" w:hAnsi="Calibri Light" w:cs="Calibri Light"/>
        </w:rPr>
      </w:pPr>
      <w:r w:rsidRPr="009362DF">
        <w:rPr>
          <w:rStyle w:val="Appelnotedebasdep"/>
          <w:rFonts w:ascii="Calibri Light" w:hAnsi="Calibri Light" w:cs="Calibri Light"/>
        </w:rPr>
        <w:footnoteRef/>
      </w:r>
      <w:r w:rsidRPr="009362DF">
        <w:rPr>
          <w:rFonts w:ascii="Calibri Light" w:hAnsi="Calibri Light" w:cs="Calibri Light"/>
        </w:rPr>
        <w:t xml:space="preserve"> La confessione non basta però a cancellare del tutto la pena eterna, perché il pentimento può essere imperfetto. Ecco perché il giudizio definitivo sul peccato commesso e sul pentimento spetta a Dio.</w:t>
      </w:r>
    </w:p>
  </w:footnote>
  <w:footnote w:id="10">
    <w:p w14:paraId="14EE0B57" w14:textId="77777777" w:rsidR="00A1708C" w:rsidRPr="009362DF" w:rsidRDefault="00A1708C" w:rsidP="00385BFA">
      <w:pPr>
        <w:pStyle w:val="Notedebasdepage"/>
        <w:spacing w:beforeLines="60" w:before="144" w:afterLines="60" w:after="144" w:line="288" w:lineRule="auto"/>
        <w:jc w:val="both"/>
        <w:rPr>
          <w:rFonts w:ascii="Calibri Light" w:hAnsi="Calibri Light" w:cs="Calibri Light"/>
        </w:rPr>
      </w:pPr>
      <w:r w:rsidRPr="009362DF">
        <w:rPr>
          <w:rStyle w:val="Appelnotedebasdep"/>
          <w:rFonts w:ascii="Calibri Light" w:hAnsi="Calibri Light" w:cs="Calibri Light"/>
        </w:rPr>
        <w:footnoteRef/>
      </w:r>
      <w:r w:rsidRPr="009362DF">
        <w:rPr>
          <w:rFonts w:ascii="Calibri Light" w:hAnsi="Calibri Light" w:cs="Calibri Light"/>
        </w:rPr>
        <w:t xml:space="preserve"> Una sorta di abbassamento o umiliazione che si deve a chi è stato offeso per riconciliarsi con lui.</w:t>
      </w:r>
    </w:p>
  </w:footnote>
  <w:footnote w:id="11">
    <w:p w14:paraId="0B35CB5F" w14:textId="77777777" w:rsidR="00A1708C" w:rsidRPr="009362DF" w:rsidRDefault="00A1708C" w:rsidP="00385BFA">
      <w:pPr>
        <w:pStyle w:val="Notedebasdepage"/>
        <w:spacing w:beforeLines="60" w:before="144" w:afterLines="60" w:after="144" w:line="288" w:lineRule="auto"/>
        <w:jc w:val="both"/>
        <w:rPr>
          <w:rFonts w:ascii="Calibri Light" w:hAnsi="Calibri Light" w:cs="Calibri Light"/>
        </w:rPr>
      </w:pPr>
      <w:r w:rsidRPr="009362DF">
        <w:rPr>
          <w:rStyle w:val="Appelnotedebasdep"/>
          <w:rFonts w:ascii="Calibri Light" w:hAnsi="Calibri Light" w:cs="Calibri Light"/>
        </w:rPr>
        <w:footnoteRef/>
      </w:r>
      <w:r w:rsidRPr="009362DF">
        <w:rPr>
          <w:rFonts w:ascii="Calibri Light" w:hAnsi="Calibri Light" w:cs="Calibri Light"/>
        </w:rPr>
        <w:t xml:space="preserve"> L’indulgenza può essere parziale (se cancella parte della penitenza) o plenaria (se la cancella tutta). L’indulgenza plenaria viene concessa nell’anno giubilare o anche in altre poche occasioni.</w:t>
      </w:r>
    </w:p>
  </w:footnote>
  <w:footnote w:id="12">
    <w:p w14:paraId="3533321E" w14:textId="27D266B1" w:rsidR="00073F61" w:rsidRDefault="00073F61" w:rsidP="00073F61">
      <w:pPr>
        <w:pStyle w:val="Notedebasdepage"/>
        <w:spacing w:line="288" w:lineRule="auto"/>
      </w:pPr>
      <w:r>
        <w:rPr>
          <w:rStyle w:val="Appelnotedebasdep"/>
        </w:rPr>
        <w:footnoteRef/>
      </w:r>
      <w:r>
        <w:t xml:space="preserve"> </w:t>
      </w:r>
      <w:r w:rsidRPr="00073F61">
        <w:rPr>
          <w:rFonts w:ascii="Calibri Light" w:hAnsi="Calibri Light" w:cs="Calibri Light"/>
        </w:rPr>
        <w:t>Il battesimo cioè è efficace solo in virtù di chi lo ha amministrato (</w:t>
      </w:r>
      <w:r w:rsidRPr="00073F61">
        <w:rPr>
          <w:rFonts w:ascii="Calibri Light" w:hAnsi="Calibri Light" w:cs="Calibri Light"/>
          <w:i/>
          <w:iCs/>
        </w:rPr>
        <w:t xml:space="preserve">ex opere </w:t>
      </w:r>
      <w:proofErr w:type="spellStart"/>
      <w:r w:rsidRPr="00073F61">
        <w:rPr>
          <w:rFonts w:ascii="Calibri Light" w:hAnsi="Calibri Light" w:cs="Calibri Light"/>
          <w:i/>
          <w:iCs/>
        </w:rPr>
        <w:t>operantis</w:t>
      </w:r>
      <w:proofErr w:type="spellEnd"/>
      <w:r w:rsidRPr="00073F61">
        <w:rPr>
          <w:rFonts w:ascii="Calibri Light" w:hAnsi="Calibri Light" w:cs="Calibri Light"/>
        </w:rPr>
        <w:t>, secondo la formula latina) e non in virtù del rito che è stato operato (</w:t>
      </w:r>
      <w:r w:rsidRPr="00073F61">
        <w:rPr>
          <w:rFonts w:ascii="Calibri Light" w:hAnsi="Calibri Light" w:cs="Calibri Light"/>
          <w:i/>
          <w:iCs/>
        </w:rPr>
        <w:t>ex opere operato</w:t>
      </w:r>
      <w:r w:rsidRPr="00073F61">
        <w:rPr>
          <w:rFonts w:ascii="Calibri Light" w:hAnsi="Calibri Light" w:cs="Calibri Light"/>
        </w:rPr>
        <w:t>). Il sacramento cioè non è valido solo perché è stato amministrato ma ha valore se chi lo ha amministrato è persona degna e possiede la fede.</w:t>
      </w:r>
    </w:p>
  </w:footnote>
  <w:footnote w:id="13">
    <w:p w14:paraId="68363FE2" w14:textId="4B646F25" w:rsidR="0053086A" w:rsidRPr="0053086A" w:rsidRDefault="0053086A" w:rsidP="0053086A">
      <w:pPr>
        <w:spacing w:before="30" w:after="30" w:line="288" w:lineRule="auto"/>
        <w:jc w:val="both"/>
        <w:rPr>
          <w:rFonts w:ascii="Calibri Light" w:hAnsi="Calibri Light" w:cs="Calibri Light"/>
          <w:sz w:val="18"/>
          <w:szCs w:val="18"/>
        </w:rPr>
      </w:pPr>
      <w:r w:rsidRPr="0053086A">
        <w:rPr>
          <w:rFonts w:ascii="Calibri Light" w:hAnsi="Calibri Light" w:cs="Calibri Light"/>
          <w:sz w:val="18"/>
          <w:szCs w:val="18"/>
        </w:rPr>
        <w:footnoteRef/>
      </w:r>
      <w:r w:rsidRPr="0053086A">
        <w:rPr>
          <w:rFonts w:ascii="Calibri Light" w:hAnsi="Calibri Light" w:cs="Calibri Light"/>
          <w:sz w:val="18"/>
          <w:szCs w:val="18"/>
        </w:rPr>
        <w:t xml:space="preserve"> La formula che </w:t>
      </w:r>
      <w:r>
        <w:rPr>
          <w:rFonts w:ascii="Calibri Light" w:hAnsi="Calibri Light" w:cs="Calibri Light"/>
          <w:sz w:val="18"/>
          <w:szCs w:val="18"/>
        </w:rPr>
        <w:t>viene recitata per l’estrema unzione è la seguente</w:t>
      </w:r>
      <w:r w:rsidRPr="0053086A">
        <w:rPr>
          <w:rFonts w:ascii="Calibri Light" w:hAnsi="Calibri Light" w:cs="Calibri Light"/>
          <w:sz w:val="18"/>
          <w:szCs w:val="18"/>
        </w:rPr>
        <w:t xml:space="preserve">: </w:t>
      </w:r>
      <w:r w:rsidRPr="0053086A">
        <w:rPr>
          <w:rFonts w:ascii="Calibri Light" w:hAnsi="Calibri Light" w:cs="Calibri Light"/>
          <w:color w:val="984806" w:themeColor="accent6" w:themeShade="80"/>
          <w:sz w:val="18"/>
          <w:szCs w:val="18"/>
        </w:rPr>
        <w:t>"Attraverso questa santa unzione e la sua pia misericordia, il Signore ti perdoni tutto ciò che hai trasgredito con la vista (udito, olfatto, ecc.). Amen."</w:t>
      </w:r>
      <w:r>
        <w:rPr>
          <w:rFonts w:ascii="Calibri Light" w:hAnsi="Calibri Light" w:cs="Calibri Light"/>
          <w:color w:val="984806" w:themeColor="accent6" w:themeShade="80"/>
          <w:sz w:val="18"/>
          <w:szCs w:val="18"/>
        </w:rPr>
        <w:t xml:space="preserve"> </w:t>
      </w:r>
      <w:r w:rsidRPr="0053086A">
        <w:rPr>
          <w:rFonts w:ascii="Calibri Light" w:hAnsi="Calibri Light" w:cs="Calibri Light"/>
          <w:sz w:val="18"/>
          <w:szCs w:val="18"/>
        </w:rPr>
        <w:t xml:space="preserve">Serve </w:t>
      </w:r>
      <w:r>
        <w:rPr>
          <w:rFonts w:ascii="Calibri Light" w:hAnsi="Calibri Light" w:cs="Calibri Light"/>
          <w:sz w:val="18"/>
          <w:szCs w:val="18"/>
        </w:rPr>
        <w:t>a dare sollievo spirituale e corporale ai cristiani gravemente infermi.</w:t>
      </w:r>
    </w:p>
    <w:p w14:paraId="5A0E30BE" w14:textId="043DA848" w:rsidR="0053086A" w:rsidRPr="0053086A" w:rsidRDefault="0053086A">
      <w:pPr>
        <w:pStyle w:val="Notedebasdepage"/>
        <w:rPr>
          <w:rFonts w:ascii="Calibri Light" w:hAnsi="Calibri Light" w:cs="Calibri Light"/>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A441C2"/>
    <w:multiLevelType w:val="hybridMultilevel"/>
    <w:tmpl w:val="BEA66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C23E6C"/>
    <w:multiLevelType w:val="singleLevel"/>
    <w:tmpl w:val="CD248F70"/>
    <w:lvl w:ilvl="0">
      <w:start w:val="1"/>
      <w:numFmt w:val="lowerLetter"/>
      <w:lvlText w:val="%1)"/>
      <w:lvlJc w:val="left"/>
      <w:pPr>
        <w:tabs>
          <w:tab w:val="num" w:pos="720"/>
        </w:tabs>
        <w:ind w:left="720" w:hanging="360"/>
      </w:pPr>
      <w:rPr>
        <w:rFonts w:cs="Times New Roman" w:hint="default"/>
      </w:rPr>
    </w:lvl>
  </w:abstractNum>
  <w:abstractNum w:abstractNumId="3" w15:restartNumberingAfterBreak="0">
    <w:nsid w:val="06437AEE"/>
    <w:multiLevelType w:val="hybridMultilevel"/>
    <w:tmpl w:val="37B6BB58"/>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064E1EFD"/>
    <w:multiLevelType w:val="hybridMultilevel"/>
    <w:tmpl w:val="19649726"/>
    <w:lvl w:ilvl="0" w:tplc="B8644AB4">
      <w:start w:val="1"/>
      <w:numFmt w:val="decimal"/>
      <w:lvlText w:val="%1)"/>
      <w:lvlJc w:val="left"/>
      <w:pPr>
        <w:ind w:left="360" w:hanging="360"/>
      </w:pPr>
      <w:rPr>
        <w:rFonts w:cs="Times New Roman" w:hint="default"/>
      </w:rPr>
    </w:lvl>
    <w:lvl w:ilvl="1" w:tplc="04100019" w:tentative="1">
      <w:start w:val="1"/>
      <w:numFmt w:val="lowerLetter"/>
      <w:lvlText w:val="%2."/>
      <w:lvlJc w:val="left"/>
      <w:pPr>
        <w:ind w:left="720" w:hanging="360"/>
      </w:pPr>
      <w:rPr>
        <w:rFonts w:cs="Times New Roman"/>
      </w:rPr>
    </w:lvl>
    <w:lvl w:ilvl="2" w:tplc="0410001B" w:tentative="1">
      <w:start w:val="1"/>
      <w:numFmt w:val="lowerRoman"/>
      <w:lvlText w:val="%3."/>
      <w:lvlJc w:val="right"/>
      <w:pPr>
        <w:ind w:left="1440" w:hanging="180"/>
      </w:pPr>
      <w:rPr>
        <w:rFonts w:cs="Times New Roman"/>
      </w:rPr>
    </w:lvl>
    <w:lvl w:ilvl="3" w:tplc="0410000F" w:tentative="1">
      <w:start w:val="1"/>
      <w:numFmt w:val="decimal"/>
      <w:lvlText w:val="%4."/>
      <w:lvlJc w:val="left"/>
      <w:pPr>
        <w:ind w:left="2160" w:hanging="360"/>
      </w:pPr>
      <w:rPr>
        <w:rFonts w:cs="Times New Roman"/>
      </w:rPr>
    </w:lvl>
    <w:lvl w:ilvl="4" w:tplc="04100019" w:tentative="1">
      <w:start w:val="1"/>
      <w:numFmt w:val="lowerLetter"/>
      <w:lvlText w:val="%5."/>
      <w:lvlJc w:val="left"/>
      <w:pPr>
        <w:ind w:left="2880" w:hanging="360"/>
      </w:pPr>
      <w:rPr>
        <w:rFonts w:cs="Times New Roman"/>
      </w:rPr>
    </w:lvl>
    <w:lvl w:ilvl="5" w:tplc="0410001B" w:tentative="1">
      <w:start w:val="1"/>
      <w:numFmt w:val="lowerRoman"/>
      <w:lvlText w:val="%6."/>
      <w:lvlJc w:val="right"/>
      <w:pPr>
        <w:ind w:left="3600" w:hanging="180"/>
      </w:pPr>
      <w:rPr>
        <w:rFonts w:cs="Times New Roman"/>
      </w:rPr>
    </w:lvl>
    <w:lvl w:ilvl="6" w:tplc="0410000F" w:tentative="1">
      <w:start w:val="1"/>
      <w:numFmt w:val="decimal"/>
      <w:lvlText w:val="%7."/>
      <w:lvlJc w:val="left"/>
      <w:pPr>
        <w:ind w:left="4320" w:hanging="360"/>
      </w:pPr>
      <w:rPr>
        <w:rFonts w:cs="Times New Roman"/>
      </w:rPr>
    </w:lvl>
    <w:lvl w:ilvl="7" w:tplc="04100019" w:tentative="1">
      <w:start w:val="1"/>
      <w:numFmt w:val="lowerLetter"/>
      <w:lvlText w:val="%8."/>
      <w:lvlJc w:val="left"/>
      <w:pPr>
        <w:ind w:left="5040" w:hanging="360"/>
      </w:pPr>
      <w:rPr>
        <w:rFonts w:cs="Times New Roman"/>
      </w:rPr>
    </w:lvl>
    <w:lvl w:ilvl="8" w:tplc="0410001B" w:tentative="1">
      <w:start w:val="1"/>
      <w:numFmt w:val="lowerRoman"/>
      <w:lvlText w:val="%9."/>
      <w:lvlJc w:val="right"/>
      <w:pPr>
        <w:ind w:left="5760" w:hanging="180"/>
      </w:pPr>
      <w:rPr>
        <w:rFonts w:cs="Times New Roman"/>
      </w:rPr>
    </w:lvl>
  </w:abstractNum>
  <w:abstractNum w:abstractNumId="5" w15:restartNumberingAfterBreak="0">
    <w:nsid w:val="0A2565DD"/>
    <w:multiLevelType w:val="hybridMultilevel"/>
    <w:tmpl w:val="A9549EF4"/>
    <w:lvl w:ilvl="0" w:tplc="4DE4763E">
      <w:start w:val="1"/>
      <w:numFmt w:val="decimal"/>
      <w:lvlText w:val="%1)"/>
      <w:lvlJc w:val="left"/>
      <w:pPr>
        <w:ind w:left="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6" w15:restartNumberingAfterBreak="0">
    <w:nsid w:val="0A78590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131AA1"/>
    <w:multiLevelType w:val="hybridMultilevel"/>
    <w:tmpl w:val="4BEE763A"/>
    <w:lvl w:ilvl="0" w:tplc="EFAC3E1C">
      <w:start w:val="1"/>
      <w:numFmt w:val="decimal"/>
      <w:lvlText w:val="%1."/>
      <w:lvlJc w:val="left"/>
      <w:pPr>
        <w:ind w:left="360" w:hanging="360"/>
      </w:pPr>
      <w:rPr>
        <w:color w:val="00206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D5D5DF9"/>
    <w:multiLevelType w:val="hybridMultilevel"/>
    <w:tmpl w:val="839C9C66"/>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0F222D54"/>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0" w15:restartNumberingAfterBreak="0">
    <w:nsid w:val="14884F07"/>
    <w:multiLevelType w:val="singleLevel"/>
    <w:tmpl w:val="04100001"/>
    <w:lvl w:ilvl="0">
      <w:start w:val="1"/>
      <w:numFmt w:val="bullet"/>
      <w:lvlText w:val=""/>
      <w:lvlJc w:val="left"/>
      <w:pPr>
        <w:ind w:left="720" w:hanging="360"/>
      </w:pPr>
      <w:rPr>
        <w:rFonts w:ascii="Symbol" w:hAnsi="Symbol" w:hint="default"/>
      </w:rPr>
    </w:lvl>
  </w:abstractNum>
  <w:abstractNum w:abstractNumId="11" w15:restartNumberingAfterBreak="0">
    <w:nsid w:val="148D0DA0"/>
    <w:multiLevelType w:val="singleLevel"/>
    <w:tmpl w:val="0410000D"/>
    <w:lvl w:ilvl="0">
      <w:start w:val="1"/>
      <w:numFmt w:val="bullet"/>
      <w:lvlText w:val=""/>
      <w:lvlJc w:val="left"/>
      <w:pPr>
        <w:ind w:left="720" w:hanging="360"/>
      </w:pPr>
      <w:rPr>
        <w:rFonts w:ascii="Wingdings" w:hAnsi="Wingdings" w:hint="default"/>
      </w:rPr>
    </w:lvl>
  </w:abstractNum>
  <w:abstractNum w:abstractNumId="12" w15:restartNumberingAfterBreak="0">
    <w:nsid w:val="15D95926"/>
    <w:multiLevelType w:val="singleLevel"/>
    <w:tmpl w:val="0410000D"/>
    <w:lvl w:ilvl="0">
      <w:start w:val="1"/>
      <w:numFmt w:val="bullet"/>
      <w:lvlText w:val=""/>
      <w:lvlJc w:val="left"/>
      <w:pPr>
        <w:ind w:left="720" w:hanging="360"/>
      </w:pPr>
      <w:rPr>
        <w:rFonts w:ascii="Wingdings" w:hAnsi="Wingdings" w:hint="default"/>
      </w:rPr>
    </w:lvl>
  </w:abstractNum>
  <w:abstractNum w:abstractNumId="13" w15:restartNumberingAfterBreak="0">
    <w:nsid w:val="16A2017C"/>
    <w:multiLevelType w:val="singleLevel"/>
    <w:tmpl w:val="04100001"/>
    <w:lvl w:ilvl="0">
      <w:start w:val="1"/>
      <w:numFmt w:val="bullet"/>
      <w:lvlText w:val=""/>
      <w:lvlJc w:val="left"/>
      <w:pPr>
        <w:ind w:left="720" w:hanging="360"/>
      </w:pPr>
      <w:rPr>
        <w:rFonts w:ascii="Symbol" w:hAnsi="Symbol" w:hint="default"/>
      </w:rPr>
    </w:lvl>
  </w:abstractNum>
  <w:abstractNum w:abstractNumId="14" w15:restartNumberingAfterBreak="0">
    <w:nsid w:val="1D4F1801"/>
    <w:multiLevelType w:val="singleLevel"/>
    <w:tmpl w:val="0EB69C50"/>
    <w:lvl w:ilvl="0">
      <w:start w:val="1"/>
      <w:numFmt w:val="decimal"/>
      <w:lvlText w:val="%1)"/>
      <w:lvlJc w:val="left"/>
      <w:pPr>
        <w:tabs>
          <w:tab w:val="num" w:pos="720"/>
        </w:tabs>
        <w:ind w:left="720" w:hanging="360"/>
      </w:pPr>
      <w:rPr>
        <w:rFonts w:cs="Times New Roman" w:hint="default"/>
      </w:rPr>
    </w:lvl>
  </w:abstractNum>
  <w:abstractNum w:abstractNumId="15" w15:restartNumberingAfterBreak="0">
    <w:nsid w:val="1E1B1F3A"/>
    <w:multiLevelType w:val="singleLevel"/>
    <w:tmpl w:val="0410000D"/>
    <w:lvl w:ilvl="0">
      <w:start w:val="1"/>
      <w:numFmt w:val="bullet"/>
      <w:lvlText w:val=""/>
      <w:lvlJc w:val="left"/>
      <w:pPr>
        <w:ind w:left="360" w:hanging="360"/>
      </w:pPr>
      <w:rPr>
        <w:rFonts w:ascii="Wingdings" w:hAnsi="Wingdings" w:hint="default"/>
      </w:rPr>
    </w:lvl>
  </w:abstractNum>
  <w:abstractNum w:abstractNumId="16" w15:restartNumberingAfterBreak="0">
    <w:nsid w:val="20AE72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DF6787"/>
    <w:multiLevelType w:val="hybridMultilevel"/>
    <w:tmpl w:val="57B8B932"/>
    <w:lvl w:ilvl="0" w:tplc="C9D2FD70">
      <w:start w:val="1"/>
      <w:numFmt w:val="lowerLetter"/>
      <w:lvlText w:val="%1)"/>
      <w:lvlJc w:val="left"/>
      <w:pPr>
        <w:ind w:left="360" w:hanging="360"/>
      </w:pPr>
      <w:rPr>
        <w:rFonts w:cs="Times New Roman" w:hint="default"/>
        <w:b/>
        <w:color w:val="FF000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15:restartNumberingAfterBreak="0">
    <w:nsid w:val="247E2D38"/>
    <w:multiLevelType w:val="singleLevel"/>
    <w:tmpl w:val="CC94C148"/>
    <w:lvl w:ilvl="0">
      <w:start w:val="1"/>
      <w:numFmt w:val="lowerLetter"/>
      <w:lvlText w:val="%1)"/>
      <w:lvlJc w:val="left"/>
      <w:pPr>
        <w:tabs>
          <w:tab w:val="num" w:pos="1068"/>
        </w:tabs>
        <w:ind w:left="1068" w:hanging="360"/>
      </w:pPr>
      <w:rPr>
        <w:rFonts w:cs="Times New Roman" w:hint="default"/>
      </w:rPr>
    </w:lvl>
  </w:abstractNum>
  <w:abstractNum w:abstractNumId="19" w15:restartNumberingAfterBreak="0">
    <w:nsid w:val="253945FC"/>
    <w:multiLevelType w:val="hybridMultilevel"/>
    <w:tmpl w:val="1C4E5218"/>
    <w:lvl w:ilvl="0" w:tplc="72BCFD92">
      <w:numFmt w:val="bullet"/>
      <w:lvlText w:val="-"/>
      <w:lvlJc w:val="left"/>
      <w:pPr>
        <w:tabs>
          <w:tab w:val="num" w:pos="1080"/>
        </w:tabs>
        <w:ind w:left="108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25920BD7"/>
    <w:multiLevelType w:val="hybridMultilevel"/>
    <w:tmpl w:val="0DC491E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26DD1304"/>
    <w:multiLevelType w:val="hybridMultilevel"/>
    <w:tmpl w:val="8CFAEECA"/>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280922A8"/>
    <w:multiLevelType w:val="hybridMultilevel"/>
    <w:tmpl w:val="ACE67DEA"/>
    <w:lvl w:ilvl="0" w:tplc="202A4B22">
      <w:start w:val="1"/>
      <w:numFmt w:val="decimal"/>
      <w:lvlText w:val="%1."/>
      <w:lvlJc w:val="left"/>
      <w:pPr>
        <w:ind w:left="4608" w:hanging="360"/>
      </w:pPr>
      <w:rPr>
        <w:rFonts w:cs="Times New Roman" w:hint="default"/>
      </w:rPr>
    </w:lvl>
    <w:lvl w:ilvl="1" w:tplc="04100019" w:tentative="1">
      <w:start w:val="1"/>
      <w:numFmt w:val="lowerLetter"/>
      <w:lvlText w:val="%2."/>
      <w:lvlJc w:val="left"/>
      <w:pPr>
        <w:ind w:left="5328" w:hanging="360"/>
      </w:pPr>
      <w:rPr>
        <w:rFonts w:cs="Times New Roman"/>
      </w:rPr>
    </w:lvl>
    <w:lvl w:ilvl="2" w:tplc="0410001B" w:tentative="1">
      <w:start w:val="1"/>
      <w:numFmt w:val="lowerRoman"/>
      <w:lvlText w:val="%3."/>
      <w:lvlJc w:val="right"/>
      <w:pPr>
        <w:ind w:left="6048" w:hanging="180"/>
      </w:pPr>
      <w:rPr>
        <w:rFonts w:cs="Times New Roman"/>
      </w:rPr>
    </w:lvl>
    <w:lvl w:ilvl="3" w:tplc="0410000F" w:tentative="1">
      <w:start w:val="1"/>
      <w:numFmt w:val="decimal"/>
      <w:lvlText w:val="%4."/>
      <w:lvlJc w:val="left"/>
      <w:pPr>
        <w:ind w:left="6768" w:hanging="360"/>
      </w:pPr>
      <w:rPr>
        <w:rFonts w:cs="Times New Roman"/>
      </w:rPr>
    </w:lvl>
    <w:lvl w:ilvl="4" w:tplc="04100019" w:tentative="1">
      <w:start w:val="1"/>
      <w:numFmt w:val="lowerLetter"/>
      <w:lvlText w:val="%5."/>
      <w:lvlJc w:val="left"/>
      <w:pPr>
        <w:ind w:left="7488" w:hanging="360"/>
      </w:pPr>
      <w:rPr>
        <w:rFonts w:cs="Times New Roman"/>
      </w:rPr>
    </w:lvl>
    <w:lvl w:ilvl="5" w:tplc="0410001B" w:tentative="1">
      <w:start w:val="1"/>
      <w:numFmt w:val="lowerRoman"/>
      <w:lvlText w:val="%6."/>
      <w:lvlJc w:val="right"/>
      <w:pPr>
        <w:ind w:left="8208" w:hanging="180"/>
      </w:pPr>
      <w:rPr>
        <w:rFonts w:cs="Times New Roman"/>
      </w:rPr>
    </w:lvl>
    <w:lvl w:ilvl="6" w:tplc="0410000F" w:tentative="1">
      <w:start w:val="1"/>
      <w:numFmt w:val="decimal"/>
      <w:lvlText w:val="%7."/>
      <w:lvlJc w:val="left"/>
      <w:pPr>
        <w:ind w:left="8928" w:hanging="360"/>
      </w:pPr>
      <w:rPr>
        <w:rFonts w:cs="Times New Roman"/>
      </w:rPr>
    </w:lvl>
    <w:lvl w:ilvl="7" w:tplc="04100019" w:tentative="1">
      <w:start w:val="1"/>
      <w:numFmt w:val="lowerLetter"/>
      <w:lvlText w:val="%8."/>
      <w:lvlJc w:val="left"/>
      <w:pPr>
        <w:ind w:left="9648" w:hanging="360"/>
      </w:pPr>
      <w:rPr>
        <w:rFonts w:cs="Times New Roman"/>
      </w:rPr>
    </w:lvl>
    <w:lvl w:ilvl="8" w:tplc="0410001B" w:tentative="1">
      <w:start w:val="1"/>
      <w:numFmt w:val="lowerRoman"/>
      <w:lvlText w:val="%9."/>
      <w:lvlJc w:val="right"/>
      <w:pPr>
        <w:ind w:left="10368" w:hanging="180"/>
      </w:pPr>
      <w:rPr>
        <w:rFonts w:cs="Times New Roman"/>
      </w:rPr>
    </w:lvl>
  </w:abstractNum>
  <w:abstractNum w:abstractNumId="23" w15:restartNumberingAfterBreak="0">
    <w:nsid w:val="30C41B52"/>
    <w:multiLevelType w:val="hybridMultilevel"/>
    <w:tmpl w:val="C2BE9610"/>
    <w:lvl w:ilvl="0" w:tplc="F154EBBA">
      <w:start w:val="1"/>
      <w:numFmt w:val="decimal"/>
      <w:lvlText w:val="%1."/>
      <w:lvlJc w:val="left"/>
      <w:pPr>
        <w:ind w:left="1776" w:hanging="360"/>
      </w:pPr>
      <w:rPr>
        <w:rFonts w:cs="Times New Roman" w:hint="default"/>
      </w:rPr>
    </w:lvl>
    <w:lvl w:ilvl="1" w:tplc="04100019" w:tentative="1">
      <w:start w:val="1"/>
      <w:numFmt w:val="lowerLetter"/>
      <w:lvlText w:val="%2."/>
      <w:lvlJc w:val="left"/>
      <w:pPr>
        <w:ind w:left="2496" w:hanging="360"/>
      </w:pPr>
      <w:rPr>
        <w:rFonts w:cs="Times New Roman"/>
      </w:rPr>
    </w:lvl>
    <w:lvl w:ilvl="2" w:tplc="0410001B" w:tentative="1">
      <w:start w:val="1"/>
      <w:numFmt w:val="lowerRoman"/>
      <w:lvlText w:val="%3."/>
      <w:lvlJc w:val="right"/>
      <w:pPr>
        <w:ind w:left="3216" w:hanging="180"/>
      </w:pPr>
      <w:rPr>
        <w:rFonts w:cs="Times New Roman"/>
      </w:rPr>
    </w:lvl>
    <w:lvl w:ilvl="3" w:tplc="0410000F" w:tentative="1">
      <w:start w:val="1"/>
      <w:numFmt w:val="decimal"/>
      <w:lvlText w:val="%4."/>
      <w:lvlJc w:val="left"/>
      <w:pPr>
        <w:ind w:left="3936" w:hanging="360"/>
      </w:pPr>
      <w:rPr>
        <w:rFonts w:cs="Times New Roman"/>
      </w:rPr>
    </w:lvl>
    <w:lvl w:ilvl="4" w:tplc="04100019" w:tentative="1">
      <w:start w:val="1"/>
      <w:numFmt w:val="lowerLetter"/>
      <w:lvlText w:val="%5."/>
      <w:lvlJc w:val="left"/>
      <w:pPr>
        <w:ind w:left="4656" w:hanging="360"/>
      </w:pPr>
      <w:rPr>
        <w:rFonts w:cs="Times New Roman"/>
      </w:rPr>
    </w:lvl>
    <w:lvl w:ilvl="5" w:tplc="0410001B" w:tentative="1">
      <w:start w:val="1"/>
      <w:numFmt w:val="lowerRoman"/>
      <w:lvlText w:val="%6."/>
      <w:lvlJc w:val="right"/>
      <w:pPr>
        <w:ind w:left="5376" w:hanging="180"/>
      </w:pPr>
      <w:rPr>
        <w:rFonts w:cs="Times New Roman"/>
      </w:rPr>
    </w:lvl>
    <w:lvl w:ilvl="6" w:tplc="0410000F" w:tentative="1">
      <w:start w:val="1"/>
      <w:numFmt w:val="decimal"/>
      <w:lvlText w:val="%7."/>
      <w:lvlJc w:val="left"/>
      <w:pPr>
        <w:ind w:left="6096" w:hanging="360"/>
      </w:pPr>
      <w:rPr>
        <w:rFonts w:cs="Times New Roman"/>
      </w:rPr>
    </w:lvl>
    <w:lvl w:ilvl="7" w:tplc="04100019" w:tentative="1">
      <w:start w:val="1"/>
      <w:numFmt w:val="lowerLetter"/>
      <w:lvlText w:val="%8."/>
      <w:lvlJc w:val="left"/>
      <w:pPr>
        <w:ind w:left="6816" w:hanging="360"/>
      </w:pPr>
      <w:rPr>
        <w:rFonts w:cs="Times New Roman"/>
      </w:rPr>
    </w:lvl>
    <w:lvl w:ilvl="8" w:tplc="0410001B" w:tentative="1">
      <w:start w:val="1"/>
      <w:numFmt w:val="lowerRoman"/>
      <w:lvlText w:val="%9."/>
      <w:lvlJc w:val="right"/>
      <w:pPr>
        <w:ind w:left="7536" w:hanging="180"/>
      </w:pPr>
      <w:rPr>
        <w:rFonts w:cs="Times New Roman"/>
      </w:rPr>
    </w:lvl>
  </w:abstractNum>
  <w:abstractNum w:abstractNumId="24" w15:restartNumberingAfterBreak="0">
    <w:nsid w:val="314F54C4"/>
    <w:multiLevelType w:val="hybridMultilevel"/>
    <w:tmpl w:val="56160E58"/>
    <w:lvl w:ilvl="0" w:tplc="D58E5C4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2384E21"/>
    <w:multiLevelType w:val="singleLevel"/>
    <w:tmpl w:val="CC94C148"/>
    <w:lvl w:ilvl="0">
      <w:start w:val="1"/>
      <w:numFmt w:val="lowerLetter"/>
      <w:lvlText w:val="%1)"/>
      <w:lvlJc w:val="left"/>
      <w:pPr>
        <w:tabs>
          <w:tab w:val="num" w:pos="1068"/>
        </w:tabs>
        <w:ind w:left="1068" w:hanging="360"/>
      </w:pPr>
      <w:rPr>
        <w:rFonts w:cs="Times New Roman" w:hint="default"/>
      </w:rPr>
    </w:lvl>
  </w:abstractNum>
  <w:abstractNum w:abstractNumId="26" w15:restartNumberingAfterBreak="0">
    <w:nsid w:val="34C17BD9"/>
    <w:multiLevelType w:val="hybridMultilevel"/>
    <w:tmpl w:val="98A0B358"/>
    <w:lvl w:ilvl="0" w:tplc="6FD4B6D4">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35FB1E01"/>
    <w:multiLevelType w:val="singleLevel"/>
    <w:tmpl w:val="CC94C148"/>
    <w:lvl w:ilvl="0">
      <w:start w:val="1"/>
      <w:numFmt w:val="lowerLetter"/>
      <w:lvlText w:val="%1)"/>
      <w:lvlJc w:val="left"/>
      <w:pPr>
        <w:tabs>
          <w:tab w:val="num" w:pos="1068"/>
        </w:tabs>
        <w:ind w:left="1068" w:hanging="360"/>
      </w:pPr>
      <w:rPr>
        <w:rFonts w:cs="Times New Roman" w:hint="default"/>
      </w:rPr>
    </w:lvl>
  </w:abstractNum>
  <w:abstractNum w:abstractNumId="28" w15:restartNumberingAfterBreak="0">
    <w:nsid w:val="3CD15786"/>
    <w:multiLevelType w:val="singleLevel"/>
    <w:tmpl w:val="04100001"/>
    <w:lvl w:ilvl="0">
      <w:start w:val="1"/>
      <w:numFmt w:val="bullet"/>
      <w:lvlText w:val=""/>
      <w:lvlJc w:val="left"/>
      <w:pPr>
        <w:ind w:left="720" w:hanging="360"/>
      </w:pPr>
      <w:rPr>
        <w:rFonts w:ascii="Symbol" w:hAnsi="Symbol" w:hint="default"/>
      </w:rPr>
    </w:lvl>
  </w:abstractNum>
  <w:abstractNum w:abstractNumId="29" w15:restartNumberingAfterBreak="0">
    <w:nsid w:val="3D8852DA"/>
    <w:multiLevelType w:val="hybridMultilevel"/>
    <w:tmpl w:val="7A6C2484"/>
    <w:lvl w:ilvl="0" w:tplc="5C58150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E6613C0"/>
    <w:multiLevelType w:val="hybridMultilevel"/>
    <w:tmpl w:val="A9EC40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42353E8F"/>
    <w:multiLevelType w:val="hybridMultilevel"/>
    <w:tmpl w:val="54EC73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433D4B10"/>
    <w:multiLevelType w:val="hybridMultilevel"/>
    <w:tmpl w:val="679E7C34"/>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451042A1"/>
    <w:multiLevelType w:val="hybridMultilevel"/>
    <w:tmpl w:val="47388D02"/>
    <w:lvl w:ilvl="0" w:tplc="B8644AB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4" w15:restartNumberingAfterBreak="0">
    <w:nsid w:val="46BC546D"/>
    <w:multiLevelType w:val="singleLevel"/>
    <w:tmpl w:val="C57A777C"/>
    <w:lvl w:ilvl="0">
      <w:start w:val="1"/>
      <w:numFmt w:val="decimal"/>
      <w:lvlText w:val="%1."/>
      <w:lvlJc w:val="left"/>
      <w:pPr>
        <w:tabs>
          <w:tab w:val="num" w:pos="360"/>
        </w:tabs>
        <w:ind w:left="360" w:hanging="360"/>
      </w:pPr>
      <w:rPr>
        <w:rFonts w:cs="Times New Roman"/>
        <w:color w:val="auto"/>
      </w:rPr>
    </w:lvl>
  </w:abstractNum>
  <w:abstractNum w:abstractNumId="35" w15:restartNumberingAfterBreak="0">
    <w:nsid w:val="47833893"/>
    <w:multiLevelType w:val="hybridMultilevel"/>
    <w:tmpl w:val="23026C42"/>
    <w:lvl w:ilvl="0" w:tplc="04100001">
      <w:start w:val="1"/>
      <w:numFmt w:val="bullet"/>
      <w:lvlText w:val=""/>
      <w:lvlJc w:val="left"/>
      <w:pPr>
        <w:ind w:left="4968"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6" w15:restartNumberingAfterBreak="0">
    <w:nsid w:val="4D697E9E"/>
    <w:multiLevelType w:val="hybridMultilevel"/>
    <w:tmpl w:val="A4A82DF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51F8630A"/>
    <w:multiLevelType w:val="singleLevel"/>
    <w:tmpl w:val="3C66693C"/>
    <w:lvl w:ilvl="0">
      <w:numFmt w:val="bullet"/>
      <w:lvlText w:val="-"/>
      <w:lvlJc w:val="left"/>
      <w:pPr>
        <w:tabs>
          <w:tab w:val="num" w:pos="720"/>
        </w:tabs>
        <w:ind w:left="720" w:hanging="360"/>
      </w:pPr>
      <w:rPr>
        <w:rFonts w:ascii="Times New Roman" w:hAnsi="Times New Roman" w:hint="default"/>
      </w:rPr>
    </w:lvl>
  </w:abstractNum>
  <w:abstractNum w:abstractNumId="38" w15:restartNumberingAfterBreak="0">
    <w:nsid w:val="53EF3EA7"/>
    <w:multiLevelType w:val="hybridMultilevel"/>
    <w:tmpl w:val="D5B4DE2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54272F3A"/>
    <w:multiLevelType w:val="hybridMultilevel"/>
    <w:tmpl w:val="E11A5F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6CF18C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120459D"/>
    <w:multiLevelType w:val="hybridMultilevel"/>
    <w:tmpl w:val="C0C01BF8"/>
    <w:lvl w:ilvl="0" w:tplc="04100011">
      <w:start w:val="1"/>
      <w:numFmt w:val="decimal"/>
      <w:lvlText w:val="%1)"/>
      <w:lvlJc w:val="left"/>
      <w:pPr>
        <w:ind w:left="2484" w:hanging="360"/>
      </w:pPr>
      <w:rPr>
        <w:rFonts w:cs="Times New Roman"/>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42" w15:restartNumberingAfterBreak="0">
    <w:nsid w:val="652A46B8"/>
    <w:multiLevelType w:val="singleLevel"/>
    <w:tmpl w:val="0410000D"/>
    <w:lvl w:ilvl="0">
      <w:start w:val="1"/>
      <w:numFmt w:val="bullet"/>
      <w:lvlText w:val=""/>
      <w:lvlJc w:val="left"/>
      <w:pPr>
        <w:ind w:left="720" w:hanging="360"/>
      </w:pPr>
      <w:rPr>
        <w:rFonts w:ascii="Wingdings" w:hAnsi="Wingdings" w:hint="default"/>
      </w:rPr>
    </w:lvl>
  </w:abstractNum>
  <w:abstractNum w:abstractNumId="43" w15:restartNumberingAfterBreak="0">
    <w:nsid w:val="654E3C38"/>
    <w:multiLevelType w:val="hybridMultilevel"/>
    <w:tmpl w:val="C8C47C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6AAD30B3"/>
    <w:multiLevelType w:val="hybridMultilevel"/>
    <w:tmpl w:val="9A368C30"/>
    <w:lvl w:ilvl="0" w:tplc="5C58150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DF06D4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EC84456"/>
    <w:multiLevelType w:val="hybridMultilevel"/>
    <w:tmpl w:val="AB0C8D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5C842F0"/>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48" w15:restartNumberingAfterBreak="0">
    <w:nsid w:val="7D002BEB"/>
    <w:multiLevelType w:val="hybridMultilevel"/>
    <w:tmpl w:val="C2BE9610"/>
    <w:lvl w:ilvl="0" w:tplc="FFFFFFFF">
      <w:start w:val="1"/>
      <w:numFmt w:val="decimal"/>
      <w:lvlText w:val="%1."/>
      <w:lvlJc w:val="left"/>
      <w:pPr>
        <w:ind w:left="1776" w:hanging="360"/>
      </w:pPr>
      <w:rPr>
        <w:rFonts w:cs="Times New Roman" w:hint="default"/>
      </w:rPr>
    </w:lvl>
    <w:lvl w:ilvl="1" w:tplc="FFFFFFFF" w:tentative="1">
      <w:start w:val="1"/>
      <w:numFmt w:val="lowerLetter"/>
      <w:lvlText w:val="%2."/>
      <w:lvlJc w:val="left"/>
      <w:pPr>
        <w:ind w:left="2496" w:hanging="360"/>
      </w:pPr>
      <w:rPr>
        <w:rFonts w:cs="Times New Roman"/>
      </w:rPr>
    </w:lvl>
    <w:lvl w:ilvl="2" w:tplc="FFFFFFFF" w:tentative="1">
      <w:start w:val="1"/>
      <w:numFmt w:val="lowerRoman"/>
      <w:lvlText w:val="%3."/>
      <w:lvlJc w:val="right"/>
      <w:pPr>
        <w:ind w:left="3216" w:hanging="180"/>
      </w:pPr>
      <w:rPr>
        <w:rFonts w:cs="Times New Roman"/>
      </w:rPr>
    </w:lvl>
    <w:lvl w:ilvl="3" w:tplc="FFFFFFFF" w:tentative="1">
      <w:start w:val="1"/>
      <w:numFmt w:val="decimal"/>
      <w:lvlText w:val="%4."/>
      <w:lvlJc w:val="left"/>
      <w:pPr>
        <w:ind w:left="3936" w:hanging="360"/>
      </w:pPr>
      <w:rPr>
        <w:rFonts w:cs="Times New Roman"/>
      </w:rPr>
    </w:lvl>
    <w:lvl w:ilvl="4" w:tplc="FFFFFFFF" w:tentative="1">
      <w:start w:val="1"/>
      <w:numFmt w:val="lowerLetter"/>
      <w:lvlText w:val="%5."/>
      <w:lvlJc w:val="left"/>
      <w:pPr>
        <w:ind w:left="4656" w:hanging="360"/>
      </w:pPr>
      <w:rPr>
        <w:rFonts w:cs="Times New Roman"/>
      </w:rPr>
    </w:lvl>
    <w:lvl w:ilvl="5" w:tplc="FFFFFFFF" w:tentative="1">
      <w:start w:val="1"/>
      <w:numFmt w:val="lowerRoman"/>
      <w:lvlText w:val="%6."/>
      <w:lvlJc w:val="right"/>
      <w:pPr>
        <w:ind w:left="5376" w:hanging="180"/>
      </w:pPr>
      <w:rPr>
        <w:rFonts w:cs="Times New Roman"/>
      </w:rPr>
    </w:lvl>
    <w:lvl w:ilvl="6" w:tplc="FFFFFFFF" w:tentative="1">
      <w:start w:val="1"/>
      <w:numFmt w:val="decimal"/>
      <w:lvlText w:val="%7."/>
      <w:lvlJc w:val="left"/>
      <w:pPr>
        <w:ind w:left="6096" w:hanging="360"/>
      </w:pPr>
      <w:rPr>
        <w:rFonts w:cs="Times New Roman"/>
      </w:rPr>
    </w:lvl>
    <w:lvl w:ilvl="7" w:tplc="FFFFFFFF" w:tentative="1">
      <w:start w:val="1"/>
      <w:numFmt w:val="lowerLetter"/>
      <w:lvlText w:val="%8."/>
      <w:lvlJc w:val="left"/>
      <w:pPr>
        <w:ind w:left="6816" w:hanging="360"/>
      </w:pPr>
      <w:rPr>
        <w:rFonts w:cs="Times New Roman"/>
      </w:rPr>
    </w:lvl>
    <w:lvl w:ilvl="8" w:tplc="FFFFFFFF" w:tentative="1">
      <w:start w:val="1"/>
      <w:numFmt w:val="lowerRoman"/>
      <w:lvlText w:val="%9."/>
      <w:lvlJc w:val="right"/>
      <w:pPr>
        <w:ind w:left="7536" w:hanging="180"/>
      </w:pPr>
      <w:rPr>
        <w:rFonts w:cs="Times New Roman"/>
      </w:rPr>
    </w:lvl>
  </w:abstractNum>
  <w:num w:numId="1" w16cid:durableId="1771315736">
    <w:abstractNumId w:val="10"/>
  </w:num>
  <w:num w:numId="2" w16cid:durableId="1081830704">
    <w:abstractNumId w:val="2"/>
  </w:num>
  <w:num w:numId="3" w16cid:durableId="1807353933">
    <w:abstractNumId w:val="42"/>
  </w:num>
  <w:num w:numId="4" w16cid:durableId="455949314">
    <w:abstractNumId w:val="37"/>
  </w:num>
  <w:num w:numId="5" w16cid:durableId="1281886611">
    <w:abstractNumId w:val="6"/>
  </w:num>
  <w:num w:numId="6" w16cid:durableId="2082478425">
    <w:abstractNumId w:val="40"/>
  </w:num>
  <w:num w:numId="7" w16cid:durableId="2065256990">
    <w:abstractNumId w:val="13"/>
  </w:num>
  <w:num w:numId="8" w16cid:durableId="1603495692">
    <w:abstractNumId w:val="12"/>
  </w:num>
  <w:num w:numId="9" w16cid:durableId="1009721993">
    <w:abstractNumId w:val="11"/>
  </w:num>
  <w:num w:numId="10" w16cid:durableId="429931761">
    <w:abstractNumId w:val="34"/>
  </w:num>
  <w:num w:numId="11" w16cid:durableId="1734235883">
    <w:abstractNumId w:val="28"/>
  </w:num>
  <w:num w:numId="12" w16cid:durableId="81017337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3" w16cid:durableId="224729223">
    <w:abstractNumId w:val="14"/>
  </w:num>
  <w:num w:numId="14" w16cid:durableId="730999530">
    <w:abstractNumId w:val="45"/>
  </w:num>
  <w:num w:numId="15" w16cid:durableId="1049570022">
    <w:abstractNumId w:val="47"/>
  </w:num>
  <w:num w:numId="16" w16cid:durableId="807550789">
    <w:abstractNumId w:val="18"/>
  </w:num>
  <w:num w:numId="17" w16cid:durableId="1879850838">
    <w:abstractNumId w:val="27"/>
  </w:num>
  <w:num w:numId="18" w16cid:durableId="1991784647">
    <w:abstractNumId w:val="25"/>
  </w:num>
  <w:num w:numId="19" w16cid:durableId="1873424071">
    <w:abstractNumId w:val="16"/>
  </w:num>
  <w:num w:numId="20" w16cid:durableId="376900718">
    <w:abstractNumId w:val="15"/>
  </w:num>
  <w:num w:numId="21" w16cid:durableId="1445804195">
    <w:abstractNumId w:val="9"/>
  </w:num>
  <w:num w:numId="22" w16cid:durableId="190324947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9719351">
    <w:abstractNumId w:val="35"/>
  </w:num>
  <w:num w:numId="24" w16cid:durableId="1301109700">
    <w:abstractNumId w:val="22"/>
  </w:num>
  <w:num w:numId="25" w16cid:durableId="887373778">
    <w:abstractNumId w:val="23"/>
  </w:num>
  <w:num w:numId="26" w16cid:durableId="1042751431">
    <w:abstractNumId w:val="3"/>
  </w:num>
  <w:num w:numId="27" w16cid:durableId="2141997370">
    <w:abstractNumId w:val="41"/>
  </w:num>
  <w:num w:numId="28" w16cid:durableId="314337073">
    <w:abstractNumId w:val="30"/>
  </w:num>
  <w:num w:numId="29" w16cid:durableId="2138717990">
    <w:abstractNumId w:val="1"/>
  </w:num>
  <w:num w:numId="30" w16cid:durableId="136538752">
    <w:abstractNumId w:val="8"/>
  </w:num>
  <w:num w:numId="31" w16cid:durableId="889220918">
    <w:abstractNumId w:val="33"/>
  </w:num>
  <w:num w:numId="32" w16cid:durableId="899294734">
    <w:abstractNumId w:val="4"/>
  </w:num>
  <w:num w:numId="33" w16cid:durableId="882794643">
    <w:abstractNumId w:val="43"/>
  </w:num>
  <w:num w:numId="34" w16cid:durableId="1905725263">
    <w:abstractNumId w:val="38"/>
  </w:num>
  <w:num w:numId="35" w16cid:durableId="1890529579">
    <w:abstractNumId w:val="32"/>
  </w:num>
  <w:num w:numId="36" w16cid:durableId="705178848">
    <w:abstractNumId w:val="17"/>
  </w:num>
  <w:num w:numId="37" w16cid:durableId="1427648617">
    <w:abstractNumId w:val="31"/>
  </w:num>
  <w:num w:numId="38" w16cid:durableId="1882939808">
    <w:abstractNumId w:val="44"/>
  </w:num>
  <w:num w:numId="39" w16cid:durableId="628240421">
    <w:abstractNumId w:val="19"/>
  </w:num>
  <w:num w:numId="40" w16cid:durableId="432819955">
    <w:abstractNumId w:val="26"/>
  </w:num>
  <w:num w:numId="41" w16cid:durableId="1992438064">
    <w:abstractNumId w:val="7"/>
  </w:num>
  <w:num w:numId="42" w16cid:durableId="639967138">
    <w:abstractNumId w:val="46"/>
  </w:num>
  <w:num w:numId="43" w16cid:durableId="1621297586">
    <w:abstractNumId w:val="20"/>
  </w:num>
  <w:num w:numId="44" w16cid:durableId="1334452883">
    <w:abstractNumId w:val="5"/>
  </w:num>
  <w:num w:numId="45" w16cid:durableId="1826240723">
    <w:abstractNumId w:val="21"/>
  </w:num>
  <w:num w:numId="46" w16cid:durableId="1482380195">
    <w:abstractNumId w:val="24"/>
  </w:num>
  <w:num w:numId="47" w16cid:durableId="1651128405">
    <w:abstractNumId w:val="36"/>
  </w:num>
  <w:num w:numId="48" w16cid:durableId="341856052">
    <w:abstractNumId w:val="29"/>
  </w:num>
  <w:num w:numId="49" w16cid:durableId="505485778">
    <w:abstractNumId w:val="39"/>
  </w:num>
  <w:num w:numId="50" w16cid:durableId="14844769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2B"/>
    <w:rsid w:val="00000FB5"/>
    <w:rsid w:val="000208C1"/>
    <w:rsid w:val="00023F81"/>
    <w:rsid w:val="00035A57"/>
    <w:rsid w:val="00041985"/>
    <w:rsid w:val="00044F93"/>
    <w:rsid w:val="00057C04"/>
    <w:rsid w:val="000670C6"/>
    <w:rsid w:val="00072CD2"/>
    <w:rsid w:val="00073F61"/>
    <w:rsid w:val="000772E3"/>
    <w:rsid w:val="000868B7"/>
    <w:rsid w:val="0008706F"/>
    <w:rsid w:val="000926D5"/>
    <w:rsid w:val="00093724"/>
    <w:rsid w:val="000A13F7"/>
    <w:rsid w:val="000C0F67"/>
    <w:rsid w:val="000C174E"/>
    <w:rsid w:val="000D38D6"/>
    <w:rsid w:val="000E1BD1"/>
    <w:rsid w:val="000F518B"/>
    <w:rsid w:val="000F7A8D"/>
    <w:rsid w:val="00120D07"/>
    <w:rsid w:val="00122112"/>
    <w:rsid w:val="00122D21"/>
    <w:rsid w:val="001304E4"/>
    <w:rsid w:val="00130E8C"/>
    <w:rsid w:val="00137BE6"/>
    <w:rsid w:val="00144687"/>
    <w:rsid w:val="0015141C"/>
    <w:rsid w:val="00153853"/>
    <w:rsid w:val="00156943"/>
    <w:rsid w:val="00156E0E"/>
    <w:rsid w:val="00161B65"/>
    <w:rsid w:val="00162E09"/>
    <w:rsid w:val="001B4E87"/>
    <w:rsid w:val="001E083A"/>
    <w:rsid w:val="001E3588"/>
    <w:rsid w:val="001F359C"/>
    <w:rsid w:val="001F5653"/>
    <w:rsid w:val="00205F42"/>
    <w:rsid w:val="0023722B"/>
    <w:rsid w:val="00246294"/>
    <w:rsid w:val="00250BD4"/>
    <w:rsid w:val="00255350"/>
    <w:rsid w:val="002923A1"/>
    <w:rsid w:val="002B1C9C"/>
    <w:rsid w:val="002B57FD"/>
    <w:rsid w:val="002E1485"/>
    <w:rsid w:val="002E6A24"/>
    <w:rsid w:val="003013A2"/>
    <w:rsid w:val="00324057"/>
    <w:rsid w:val="00331851"/>
    <w:rsid w:val="0033319E"/>
    <w:rsid w:val="00335E20"/>
    <w:rsid w:val="0034010B"/>
    <w:rsid w:val="00347D97"/>
    <w:rsid w:val="00384459"/>
    <w:rsid w:val="00385BFA"/>
    <w:rsid w:val="0039330B"/>
    <w:rsid w:val="003B24C0"/>
    <w:rsid w:val="003B53AA"/>
    <w:rsid w:val="003B6D0D"/>
    <w:rsid w:val="003F1F14"/>
    <w:rsid w:val="00415D5D"/>
    <w:rsid w:val="00422E37"/>
    <w:rsid w:val="00435A79"/>
    <w:rsid w:val="00452158"/>
    <w:rsid w:val="00454E88"/>
    <w:rsid w:val="00470514"/>
    <w:rsid w:val="0049208A"/>
    <w:rsid w:val="004939F2"/>
    <w:rsid w:val="004A0E3B"/>
    <w:rsid w:val="004A3853"/>
    <w:rsid w:val="004B00D0"/>
    <w:rsid w:val="004B23BB"/>
    <w:rsid w:val="004B3C41"/>
    <w:rsid w:val="004B5D7C"/>
    <w:rsid w:val="004B5E21"/>
    <w:rsid w:val="004B6721"/>
    <w:rsid w:val="004C4BA5"/>
    <w:rsid w:val="004D4250"/>
    <w:rsid w:val="00502496"/>
    <w:rsid w:val="0053086A"/>
    <w:rsid w:val="00543F7F"/>
    <w:rsid w:val="005721B6"/>
    <w:rsid w:val="005756AE"/>
    <w:rsid w:val="00597853"/>
    <w:rsid w:val="005A1082"/>
    <w:rsid w:val="005A702C"/>
    <w:rsid w:val="005D0DD0"/>
    <w:rsid w:val="006002C8"/>
    <w:rsid w:val="00604F74"/>
    <w:rsid w:val="00606A0D"/>
    <w:rsid w:val="00665208"/>
    <w:rsid w:val="006707B9"/>
    <w:rsid w:val="00691FB5"/>
    <w:rsid w:val="006E63D2"/>
    <w:rsid w:val="006E7988"/>
    <w:rsid w:val="007100C0"/>
    <w:rsid w:val="00712AD3"/>
    <w:rsid w:val="0075584C"/>
    <w:rsid w:val="00762223"/>
    <w:rsid w:val="00781F45"/>
    <w:rsid w:val="007978FA"/>
    <w:rsid w:val="007A78E1"/>
    <w:rsid w:val="007B7C7A"/>
    <w:rsid w:val="007C070C"/>
    <w:rsid w:val="007C7ABD"/>
    <w:rsid w:val="007E70D9"/>
    <w:rsid w:val="00817F5D"/>
    <w:rsid w:val="00823012"/>
    <w:rsid w:val="008262F6"/>
    <w:rsid w:val="00826DC0"/>
    <w:rsid w:val="00846F8E"/>
    <w:rsid w:val="0085473A"/>
    <w:rsid w:val="00883CF3"/>
    <w:rsid w:val="008B2881"/>
    <w:rsid w:val="008B529E"/>
    <w:rsid w:val="008D316F"/>
    <w:rsid w:val="008F2B50"/>
    <w:rsid w:val="008F3187"/>
    <w:rsid w:val="008F6DBE"/>
    <w:rsid w:val="0090009D"/>
    <w:rsid w:val="00905109"/>
    <w:rsid w:val="009055F0"/>
    <w:rsid w:val="00914ED8"/>
    <w:rsid w:val="00920864"/>
    <w:rsid w:val="00927DE5"/>
    <w:rsid w:val="0093256A"/>
    <w:rsid w:val="009362DF"/>
    <w:rsid w:val="00937EE7"/>
    <w:rsid w:val="0094513F"/>
    <w:rsid w:val="009479F7"/>
    <w:rsid w:val="0096110C"/>
    <w:rsid w:val="0097762E"/>
    <w:rsid w:val="00984363"/>
    <w:rsid w:val="00991B9C"/>
    <w:rsid w:val="009A29A8"/>
    <w:rsid w:val="009A2B4F"/>
    <w:rsid w:val="00A155BC"/>
    <w:rsid w:val="00A1708C"/>
    <w:rsid w:val="00A32765"/>
    <w:rsid w:val="00A429AD"/>
    <w:rsid w:val="00A521EF"/>
    <w:rsid w:val="00AA61D3"/>
    <w:rsid w:val="00AC2238"/>
    <w:rsid w:val="00AC776B"/>
    <w:rsid w:val="00AE4C88"/>
    <w:rsid w:val="00B14467"/>
    <w:rsid w:val="00B33DBA"/>
    <w:rsid w:val="00B36F98"/>
    <w:rsid w:val="00B50729"/>
    <w:rsid w:val="00B50A29"/>
    <w:rsid w:val="00B60F5D"/>
    <w:rsid w:val="00B74372"/>
    <w:rsid w:val="00B92DFE"/>
    <w:rsid w:val="00BB3FCF"/>
    <w:rsid w:val="00BC118E"/>
    <w:rsid w:val="00BC6A01"/>
    <w:rsid w:val="00BD1579"/>
    <w:rsid w:val="00BD3F05"/>
    <w:rsid w:val="00BE0A57"/>
    <w:rsid w:val="00BE1E4F"/>
    <w:rsid w:val="00C006A3"/>
    <w:rsid w:val="00C038DA"/>
    <w:rsid w:val="00C406DB"/>
    <w:rsid w:val="00C4387A"/>
    <w:rsid w:val="00C468BA"/>
    <w:rsid w:val="00C62B4F"/>
    <w:rsid w:val="00C65A68"/>
    <w:rsid w:val="00C70135"/>
    <w:rsid w:val="00C712B5"/>
    <w:rsid w:val="00C87C74"/>
    <w:rsid w:val="00CA36D9"/>
    <w:rsid w:val="00CD0CB5"/>
    <w:rsid w:val="00CE1CA8"/>
    <w:rsid w:val="00CE2BF8"/>
    <w:rsid w:val="00CE729F"/>
    <w:rsid w:val="00D046C3"/>
    <w:rsid w:val="00D113EE"/>
    <w:rsid w:val="00D35D34"/>
    <w:rsid w:val="00D367C0"/>
    <w:rsid w:val="00D578E7"/>
    <w:rsid w:val="00D60228"/>
    <w:rsid w:val="00D6410B"/>
    <w:rsid w:val="00D7536D"/>
    <w:rsid w:val="00DA1D36"/>
    <w:rsid w:val="00DB2697"/>
    <w:rsid w:val="00DC2930"/>
    <w:rsid w:val="00DC4EB8"/>
    <w:rsid w:val="00DC776A"/>
    <w:rsid w:val="00DD40AC"/>
    <w:rsid w:val="00E06C8E"/>
    <w:rsid w:val="00E36105"/>
    <w:rsid w:val="00E47C11"/>
    <w:rsid w:val="00E60CD0"/>
    <w:rsid w:val="00E80AF6"/>
    <w:rsid w:val="00EA6E35"/>
    <w:rsid w:val="00EA757B"/>
    <w:rsid w:val="00EC18D4"/>
    <w:rsid w:val="00EC3FC2"/>
    <w:rsid w:val="00EC7561"/>
    <w:rsid w:val="00EE6B78"/>
    <w:rsid w:val="00EF14AD"/>
    <w:rsid w:val="00F031EE"/>
    <w:rsid w:val="00F238D4"/>
    <w:rsid w:val="00F25208"/>
    <w:rsid w:val="00F2631C"/>
    <w:rsid w:val="00F42D8A"/>
    <w:rsid w:val="00F43D3E"/>
    <w:rsid w:val="00F44B82"/>
    <w:rsid w:val="00F5288B"/>
    <w:rsid w:val="00F70F16"/>
    <w:rsid w:val="00F72E4B"/>
    <w:rsid w:val="00F8111A"/>
    <w:rsid w:val="00F8262F"/>
    <w:rsid w:val="00F92A2C"/>
    <w:rsid w:val="00FA102C"/>
    <w:rsid w:val="00FA59F3"/>
    <w:rsid w:val="00FB03F6"/>
    <w:rsid w:val="00FD3C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D17EA"/>
  <w15:docId w15:val="{0DC54B1F-5B10-4789-8397-B276875B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22B"/>
    <w:pPr>
      <w:spacing w:after="0" w:line="240" w:lineRule="auto"/>
    </w:pPr>
    <w:rPr>
      <w:rFonts w:ascii="Times New Roman" w:eastAsia="Times New Roman" w:hAnsi="Times New Roman" w:cs="Times New Roman"/>
      <w:sz w:val="20"/>
      <w:szCs w:val="20"/>
      <w:lang w:eastAsia="it-IT"/>
    </w:rPr>
  </w:style>
  <w:style w:type="paragraph" w:styleId="Titre1">
    <w:name w:val="heading 1"/>
    <w:basedOn w:val="Normal"/>
    <w:next w:val="Normal"/>
    <w:link w:val="Titre1Car"/>
    <w:uiPriority w:val="9"/>
    <w:qFormat/>
    <w:rsid w:val="0023722B"/>
    <w:pPr>
      <w:keepNext/>
      <w:outlineLvl w:val="0"/>
    </w:pPr>
    <w:rPr>
      <w:b/>
    </w:rPr>
  </w:style>
  <w:style w:type="paragraph" w:styleId="Titre2">
    <w:name w:val="heading 2"/>
    <w:basedOn w:val="Normal"/>
    <w:next w:val="Normal"/>
    <w:link w:val="Titre2Car"/>
    <w:uiPriority w:val="9"/>
    <w:qFormat/>
    <w:rsid w:val="0023722B"/>
    <w:pPr>
      <w:keepNext/>
      <w:outlineLvl w:val="1"/>
    </w:pPr>
    <w:rPr>
      <w:b/>
    </w:rPr>
  </w:style>
  <w:style w:type="paragraph" w:styleId="Titre3">
    <w:name w:val="heading 3"/>
    <w:basedOn w:val="Normal"/>
    <w:next w:val="Normal"/>
    <w:link w:val="Titre3Car"/>
    <w:uiPriority w:val="9"/>
    <w:unhideWhenUsed/>
    <w:qFormat/>
    <w:rsid w:val="00335E2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722B"/>
    <w:rPr>
      <w:rFonts w:ascii="Times New Roman" w:eastAsia="Times New Roman" w:hAnsi="Times New Roman" w:cs="Times New Roman"/>
      <w:b/>
      <w:sz w:val="20"/>
      <w:szCs w:val="20"/>
      <w:lang w:eastAsia="it-IT"/>
    </w:rPr>
  </w:style>
  <w:style w:type="character" w:customStyle="1" w:styleId="Titre2Car">
    <w:name w:val="Titre 2 Car"/>
    <w:basedOn w:val="Policepardfaut"/>
    <w:link w:val="Titre2"/>
    <w:uiPriority w:val="9"/>
    <w:rsid w:val="0023722B"/>
    <w:rPr>
      <w:rFonts w:ascii="Times New Roman" w:eastAsia="Times New Roman" w:hAnsi="Times New Roman" w:cs="Times New Roman"/>
      <w:b/>
      <w:sz w:val="20"/>
      <w:szCs w:val="20"/>
      <w:lang w:eastAsia="it-IT"/>
    </w:rPr>
  </w:style>
  <w:style w:type="paragraph" w:styleId="Retraitcorpsdetexte">
    <w:name w:val="Body Text Indent"/>
    <w:basedOn w:val="Normal"/>
    <w:link w:val="RetraitcorpsdetexteCar"/>
    <w:uiPriority w:val="99"/>
    <w:semiHidden/>
    <w:rsid w:val="0023722B"/>
    <w:pPr>
      <w:ind w:left="360"/>
    </w:pPr>
  </w:style>
  <w:style w:type="character" w:customStyle="1" w:styleId="RetraitcorpsdetexteCar">
    <w:name w:val="Retrait corps de texte Car"/>
    <w:basedOn w:val="Policepardfaut"/>
    <w:link w:val="Retraitcorpsdetexte"/>
    <w:uiPriority w:val="99"/>
    <w:semiHidden/>
    <w:rsid w:val="0023722B"/>
    <w:rPr>
      <w:rFonts w:ascii="Times New Roman" w:eastAsia="Times New Roman" w:hAnsi="Times New Roman" w:cs="Times New Roman"/>
      <w:sz w:val="20"/>
      <w:szCs w:val="20"/>
      <w:lang w:eastAsia="it-IT"/>
    </w:rPr>
  </w:style>
  <w:style w:type="paragraph" w:styleId="Retraitcorpsdetexte2">
    <w:name w:val="Body Text Indent 2"/>
    <w:basedOn w:val="Normal"/>
    <w:link w:val="Retraitcorpsdetexte2Car"/>
    <w:uiPriority w:val="99"/>
    <w:semiHidden/>
    <w:rsid w:val="0023722B"/>
    <w:pPr>
      <w:ind w:left="708"/>
    </w:pPr>
  </w:style>
  <w:style w:type="character" w:customStyle="1" w:styleId="Retraitcorpsdetexte2Car">
    <w:name w:val="Retrait corps de texte 2 Car"/>
    <w:basedOn w:val="Policepardfaut"/>
    <w:link w:val="Retraitcorpsdetexte2"/>
    <w:uiPriority w:val="99"/>
    <w:semiHidden/>
    <w:rsid w:val="0023722B"/>
    <w:rPr>
      <w:rFonts w:ascii="Times New Roman" w:eastAsia="Times New Roman" w:hAnsi="Times New Roman" w:cs="Times New Roman"/>
      <w:sz w:val="20"/>
      <w:szCs w:val="20"/>
      <w:lang w:eastAsia="it-IT"/>
    </w:rPr>
  </w:style>
  <w:style w:type="paragraph" w:styleId="Notedebasdepage">
    <w:name w:val="footnote text"/>
    <w:basedOn w:val="Normal"/>
    <w:link w:val="NotedebasdepageCar"/>
    <w:uiPriority w:val="99"/>
    <w:semiHidden/>
    <w:rsid w:val="0023722B"/>
  </w:style>
  <w:style w:type="character" w:customStyle="1" w:styleId="NotedebasdepageCar">
    <w:name w:val="Note de bas de page Car"/>
    <w:basedOn w:val="Policepardfaut"/>
    <w:link w:val="Notedebasdepage"/>
    <w:uiPriority w:val="99"/>
    <w:semiHidden/>
    <w:rsid w:val="0023722B"/>
    <w:rPr>
      <w:rFonts w:ascii="Times New Roman" w:eastAsia="Times New Roman" w:hAnsi="Times New Roman" w:cs="Times New Roman"/>
      <w:sz w:val="20"/>
      <w:szCs w:val="20"/>
      <w:lang w:eastAsia="it-IT"/>
    </w:rPr>
  </w:style>
  <w:style w:type="character" w:styleId="Appelnotedebasdep">
    <w:name w:val="footnote reference"/>
    <w:basedOn w:val="Policepardfaut"/>
    <w:uiPriority w:val="99"/>
    <w:semiHidden/>
    <w:rsid w:val="0023722B"/>
    <w:rPr>
      <w:rFonts w:cs="Times New Roman"/>
      <w:vertAlign w:val="superscript"/>
    </w:rPr>
  </w:style>
  <w:style w:type="paragraph" w:styleId="Corpsdetexte">
    <w:name w:val="Body Text"/>
    <w:basedOn w:val="Normal"/>
    <w:link w:val="CorpsdetexteCar"/>
    <w:uiPriority w:val="99"/>
    <w:semiHidden/>
    <w:rsid w:val="0023722B"/>
    <w:pPr>
      <w:keepNext/>
      <w:keepLines/>
      <w:shd w:val="pct5" w:color="auto" w:fill="FFFFFF"/>
      <w:tabs>
        <w:tab w:val="num" w:pos="1775"/>
        <w:tab w:val="num" w:pos="4608"/>
      </w:tabs>
      <w:spacing w:before="20" w:after="20"/>
      <w:jc w:val="both"/>
    </w:pPr>
    <w:rPr>
      <w:rFonts w:ascii="Tahoma" w:hAnsi="Tahoma"/>
      <w:sz w:val="16"/>
    </w:rPr>
  </w:style>
  <w:style w:type="character" w:customStyle="1" w:styleId="CorpsdetexteCar">
    <w:name w:val="Corps de texte Car"/>
    <w:basedOn w:val="Policepardfaut"/>
    <w:link w:val="Corpsdetexte"/>
    <w:uiPriority w:val="99"/>
    <w:semiHidden/>
    <w:rsid w:val="0023722B"/>
    <w:rPr>
      <w:rFonts w:ascii="Tahoma" w:eastAsia="Times New Roman" w:hAnsi="Tahoma" w:cs="Times New Roman"/>
      <w:sz w:val="16"/>
      <w:szCs w:val="20"/>
      <w:shd w:val="pct5" w:color="auto" w:fill="FFFFFF"/>
      <w:lang w:eastAsia="it-IT"/>
    </w:rPr>
  </w:style>
  <w:style w:type="paragraph" w:styleId="Retraitcorpsdetexte3">
    <w:name w:val="Body Text Indent 3"/>
    <w:basedOn w:val="Normal"/>
    <w:link w:val="Retraitcorpsdetexte3Car"/>
    <w:uiPriority w:val="99"/>
    <w:semiHidden/>
    <w:rsid w:val="0023722B"/>
    <w:pPr>
      <w:spacing w:before="30" w:after="30"/>
      <w:ind w:left="360"/>
    </w:pPr>
    <w:rPr>
      <w:rFonts w:ascii="Arial" w:hAnsi="Arial"/>
      <w:sz w:val="16"/>
    </w:rPr>
  </w:style>
  <w:style w:type="character" w:customStyle="1" w:styleId="Retraitcorpsdetexte3Car">
    <w:name w:val="Retrait corps de texte 3 Car"/>
    <w:basedOn w:val="Policepardfaut"/>
    <w:link w:val="Retraitcorpsdetexte3"/>
    <w:uiPriority w:val="99"/>
    <w:semiHidden/>
    <w:rsid w:val="0023722B"/>
    <w:rPr>
      <w:rFonts w:ascii="Arial" w:eastAsia="Times New Roman" w:hAnsi="Arial" w:cs="Times New Roman"/>
      <w:sz w:val="16"/>
      <w:szCs w:val="20"/>
      <w:lang w:eastAsia="it-IT"/>
    </w:rPr>
  </w:style>
  <w:style w:type="paragraph" w:styleId="Pieddepage">
    <w:name w:val="footer"/>
    <w:basedOn w:val="Normal"/>
    <w:link w:val="PieddepageCar"/>
    <w:uiPriority w:val="99"/>
    <w:rsid w:val="0023722B"/>
    <w:pPr>
      <w:tabs>
        <w:tab w:val="center" w:pos="4819"/>
        <w:tab w:val="right" w:pos="9638"/>
      </w:tabs>
    </w:pPr>
  </w:style>
  <w:style w:type="character" w:customStyle="1" w:styleId="PieddepageCar">
    <w:name w:val="Pied de page Car"/>
    <w:basedOn w:val="Policepardfaut"/>
    <w:link w:val="Pieddepage"/>
    <w:uiPriority w:val="99"/>
    <w:rsid w:val="0023722B"/>
    <w:rPr>
      <w:rFonts w:ascii="Times New Roman" w:eastAsia="Times New Roman" w:hAnsi="Times New Roman" w:cs="Times New Roman"/>
      <w:sz w:val="20"/>
      <w:szCs w:val="20"/>
      <w:lang w:eastAsia="it-IT"/>
    </w:rPr>
  </w:style>
  <w:style w:type="character" w:styleId="Numrodepage">
    <w:name w:val="page number"/>
    <w:basedOn w:val="Policepardfaut"/>
    <w:uiPriority w:val="99"/>
    <w:rsid w:val="0023722B"/>
    <w:rPr>
      <w:rFonts w:cs="Times New Roman"/>
    </w:rPr>
  </w:style>
  <w:style w:type="paragraph" w:styleId="Notedefin">
    <w:name w:val="endnote text"/>
    <w:basedOn w:val="Normal"/>
    <w:link w:val="NotedefinCar"/>
    <w:uiPriority w:val="99"/>
    <w:semiHidden/>
    <w:unhideWhenUsed/>
    <w:rsid w:val="0023722B"/>
  </w:style>
  <w:style w:type="character" w:customStyle="1" w:styleId="NotedefinCar">
    <w:name w:val="Note de fin Car"/>
    <w:basedOn w:val="Policepardfaut"/>
    <w:link w:val="Notedefin"/>
    <w:uiPriority w:val="99"/>
    <w:semiHidden/>
    <w:rsid w:val="0023722B"/>
    <w:rPr>
      <w:rFonts w:ascii="Times New Roman" w:eastAsia="Times New Roman" w:hAnsi="Times New Roman" w:cs="Times New Roman"/>
      <w:sz w:val="20"/>
      <w:szCs w:val="20"/>
      <w:lang w:eastAsia="it-IT"/>
    </w:rPr>
  </w:style>
  <w:style w:type="character" w:styleId="Appeldenotedefin">
    <w:name w:val="endnote reference"/>
    <w:basedOn w:val="Policepardfaut"/>
    <w:uiPriority w:val="99"/>
    <w:semiHidden/>
    <w:unhideWhenUsed/>
    <w:rsid w:val="0023722B"/>
    <w:rPr>
      <w:rFonts w:cs="Times New Roman"/>
      <w:vertAlign w:val="superscript"/>
    </w:rPr>
  </w:style>
  <w:style w:type="character" w:styleId="Hyperlien">
    <w:name w:val="Hyperlink"/>
    <w:basedOn w:val="Policepardfaut"/>
    <w:uiPriority w:val="99"/>
    <w:unhideWhenUsed/>
    <w:rsid w:val="0023722B"/>
    <w:rPr>
      <w:rFonts w:cs="Times New Roman"/>
      <w:color w:val="0000FF"/>
      <w:u w:val="single"/>
    </w:rPr>
  </w:style>
  <w:style w:type="character" w:styleId="Accentuation">
    <w:name w:val="Emphasis"/>
    <w:basedOn w:val="Policepardfaut"/>
    <w:uiPriority w:val="20"/>
    <w:qFormat/>
    <w:rsid w:val="0023722B"/>
    <w:rPr>
      <w:rFonts w:cs="Times New Roman"/>
      <w:i/>
      <w:iCs/>
    </w:rPr>
  </w:style>
  <w:style w:type="paragraph" w:styleId="En-tte">
    <w:name w:val="header"/>
    <w:basedOn w:val="Normal"/>
    <w:link w:val="En-tteCar"/>
    <w:uiPriority w:val="99"/>
    <w:unhideWhenUsed/>
    <w:rsid w:val="0023722B"/>
    <w:pPr>
      <w:tabs>
        <w:tab w:val="center" w:pos="4819"/>
        <w:tab w:val="right" w:pos="9638"/>
      </w:tabs>
    </w:pPr>
  </w:style>
  <w:style w:type="character" w:customStyle="1" w:styleId="En-tteCar">
    <w:name w:val="En-tête Car"/>
    <w:basedOn w:val="Policepardfaut"/>
    <w:link w:val="En-tte"/>
    <w:uiPriority w:val="99"/>
    <w:rsid w:val="0023722B"/>
    <w:rPr>
      <w:rFonts w:ascii="Times New Roman" w:eastAsia="Times New Roman" w:hAnsi="Times New Roman" w:cs="Times New Roman"/>
      <w:sz w:val="20"/>
      <w:szCs w:val="20"/>
      <w:lang w:eastAsia="it-IT"/>
    </w:rPr>
  </w:style>
  <w:style w:type="paragraph" w:styleId="Paragraphedeliste">
    <w:name w:val="List Paragraph"/>
    <w:basedOn w:val="Normal"/>
    <w:uiPriority w:val="34"/>
    <w:qFormat/>
    <w:rsid w:val="0023722B"/>
    <w:pPr>
      <w:ind w:left="708"/>
    </w:pPr>
  </w:style>
  <w:style w:type="paragraph" w:styleId="Textedebulles">
    <w:name w:val="Balloon Text"/>
    <w:basedOn w:val="Normal"/>
    <w:link w:val="TextedebullesCar"/>
    <w:uiPriority w:val="99"/>
    <w:semiHidden/>
    <w:unhideWhenUsed/>
    <w:rsid w:val="0023722B"/>
    <w:rPr>
      <w:rFonts w:ascii="Tahoma" w:hAnsi="Tahoma" w:cs="Tahoma"/>
      <w:sz w:val="16"/>
      <w:szCs w:val="16"/>
    </w:rPr>
  </w:style>
  <w:style w:type="character" w:customStyle="1" w:styleId="TextedebullesCar">
    <w:name w:val="Texte de bulles Car"/>
    <w:basedOn w:val="Policepardfaut"/>
    <w:link w:val="Textedebulles"/>
    <w:uiPriority w:val="99"/>
    <w:semiHidden/>
    <w:rsid w:val="0023722B"/>
    <w:rPr>
      <w:rFonts w:ascii="Tahoma" w:eastAsia="Times New Roman" w:hAnsi="Tahoma" w:cs="Tahoma"/>
      <w:sz w:val="16"/>
      <w:szCs w:val="16"/>
      <w:lang w:eastAsia="it-IT"/>
    </w:rPr>
  </w:style>
  <w:style w:type="character" w:customStyle="1" w:styleId="tcorpotesto">
    <w:name w:val="tcorpotesto"/>
    <w:basedOn w:val="Policepardfaut"/>
    <w:rsid w:val="0023722B"/>
    <w:rPr>
      <w:rFonts w:cs="Times New Roman"/>
    </w:rPr>
  </w:style>
  <w:style w:type="paragraph" w:styleId="Lgende">
    <w:name w:val="caption"/>
    <w:basedOn w:val="Normal"/>
    <w:next w:val="Normal"/>
    <w:uiPriority w:val="35"/>
    <w:unhideWhenUsed/>
    <w:qFormat/>
    <w:rsid w:val="0023722B"/>
    <w:rPr>
      <w:b/>
      <w:bCs/>
    </w:rPr>
  </w:style>
  <w:style w:type="character" w:styleId="lev">
    <w:name w:val="Strong"/>
    <w:basedOn w:val="Policepardfaut"/>
    <w:uiPriority w:val="22"/>
    <w:qFormat/>
    <w:rsid w:val="0023722B"/>
    <w:rPr>
      <w:rFonts w:cs="Times New Roman"/>
      <w:b/>
      <w:bCs/>
    </w:rPr>
  </w:style>
  <w:style w:type="character" w:customStyle="1" w:styleId="st">
    <w:name w:val="st"/>
    <w:basedOn w:val="Policepardfaut"/>
    <w:rsid w:val="0023722B"/>
    <w:rPr>
      <w:rFonts w:cs="Times New Roman"/>
    </w:rPr>
  </w:style>
  <w:style w:type="paragraph" w:styleId="En-ttedetabledesmatires">
    <w:name w:val="TOC Heading"/>
    <w:basedOn w:val="Titre1"/>
    <w:next w:val="Normal"/>
    <w:uiPriority w:val="39"/>
    <w:semiHidden/>
    <w:unhideWhenUsed/>
    <w:qFormat/>
    <w:rsid w:val="003B53AA"/>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TM1">
    <w:name w:val="toc 1"/>
    <w:basedOn w:val="Normal"/>
    <w:next w:val="Normal"/>
    <w:autoRedefine/>
    <w:uiPriority w:val="39"/>
    <w:unhideWhenUsed/>
    <w:rsid w:val="003B53AA"/>
    <w:pPr>
      <w:spacing w:after="100"/>
    </w:pPr>
  </w:style>
  <w:style w:type="paragraph" w:styleId="TM2">
    <w:name w:val="toc 2"/>
    <w:basedOn w:val="Normal"/>
    <w:next w:val="Normal"/>
    <w:autoRedefine/>
    <w:uiPriority w:val="39"/>
    <w:unhideWhenUsed/>
    <w:rsid w:val="003B53AA"/>
    <w:pPr>
      <w:spacing w:after="100"/>
      <w:ind w:left="200"/>
    </w:pPr>
  </w:style>
  <w:style w:type="paragraph" w:styleId="TM3">
    <w:name w:val="toc 3"/>
    <w:basedOn w:val="Normal"/>
    <w:next w:val="Normal"/>
    <w:autoRedefine/>
    <w:uiPriority w:val="39"/>
    <w:unhideWhenUsed/>
    <w:rsid w:val="003B53AA"/>
    <w:pPr>
      <w:spacing w:after="100" w:line="276" w:lineRule="auto"/>
      <w:ind w:left="440"/>
    </w:pPr>
    <w:rPr>
      <w:rFonts w:asciiTheme="minorHAnsi" w:eastAsiaTheme="minorEastAsia" w:hAnsiTheme="minorHAnsi" w:cstheme="minorBidi"/>
      <w:sz w:val="22"/>
      <w:szCs w:val="22"/>
    </w:rPr>
  </w:style>
  <w:style w:type="paragraph" w:styleId="TM4">
    <w:name w:val="toc 4"/>
    <w:basedOn w:val="Normal"/>
    <w:next w:val="Normal"/>
    <w:autoRedefine/>
    <w:uiPriority w:val="39"/>
    <w:unhideWhenUsed/>
    <w:rsid w:val="003B53AA"/>
    <w:pPr>
      <w:spacing w:after="100" w:line="276"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3B53AA"/>
    <w:pPr>
      <w:spacing w:after="100" w:line="276"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3B53AA"/>
    <w:pPr>
      <w:spacing w:after="100" w:line="276"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3B53AA"/>
    <w:pPr>
      <w:spacing w:after="100" w:line="276"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3B53AA"/>
    <w:pPr>
      <w:spacing w:after="100" w:line="276"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3B53AA"/>
    <w:pPr>
      <w:spacing w:after="100" w:line="276" w:lineRule="auto"/>
      <w:ind w:left="1760"/>
    </w:pPr>
    <w:rPr>
      <w:rFonts w:asciiTheme="minorHAnsi" w:eastAsiaTheme="minorEastAsia" w:hAnsiTheme="minorHAnsi" w:cstheme="minorBidi"/>
      <w:sz w:val="22"/>
      <w:szCs w:val="22"/>
    </w:rPr>
  </w:style>
  <w:style w:type="character" w:customStyle="1" w:styleId="Titre3Car">
    <w:name w:val="Titre 3 Car"/>
    <w:basedOn w:val="Policepardfaut"/>
    <w:link w:val="Titre3"/>
    <w:uiPriority w:val="9"/>
    <w:rsid w:val="00335E20"/>
    <w:rPr>
      <w:rFonts w:asciiTheme="majorHAnsi" w:eastAsiaTheme="majorEastAsia" w:hAnsiTheme="majorHAnsi" w:cstheme="majorBidi"/>
      <w:color w:val="243F60" w:themeColor="accent1" w:themeShade="7F"/>
      <w:sz w:val="24"/>
      <w:szCs w:val="24"/>
      <w:lang w:eastAsia="it-IT"/>
    </w:rPr>
  </w:style>
  <w:style w:type="character" w:styleId="Mentionnonrsolue">
    <w:name w:val="Unresolved Mention"/>
    <w:basedOn w:val="Policepardfaut"/>
    <w:uiPriority w:val="99"/>
    <w:semiHidden/>
    <w:unhideWhenUsed/>
    <w:rsid w:val="00EC3FC2"/>
    <w:rPr>
      <w:color w:val="605E5C"/>
      <w:shd w:val="clear" w:color="auto" w:fill="E1DFDD"/>
    </w:rPr>
  </w:style>
  <w:style w:type="table" w:styleId="Grilledutableau">
    <w:name w:val="Table Grid"/>
    <w:basedOn w:val="TableauNormal"/>
    <w:uiPriority w:val="59"/>
    <w:rsid w:val="0045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3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semiHidden/>
    <w:rsid w:val="0053086A"/>
    <w:rPr>
      <w:rFonts w:ascii="Courier New" w:eastAsia="Times New Roman" w:hAnsi="Courier New" w:cs="Courier New"/>
      <w:sz w:val="20"/>
      <w:szCs w:val="20"/>
      <w:lang w:eastAsia="it-IT"/>
    </w:rPr>
  </w:style>
  <w:style w:type="character" w:customStyle="1" w:styleId="y2iqfc">
    <w:name w:val="y2iqfc"/>
    <w:basedOn w:val="Policepardfaut"/>
    <w:rsid w:val="0053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932263">
      <w:bodyDiv w:val="1"/>
      <w:marLeft w:val="0"/>
      <w:marRight w:val="0"/>
      <w:marTop w:val="0"/>
      <w:marBottom w:val="0"/>
      <w:divBdr>
        <w:top w:val="none" w:sz="0" w:space="0" w:color="auto"/>
        <w:left w:val="none" w:sz="0" w:space="0" w:color="auto"/>
        <w:bottom w:val="none" w:sz="0" w:space="0" w:color="auto"/>
        <w:right w:val="none" w:sz="0" w:space="0" w:color="auto"/>
      </w:divBdr>
    </w:div>
    <w:div w:id="1496921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trabajouniversalmoderna2009.wordpress.com/imagenes/reforma_europa/"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wikipedia.org/wiki/Peccato" TargetMode="External"/><Relationship Id="rId5" Type="http://schemas.openxmlformats.org/officeDocument/2006/relationships/webSettings" Target="webSettings.xml"/><Relationship Id="rId15" Type="http://schemas.openxmlformats.org/officeDocument/2006/relationships/hyperlink" Target="JavaScript:goLemma('1143,7/cr');" TargetMode="External"/><Relationship Id="rId10" Type="http://schemas.openxmlformats.org/officeDocument/2006/relationships/hyperlink" Target="http://it.wikipedia.org/wiki/Salvezza_%28Bibbia%2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t.wikipedia.org/wiki/Grazia_%28teologia%29" TargetMode="External"/><Relationship Id="rId14" Type="http://schemas.openxmlformats.org/officeDocument/2006/relationships/hyperlink" Target="JavaScript:goLemma('689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leoneg/archiv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1A88A-EBBD-4AC0-B638-531DC375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10083</Words>
  <Characters>57476</Characters>
  <Application>Microsoft Office Word</Application>
  <DocSecurity>0</DocSecurity>
  <Lines>478</Lines>
  <Paragraphs>134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Leone Guaragna</cp:lastModifiedBy>
  <cp:revision>4</cp:revision>
  <cp:lastPrinted>2024-05-18T13:54:00Z</cp:lastPrinted>
  <dcterms:created xsi:type="dcterms:W3CDTF">2024-05-18T13:54:00Z</dcterms:created>
  <dcterms:modified xsi:type="dcterms:W3CDTF">2024-05-18T14:49:00Z</dcterms:modified>
</cp:coreProperties>
</file>